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41" w:rsidRDefault="0062332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5" behindDoc="0" locked="0" layoutInCell="1" allowOverlap="1" wp14:anchorId="2DF24871" wp14:editId="42D1D398">
                <wp:simplePos x="0" y="0"/>
                <wp:positionH relativeFrom="column">
                  <wp:posOffset>-243012</wp:posOffset>
                </wp:positionH>
                <wp:positionV relativeFrom="paragraph">
                  <wp:posOffset>-123742</wp:posOffset>
                </wp:positionV>
                <wp:extent cx="6638925" cy="9448800"/>
                <wp:effectExtent l="0" t="0" r="9525" b="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448800"/>
                        </a:xfrm>
                        <a:prstGeom prst="roundRect">
                          <a:avLst>
                            <a:gd name="adj" fmla="val 9399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3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68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CF5FB" id="角丸四角形 30" o:spid="_x0000_s1026" style="position:absolute;left:0;text-align:left;margin-left:-19.15pt;margin-top:-9.75pt;width:522.75pt;height:744pt;z-index:25178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" fillcolor="#f7fafd [180]" stroked="f">
                <v:fill color2="#cde0f2 [980]" colors="0 #f7fafd;22282f #b5d2ec;44564f #b5d2ec;1 #cee1f2" focus="100%" type="gradient"/>
              </v:roundrect>
            </w:pict>
          </mc:Fallback>
        </mc:AlternateContent>
      </w:r>
    </w:p>
    <w:p w:rsidR="00042E2F" w:rsidRDefault="007469B3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273823</wp:posOffset>
                </wp:positionH>
                <wp:positionV relativeFrom="paragraph">
                  <wp:posOffset>548805</wp:posOffset>
                </wp:positionV>
                <wp:extent cx="5553075" cy="7883607"/>
                <wp:effectExtent l="0" t="0" r="9525" b="31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883607"/>
                        </a:xfrm>
                        <a:prstGeom prst="roundRect">
                          <a:avLst>
                            <a:gd name="adj" fmla="val 939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51B7F" id="角丸四角形 17" o:spid="_x0000_s1026" style="position:absolute;left:0;text-align:left;margin-left:21.55pt;margin-top:43.2pt;width:437.25pt;height:620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" fillcolor="white [3212]" stroked="f"/>
            </w:pict>
          </mc:Fallback>
        </mc:AlternateContent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7469B3" w:rsidP="003F59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F8F876A" wp14:editId="104A9765">
                <wp:simplePos x="0" y="0"/>
                <wp:positionH relativeFrom="column">
                  <wp:posOffset>374650</wp:posOffset>
                </wp:positionH>
                <wp:positionV relativeFrom="paragraph">
                  <wp:posOffset>91523</wp:posOffset>
                </wp:positionV>
                <wp:extent cx="5351780" cy="147891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780" cy="147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D32" w:rsidRPr="004C43AC" w:rsidRDefault="00546D32" w:rsidP="002D0347">
                            <w:pPr>
                              <w:widowControl/>
                              <w:snapToGrid w:val="0"/>
                              <w:spacing w:line="840" w:lineRule="exac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206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43AC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206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Joining Your Neighborhood Community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F87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.5pt;margin-top:7.2pt;width:421.4pt;height:116.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" filled="f" stroked="f">
                <v:textbox style="mso-fit-shape-to-text:t" inset="5.85pt,.7pt,5.85pt,.7pt">
                  <w:txbxContent>
                    <w:p w:rsidR="00546D32" w:rsidRPr="004C43AC" w:rsidRDefault="00546D32" w:rsidP="002D0347">
                      <w:pPr>
                        <w:widowControl/>
                        <w:snapToGrid w:val="0"/>
                        <w:spacing w:line="840" w:lineRule="exac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206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43AC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206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Joining Your Neighborhood Community Association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0E5659" w:rsidRDefault="007469B3" w:rsidP="003F59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B6F27D7" wp14:editId="02585154">
                <wp:simplePos x="0" y="0"/>
                <wp:positionH relativeFrom="column">
                  <wp:posOffset>1668780</wp:posOffset>
                </wp:positionH>
                <wp:positionV relativeFrom="paragraph">
                  <wp:posOffset>121202</wp:posOffset>
                </wp:positionV>
                <wp:extent cx="3032567" cy="67133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567" cy="671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378A" w:rsidRPr="002D0347" w:rsidRDefault="005F378A" w:rsidP="00C85BA2">
                            <w:pPr>
                              <w:widowControl/>
                              <w:snapToGrid w:val="0"/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347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5F378A" w:rsidRPr="002D0347">
                                    <w:rPr>
                                      <w:rFonts w:ascii="游明朝" w:eastAsia="游明朝" w:hAnsi="游明朝" w:cstheme="majorBidi"/>
                                      <w:b/>
                                      <w:bCs/>
                                      <w:noProof/>
                                      <w:color w:val="002060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5F378A" w:rsidRPr="002D0347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002060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2D0347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2D0347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5F378A" w:rsidRPr="002D0347">
                                    <w:rPr>
                                      <w:rFonts w:ascii="游明朝" w:eastAsia="游明朝" w:hAnsi="游明朝" w:cstheme="majorBidi"/>
                                      <w:b/>
                                      <w:bCs/>
                                      <w:noProof/>
                                      <w:color w:val="002060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5F378A" w:rsidRPr="002D0347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002060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2D0347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27D7" id="テキスト ボックス 2" o:spid="_x0000_s1027" type="#_x0000_t202" style="position:absolute;margin-left:131.4pt;margin-top:9.55pt;width:238.8pt;height:52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" filled="f" stroked="f">
                <v:textbox inset="5.85pt,.7pt,5.85pt,.7pt">
                  <w:txbxContent>
                    <w:p w:rsidR="005F378A" w:rsidRPr="002D0347" w:rsidRDefault="005F378A" w:rsidP="00C85BA2">
                      <w:pPr>
                        <w:widowControl/>
                        <w:snapToGrid w:val="0"/>
                        <w:rPr>
                          <w:rFonts w:eastAsiaTheme="minorHAnsi" w:cstheme="majorBidi"/>
                          <w:b/>
                          <w:bCs/>
                          <w:noProof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347">
                        <w:rPr>
                          <w:rFonts w:eastAsiaTheme="minorHAnsi" w:cstheme="majorBidi"/>
                          <w:b/>
                          <w:bCs/>
                          <w:noProof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0"/>
                            <w:hpsBaseText w:val="44"/>
                            <w:lid w:val="ja-JP"/>
                          </w:rubyPr>
                          <w:rt>
                            <w:r w:rsidR="005F378A" w:rsidRPr="002D0347">
                              <w:rPr>
                                <w:rFonts w:ascii="游明朝" w:eastAsia="游明朝" w:hAnsi="游明朝" w:cstheme="majorBidi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じちかい</w:t>
                            </w:r>
                          </w:rt>
                          <w:rubyBase>
                            <w:r w:rsidR="005F378A" w:rsidRPr="002D0347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自治会</w:t>
                            </w:r>
                          </w:rubyBase>
                        </w:ruby>
                      </w:r>
                      <w:r w:rsidRPr="002D0347">
                        <w:rPr>
                          <w:rFonts w:eastAsiaTheme="minorHAnsi" w:cstheme="majorBidi"/>
                          <w:b/>
                          <w:bCs/>
                          <w:noProof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2D0347">
                        <w:rPr>
                          <w:rFonts w:eastAsiaTheme="minorHAnsi" w:cstheme="majorBidi"/>
                          <w:b/>
                          <w:bCs/>
                          <w:noProof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4"/>
                            <w:lid w:val="ja-JP"/>
                          </w:rubyPr>
                          <w:rt>
                            <w:r w:rsidR="005F378A" w:rsidRPr="002D0347">
                              <w:rPr>
                                <w:rFonts w:ascii="游明朝" w:eastAsia="游明朝" w:hAnsi="游明朝" w:cstheme="majorBidi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5F378A" w:rsidRPr="002D0347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</w:t>
                            </w:r>
                          </w:rubyBase>
                        </w:ruby>
                      </w:r>
                      <w:r w:rsidRPr="002D0347">
                        <w:rPr>
                          <w:rFonts w:eastAsiaTheme="minorHAnsi" w:cstheme="majorBidi"/>
                          <w:b/>
                          <w:bCs/>
                          <w:noProof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りましょう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0E5659" w:rsidRDefault="00C85BA2" w:rsidP="003F5904">
      <w:pPr>
        <w:widowControl/>
        <w:jc w:val="left"/>
      </w:pPr>
      <w:r>
        <w:rPr>
          <w:noProof/>
        </w:rPr>
        <w:drawing>
          <wp:anchor distT="0" distB="0" distL="114300" distR="114300" simplePos="0" relativeHeight="251855872" behindDoc="0" locked="0" layoutInCell="1" allowOverlap="1" wp14:anchorId="101AD6C7" wp14:editId="70AE597F">
            <wp:simplePos x="0" y="0"/>
            <wp:positionH relativeFrom="column">
              <wp:posOffset>389890</wp:posOffset>
            </wp:positionH>
            <wp:positionV relativeFrom="paragraph">
              <wp:posOffset>145520</wp:posOffset>
            </wp:positionV>
            <wp:extent cx="5226050" cy="5217160"/>
            <wp:effectExtent l="0" t="0" r="0" b="0"/>
            <wp:wrapNone/>
            <wp:docPr id="3" name="図 3" descr="C:\Users\039669\AppData\Local\Microsoft\Windows\INetCache\Content.Word\189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039669\AppData\Local\Microsoft\Windows\INetCache\Content.Word\1896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521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659" w:rsidRDefault="000E5659" w:rsidP="003F5904">
      <w:pPr>
        <w:widowControl/>
        <w:jc w:val="left"/>
      </w:pPr>
    </w:p>
    <w:p w:rsidR="000E5659" w:rsidRDefault="007469B3" w:rsidP="003F590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15B3960" wp14:editId="43B4D072">
                <wp:simplePos x="0" y="0"/>
                <wp:positionH relativeFrom="column">
                  <wp:posOffset>2204085</wp:posOffset>
                </wp:positionH>
                <wp:positionV relativeFrom="paragraph">
                  <wp:posOffset>218523</wp:posOffset>
                </wp:positionV>
                <wp:extent cx="1707515" cy="1478915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147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D32" w:rsidRPr="00C85BA2" w:rsidRDefault="005F378A" w:rsidP="00C85BA2">
                            <w:pPr>
                              <w:widowControl/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BA2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C85BA2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85BA2" w:rsidRPr="00C85BA2">
                                    <w:rPr>
                                      <w:rFonts w:ascii="游明朝" w:eastAsia="游明朝" w:hAnsi="游明朝" w:cstheme="majorBidi"/>
                                      <w:b/>
                                      <w:bCs/>
                                      <w:noProof/>
                                      <w:color w:val="002060"/>
                                      <w:sz w:val="22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えいごばん</w:t>
                                  </w:r>
                                </w:rt>
                                <w:rubyBase>
                                  <w:r w:rsidR="00C85BA2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002060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英語版</w:t>
                                  </w:r>
                                </w:rubyBase>
                              </w:ruby>
                            </w:r>
                            <w:r w:rsidRPr="00C85BA2"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B3960" id="テキスト ボックス 4" o:spid="_x0000_s1028" type="#_x0000_t202" style="position:absolute;margin-left:173.55pt;margin-top:17.2pt;width:134.45pt;height:116.4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" filled="f" stroked="f">
                <v:textbox style="mso-fit-shape-to-text:t" inset="5.85pt,.7pt,5.85pt,.7pt">
                  <w:txbxContent>
                    <w:p w:rsidR="00546D32" w:rsidRPr="00C85BA2" w:rsidRDefault="005F378A" w:rsidP="00C85BA2">
                      <w:pPr>
                        <w:widowControl/>
                        <w:rPr>
                          <w:rFonts w:eastAsiaTheme="minorHAnsi" w:cstheme="majorBidi"/>
                          <w:b/>
                          <w:bCs/>
                          <w:noProof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BA2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C85BA2">
                        <w:rPr>
                          <w:rFonts w:eastAsiaTheme="minorHAnsi" w:cstheme="majorBidi"/>
                          <w:b/>
                          <w:bCs/>
                          <w:noProof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85BA2" w:rsidRPr="00C85BA2">
                              <w:rPr>
                                <w:rFonts w:ascii="游明朝" w:eastAsia="游明朝" w:hAnsi="游明朝" w:cstheme="majorBidi"/>
                                <w:b/>
                                <w:bCs/>
                                <w:noProof/>
                                <w:color w:val="002060"/>
                                <w:sz w:val="2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えいごばん</w:t>
                            </w:r>
                          </w:rt>
                          <w:rubyBase>
                            <w:r w:rsidR="00C85BA2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英語版</w:t>
                            </w:r>
                          </w:rubyBase>
                        </w:ruby>
                      </w:r>
                      <w:r w:rsidRPr="00C85BA2"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E5659" w:rsidRDefault="000E5659" w:rsidP="003F5904">
      <w:pPr>
        <w:widowControl/>
        <w:jc w:val="left"/>
      </w:pPr>
    </w:p>
    <w:p w:rsidR="000E5659" w:rsidRDefault="000E5659" w:rsidP="003F5904">
      <w:pPr>
        <w:widowControl/>
        <w:jc w:val="left"/>
      </w:pPr>
    </w:p>
    <w:p w:rsidR="007426FF" w:rsidRDefault="007426FF" w:rsidP="003F5904">
      <w:pPr>
        <w:widowControl/>
        <w:jc w:val="left"/>
      </w:pPr>
    </w:p>
    <w:p w:rsidR="007426FF" w:rsidRDefault="007426FF" w:rsidP="003F5904">
      <w:pPr>
        <w:widowControl/>
        <w:jc w:val="left"/>
      </w:pPr>
    </w:p>
    <w:p w:rsidR="007426FF" w:rsidRDefault="007426FF" w:rsidP="003F5904">
      <w:pPr>
        <w:widowControl/>
        <w:jc w:val="left"/>
      </w:pPr>
    </w:p>
    <w:p w:rsidR="007426FF" w:rsidRDefault="00D63F1A">
      <w:pPr>
        <w:widowControl/>
        <w:jc w:val="left"/>
        <w:rPr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F5FE1BD" wp14:editId="0C63E3CF">
                <wp:simplePos x="0" y="0"/>
                <wp:positionH relativeFrom="column">
                  <wp:posOffset>2375535</wp:posOffset>
                </wp:positionH>
                <wp:positionV relativeFrom="paragraph">
                  <wp:posOffset>4185285</wp:posOffset>
                </wp:positionV>
                <wp:extent cx="1162050" cy="4902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3F1A" w:rsidRPr="00D63F1A" w:rsidRDefault="00D63F1A" w:rsidP="00D63F1A">
                            <w:pPr>
                              <w:widowControl/>
                              <w:snapToGrid w:val="0"/>
                              <w:rPr>
                                <w:rFonts w:eastAsiaTheme="minorHAnsi" w:cstheme="majorBidi" w:hint="eastAsia"/>
                                <w:b/>
                                <w:bCs/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63F1A" w:rsidRPr="00D63F1A">
                                    <w:rPr>
                                      <w:rFonts w:ascii="游明朝" w:eastAsia="游明朝" w:hAnsi="游明朝" w:cstheme="majorBidi"/>
                                      <w:b/>
                                      <w:bCs/>
                                      <w:noProof/>
                                      <w:color w:val="002060"/>
                                      <w:sz w:val="18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ひがしひろしまし</w:t>
                                  </w:r>
                                </w:rt>
                                <w:rubyBase>
                                  <w:r w:rsidR="00D63F1A">
                                    <w:rPr>
                                      <w:rFonts w:eastAsiaTheme="minorHAnsi" w:cstheme="majorBidi"/>
                                      <w:b/>
                                      <w:bCs/>
                                      <w:noProof/>
                                      <w:color w:val="00206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東広島市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FE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margin-left:187.05pt;margin-top:329.55pt;width:91.5pt;height:38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" filled="f" stroked="f">
                <v:textbox inset="5.85pt,.7pt,5.85pt,.7pt">
                  <w:txbxContent>
                    <w:p w:rsidR="00D63F1A" w:rsidRPr="00D63F1A" w:rsidRDefault="00D63F1A" w:rsidP="00D63F1A">
                      <w:pPr>
                        <w:widowControl/>
                        <w:snapToGrid w:val="0"/>
                        <w:rPr>
                          <w:rFonts w:eastAsiaTheme="minorHAnsi" w:cstheme="majorBidi" w:hint="eastAsia"/>
                          <w:b/>
                          <w:bCs/>
                          <w:noProof/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inorHAnsi" w:cstheme="majorBidi"/>
                          <w:b/>
                          <w:bCs/>
                          <w:noProof/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63F1A" w:rsidRPr="00D63F1A">
                              <w:rPr>
                                <w:rFonts w:ascii="游明朝" w:eastAsia="游明朝" w:hAnsi="游明朝" w:cstheme="majorBidi"/>
                                <w:b/>
                                <w:bCs/>
                                <w:noProof/>
                                <w:color w:val="002060"/>
                                <w:sz w:val="1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ひがしひろしまし</w:t>
                            </w:r>
                          </w:rt>
                          <w:rubyBase>
                            <w:r w:rsidR="00D63F1A">
                              <w:rPr>
                                <w:rFonts w:eastAsiaTheme="minorHAnsi" w:cstheme="majorBidi"/>
                                <w:b/>
                                <w:bCs/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東広島市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85BA2">
        <w:rPr>
          <w:noProof/>
        </w:rPr>
        <w:drawing>
          <wp:anchor distT="0" distB="0" distL="114300" distR="114300" simplePos="0" relativeHeight="251859968" behindDoc="0" locked="0" layoutInCell="1" allowOverlap="1" wp14:anchorId="10AED16D" wp14:editId="1DA4FEFE">
            <wp:simplePos x="0" y="0"/>
            <wp:positionH relativeFrom="column">
              <wp:posOffset>3053570</wp:posOffset>
            </wp:positionH>
            <wp:positionV relativeFrom="paragraph">
              <wp:posOffset>2439035</wp:posOffset>
            </wp:positionV>
            <wp:extent cx="1310640" cy="1310640"/>
            <wp:effectExtent l="0" t="0" r="3810" b="3810"/>
            <wp:wrapNone/>
            <wp:docPr id="9" name="図 9" descr="C:\Users\039669\AppData\Local\Microsoft\Windows\INetCache\Content.Word\3420785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039669\AppData\Local\Microsoft\Windows\INetCache\Content.Word\3420785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7" r="12497"/>
                    <a:stretch/>
                  </pic:blipFill>
                  <pic:spPr bwMode="auto">
                    <a:xfrm>
                      <a:off x="0" y="0"/>
                      <a:ext cx="1310640" cy="1310640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BA2">
        <w:rPr>
          <w:noProof/>
        </w:rPr>
        <w:drawing>
          <wp:anchor distT="0" distB="0" distL="114300" distR="114300" simplePos="0" relativeHeight="251858944" behindDoc="0" locked="0" layoutInCell="1" allowOverlap="1" wp14:anchorId="1C7385AC" wp14:editId="16DBDCA5">
            <wp:simplePos x="0" y="0"/>
            <wp:positionH relativeFrom="column">
              <wp:posOffset>1707370</wp:posOffset>
            </wp:positionH>
            <wp:positionV relativeFrom="paragraph">
              <wp:posOffset>2440305</wp:posOffset>
            </wp:positionV>
            <wp:extent cx="1310640" cy="1310640"/>
            <wp:effectExtent l="0" t="0" r="3810" b="3810"/>
            <wp:wrapNone/>
            <wp:docPr id="8" name="図 8" descr="C:\Users\039669\AppData\Local\Microsoft\Windows\INetCache\Content.Word\133173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39669\AppData\Local\Microsoft\Windows\INetCache\Content.Word\1331738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3" r="12503"/>
                    <a:stretch/>
                  </pic:blipFill>
                  <pic:spPr bwMode="auto">
                    <a:xfrm>
                      <a:off x="0" y="0"/>
                      <a:ext cx="1310640" cy="1310640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BA2">
        <w:rPr>
          <w:noProof/>
        </w:rPr>
        <w:drawing>
          <wp:anchor distT="0" distB="0" distL="114300" distR="114300" simplePos="0" relativeHeight="251857920" behindDoc="0" locked="0" layoutInCell="1" allowOverlap="1" wp14:anchorId="78B18568" wp14:editId="4D57DEAB">
            <wp:simplePos x="0" y="0"/>
            <wp:positionH relativeFrom="column">
              <wp:posOffset>4431665</wp:posOffset>
            </wp:positionH>
            <wp:positionV relativeFrom="paragraph">
              <wp:posOffset>2439670</wp:posOffset>
            </wp:positionV>
            <wp:extent cx="1310640" cy="1310640"/>
            <wp:effectExtent l="0" t="0" r="3810" b="3810"/>
            <wp:wrapNone/>
            <wp:docPr id="7" name="図 7" descr="C:\Users\039669\AppData\Local\Microsoft\Windows\INetCache\Content.Word\2323055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039669\AppData\Local\Microsoft\Windows\INetCache\Content.Word\23230552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2500"/>
                    <a:stretch/>
                  </pic:blipFill>
                  <pic:spPr bwMode="auto">
                    <a:xfrm>
                      <a:off x="0" y="0"/>
                      <a:ext cx="1310640" cy="1310640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BA2">
        <w:rPr>
          <w:noProof/>
        </w:rPr>
        <w:drawing>
          <wp:anchor distT="0" distB="0" distL="114300" distR="114300" simplePos="0" relativeHeight="251856896" behindDoc="0" locked="0" layoutInCell="1" allowOverlap="1" wp14:anchorId="034B2E44" wp14:editId="763AA50A">
            <wp:simplePos x="0" y="0"/>
            <wp:positionH relativeFrom="column">
              <wp:posOffset>331470</wp:posOffset>
            </wp:positionH>
            <wp:positionV relativeFrom="paragraph">
              <wp:posOffset>2428730</wp:posOffset>
            </wp:positionV>
            <wp:extent cx="1310005" cy="1310005"/>
            <wp:effectExtent l="0" t="0" r="4445" b="4445"/>
            <wp:wrapNone/>
            <wp:docPr id="6" name="図 6" descr="C:\Users\039669\AppData\Local\Microsoft\Windows\INetCache\Content.Word\2752928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039669\AppData\Local\Microsoft\Windows\INetCache\Content.Word\27529280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3" r="19082"/>
                    <a:stretch/>
                  </pic:blipFill>
                  <pic:spPr bwMode="auto">
                    <a:xfrm>
                      <a:off x="0" y="0"/>
                      <a:ext cx="1310005" cy="1310005"/>
                    </a:xfrm>
                    <a:prstGeom prst="ellipse">
                      <a:avLst/>
                    </a:prstGeom>
                    <a:noFill/>
                    <a:ln w="19050"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6FF">
        <w:rPr>
          <w:rFonts w:eastAsiaTheme="minorHAnsi"/>
        </w:rPr>
        <w:br w:type="page"/>
      </w:r>
    </w:p>
    <w:p w:rsidR="00A02987" w:rsidRDefault="00D20298">
      <w:pPr>
        <w:widowControl/>
        <w:jc w:val="left"/>
        <w:rPr>
          <w:rFonts w:eastAsiaTheme="minorHAnsi"/>
        </w:rPr>
      </w:pPr>
      <w:r w:rsidRPr="002A18CE">
        <w:rPr>
          <w:noProof/>
        </w:rPr>
        <w:lastRenderedPageBreak/>
        <w:drawing>
          <wp:anchor distT="0" distB="0" distL="114300" distR="114300" simplePos="0" relativeHeight="251836416" behindDoc="0" locked="0" layoutInCell="1" allowOverlap="1" wp14:anchorId="315568C4" wp14:editId="34A0EA0A">
            <wp:simplePos x="0" y="0"/>
            <wp:positionH relativeFrom="column">
              <wp:posOffset>4819650</wp:posOffset>
            </wp:positionH>
            <wp:positionV relativeFrom="paragraph">
              <wp:posOffset>7642225</wp:posOffset>
            </wp:positionV>
            <wp:extent cx="1312545" cy="1312545"/>
            <wp:effectExtent l="0" t="0" r="0" b="0"/>
            <wp:wrapNone/>
            <wp:docPr id="16" name="図 16" descr="C:\Users\039669\AppData\Local\Microsoft\Windows\INetCache\Content.Word\156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9669\AppData\Local\Microsoft\Windows\INetCache\Content.Word\15697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E1A5784" wp14:editId="339C47CF">
                <wp:simplePos x="0" y="0"/>
                <wp:positionH relativeFrom="column">
                  <wp:posOffset>-221615</wp:posOffset>
                </wp:positionH>
                <wp:positionV relativeFrom="paragraph">
                  <wp:posOffset>4455795</wp:posOffset>
                </wp:positionV>
                <wp:extent cx="6423660" cy="459867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4598670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298" w:rsidRDefault="00D20298" w:rsidP="00D20298">
                            <w:pPr>
                              <w:widowControl/>
                              <w:snapToGrid w:val="0"/>
                              <w:ind w:leftChars="201" w:left="424" w:hanging="2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0298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What do neighborhood community associations do?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br/>
                            </w:r>
                            <w:r w:rsidRPr="008639D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どんな活動をしているの</w:t>
                            </w:r>
                            <w:r w:rsidRPr="008639D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?</w:t>
                            </w:r>
                            <w:r w:rsidRPr="00A0298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C4620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20298" w:rsidRPr="008571F4" w:rsidRDefault="00D20298" w:rsidP="00D20298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Deliver the city newsletter (in some areas)</w:t>
                            </w:r>
                            <w:r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市の広報紙の配布（地区によります）</w:t>
                            </w:r>
                          </w:p>
                          <w:p w:rsidR="00D20298" w:rsidRPr="00384700" w:rsidRDefault="00D20298" w:rsidP="00D20298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Distribute information about local events, etc., by means of circular notices (notices passed round from member to member)</w:t>
                            </w:r>
                            <w:r w:rsidRPr="00A02987">
                              <w:rPr>
                                <w:rFonts w:asciiTheme="majorBidi" w:hAnsiTheme="majorBidi" w:cstheme="majorBidi"/>
                                <w:color w:val="3B3838" w:themeColor="background2" w:themeShade="40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3B3838" w:themeColor="background2" w:themeShade="40"/>
                              </w:rPr>
                              <w:br/>
                            </w:r>
                            <w:r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回覧板で地域行事やイベントなどのお知らせの配布</w:t>
                            </w:r>
                          </w:p>
                          <w:p w:rsidR="00D20298" w:rsidRPr="00384700" w:rsidRDefault="00D20298" w:rsidP="00D20298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Clean the local area</w:t>
                            </w:r>
                            <w:r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地域の清掃活動</w:t>
                            </w:r>
                          </w:p>
                          <w:p w:rsidR="00D20298" w:rsidRPr="00384700" w:rsidRDefault="00D20298" w:rsidP="00D20298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Conduct disaster prevention training, to help protect lives in case of a fire or natural disaster</w:t>
                            </w:r>
                            <w:r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自然災害や火災から命を守るための防災訓練</w:t>
                            </w:r>
                          </w:p>
                          <w:p w:rsidR="00D20298" w:rsidRPr="00384700" w:rsidRDefault="00D20298" w:rsidP="00D20298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Hold events such as summer festivals</w:t>
                            </w:r>
                            <w:r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夏祭りなどのイベント</w:t>
                            </w:r>
                          </w:p>
                          <w:p w:rsidR="00D20298" w:rsidRPr="00384700" w:rsidRDefault="00D20298" w:rsidP="00D20298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Run children’s clubs</w:t>
                            </w:r>
                            <w:r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こども会</w:t>
                            </w:r>
                          </w:p>
                          <w:p w:rsidR="00D20298" w:rsidRPr="00A02987" w:rsidRDefault="00D20298" w:rsidP="00D20298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 w:rsidRPr="00A02987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Patrol the area to prevent crime</w:t>
                            </w:r>
                            <w:r w:rsidRPr="00A02987">
                              <w:rPr>
                                <w:rFonts w:asciiTheme="majorBidi" w:hAnsiTheme="majorBidi" w:cstheme="majorBidi"/>
                                <w:noProof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Pr="00A02987">
                              <w:rPr>
                                <w:rFonts w:asciiTheme="majorBidi" w:hAnsiTheme="majorBidi" w:cstheme="majorBidi"/>
                                <w:noProof/>
                                <w:color w:val="3B3838" w:themeColor="background2" w:themeShade="40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3B3838" w:themeColor="background2" w:themeShade="40"/>
                              </w:rPr>
                              <w:br/>
                            </w:r>
                            <w:r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防犯パトロール</w:t>
                            </w:r>
                          </w:p>
                          <w:p w:rsidR="00D20298" w:rsidRPr="00C46203" w:rsidRDefault="00D20298" w:rsidP="00D20298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 w:rsidRPr="00FD03AE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Manage and clean garbage disposal stations, etc.</w:t>
                            </w:r>
                            <w:r w:rsidRPr="00FD03AE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 xml:space="preserve">　</w:t>
                            </w:r>
                            <w:r w:rsidRPr="00FD03AE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  <w:lang w:val="en"/>
                              </w:rPr>
                              <w:t>ご</w:t>
                            </w:r>
                            <w:r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みステーションの管理・清掃</w:t>
                            </w:r>
                            <w:r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 xml:space="preserve"> </w:t>
                            </w:r>
                            <w:r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A5784" id="角丸四角形 5" o:spid="_x0000_s1029" style="position:absolute;margin-left:-17.45pt;margin-top:350.85pt;width:505.8pt;height:362.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" fillcolor="#bdd6ee [1300]" stroked="f">
                <v:fill opacity="32896f"/>
                <v:textbox>
                  <w:txbxContent>
                    <w:p w:rsidR="00D20298" w:rsidRDefault="00D20298" w:rsidP="00D20298">
                      <w:pPr>
                        <w:widowControl/>
                        <w:snapToGrid w:val="0"/>
                        <w:ind w:leftChars="201" w:left="424" w:hanging="2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A02987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>What do neighborhood community associations do?</w:t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br/>
                      </w:r>
                      <w:r w:rsidRPr="008639D6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どんな活動をしているの</w:t>
                      </w:r>
                      <w:r w:rsidRPr="008639D6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?</w:t>
                      </w:r>
                      <w:r w:rsidRPr="00A02987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C46203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20298" w:rsidRPr="008571F4" w:rsidRDefault="00D20298" w:rsidP="00D20298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Deliver the city newsletter (in some areas)</w:t>
                      </w:r>
                      <w:r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市の広報紙の配布（地区によります）</w:t>
                      </w:r>
                    </w:p>
                    <w:p w:rsidR="00D20298" w:rsidRPr="00384700" w:rsidRDefault="00D20298" w:rsidP="00D20298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Distribute information about local events, etc., by means of circular notices (notices passed round from member to member)</w:t>
                      </w:r>
                      <w:r w:rsidRPr="00A02987">
                        <w:rPr>
                          <w:rFonts w:asciiTheme="majorBidi" w:hAnsiTheme="majorBidi" w:cstheme="majorBidi"/>
                          <w:color w:val="3B3838" w:themeColor="background2" w:themeShade="40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3B3838" w:themeColor="background2" w:themeShade="40"/>
                        </w:rPr>
                        <w:br/>
                      </w:r>
                      <w:r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回覧板で地域行事やイベントなどのお知らせの配布</w:t>
                      </w:r>
                    </w:p>
                    <w:p w:rsidR="00D20298" w:rsidRPr="00384700" w:rsidRDefault="00D20298" w:rsidP="00D20298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Clean the local area</w:t>
                      </w:r>
                      <w:r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地域の清掃活動</w:t>
                      </w:r>
                    </w:p>
                    <w:p w:rsidR="00D20298" w:rsidRPr="00384700" w:rsidRDefault="00D20298" w:rsidP="00D20298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Conduct disaster prevention training, to help protect lives in case of a fire or natural disaster</w:t>
                      </w:r>
                      <w:r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自然災害や火災から命を守るための防災訓練</w:t>
                      </w:r>
                    </w:p>
                    <w:p w:rsidR="00D20298" w:rsidRPr="00384700" w:rsidRDefault="00D20298" w:rsidP="00D20298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Hold events such as summer festivals</w:t>
                      </w:r>
                      <w:r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夏祭りなどのイベント</w:t>
                      </w:r>
                    </w:p>
                    <w:p w:rsidR="00D20298" w:rsidRPr="00384700" w:rsidRDefault="00D20298" w:rsidP="00D20298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Run children’s clubs</w:t>
                      </w:r>
                      <w:r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こども会</w:t>
                      </w:r>
                    </w:p>
                    <w:p w:rsidR="00D20298" w:rsidRPr="00A02987" w:rsidRDefault="00D20298" w:rsidP="00D20298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 w:rsidRPr="00A02987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Patrol the area to prevent crime</w:t>
                      </w:r>
                      <w:r w:rsidRPr="00A02987">
                        <w:rPr>
                          <w:rFonts w:asciiTheme="majorBidi" w:hAnsiTheme="majorBidi" w:cstheme="majorBidi"/>
                          <w:noProof/>
                          <w:color w:val="3B3838" w:themeColor="background2" w:themeShade="40"/>
                        </w:rPr>
                        <w:t xml:space="preserve"> </w:t>
                      </w:r>
                      <w:r w:rsidRPr="00A02987">
                        <w:rPr>
                          <w:rFonts w:asciiTheme="majorBidi" w:hAnsiTheme="majorBidi" w:cstheme="majorBidi"/>
                          <w:noProof/>
                          <w:color w:val="3B3838" w:themeColor="background2" w:themeShade="40"/>
                        </w:rPr>
                        <w:t xml:space="preserve">　</w:t>
                      </w:r>
                      <w:r>
                        <w:rPr>
                          <w:rFonts w:asciiTheme="majorBidi" w:hAnsiTheme="majorBidi" w:cstheme="majorBidi"/>
                          <w:noProof/>
                          <w:color w:val="3B3838" w:themeColor="background2" w:themeShade="40"/>
                        </w:rPr>
                        <w:br/>
                      </w:r>
                      <w:r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防犯パトロール</w:t>
                      </w:r>
                    </w:p>
                    <w:p w:rsidR="00D20298" w:rsidRPr="00C46203" w:rsidRDefault="00D20298" w:rsidP="00D20298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714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 w:rsidRPr="00FD03AE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Manage and clean garbage disposal stations, etc.</w:t>
                      </w:r>
                      <w:r w:rsidRPr="00FD03AE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 xml:space="preserve">　</w:t>
                      </w:r>
                      <w:r w:rsidRPr="00FD03AE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  <w:lang w:val="en"/>
                        </w:rPr>
                        <w:t>ご</w:t>
                      </w:r>
                      <w:r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みステーションの管理・清掃</w:t>
                      </w:r>
                      <w:r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 xml:space="preserve"> </w:t>
                      </w:r>
                      <w:r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94F7EA" wp14:editId="78F76E52">
                <wp:simplePos x="0" y="0"/>
                <wp:positionH relativeFrom="column">
                  <wp:posOffset>-215900</wp:posOffset>
                </wp:positionH>
                <wp:positionV relativeFrom="paragraph">
                  <wp:posOffset>67310</wp:posOffset>
                </wp:positionV>
                <wp:extent cx="6423660" cy="4044315"/>
                <wp:effectExtent l="0" t="0" r="0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4044315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3AE" w:rsidRDefault="009215EA" w:rsidP="00D20298">
                            <w:pPr>
                              <w:widowControl/>
                              <w:snapToGrid w:val="0"/>
                              <w:ind w:leftChars="171" w:left="359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0298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What 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is “Neighborhood Community Association”?</w:t>
                            </w:r>
                            <w:r w:rsidRPr="00A0298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71F4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br/>
                            </w:r>
                            <w:r w:rsidRPr="008639D6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自治会</w:t>
                            </w:r>
                            <w:r w:rsidRPr="008639D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とは？</w:t>
                            </w:r>
                            <w:r w:rsidRPr="00A0298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9215EA" w:rsidRPr="00A02987" w:rsidRDefault="009215EA" w:rsidP="008571F4">
                            <w:pPr>
                              <w:widowControl/>
                              <w:snapToGrid w:val="0"/>
                              <w:ind w:leftChars="171" w:left="359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298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</w:p>
                          <w:p w:rsidR="009215EA" w:rsidRPr="009215EA" w:rsidRDefault="009215EA" w:rsidP="00280286">
                            <w:pPr>
                              <w:widowControl/>
                              <w:ind w:left="36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 w:rsidRPr="009215E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In Japan, there are groups called ‘neighborhood community associations’ made up of the people who live in the area.</w:t>
                            </w:r>
                            <w:r w:rsidR="00280286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Pr="009215E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Neighborhood community associations are organizations in which residents can join forces to act to bring about common goals, such as wanting to make the area a better place to live, wanting to make an environment in which children can study and play, or wanting to make the area more beautiful.</w:t>
                            </w:r>
                          </w:p>
                          <w:p w:rsidR="009215EA" w:rsidRPr="009215EA" w:rsidRDefault="009215EA" w:rsidP="009215EA">
                            <w:pPr>
                              <w:widowControl/>
                              <w:ind w:left="36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 w:rsidRPr="009215EA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  <w:t>Always try to build good relationships with your neighbors, and if you have any problems, or there are things you don’t understand, ask them for advice.</w:t>
                            </w:r>
                          </w:p>
                          <w:p w:rsidR="009215EA" w:rsidRPr="00384700" w:rsidRDefault="009215EA" w:rsidP="00FD03AE">
                            <w:pPr>
                              <w:widowControl/>
                              <w:snapToGrid w:val="0"/>
                              <w:ind w:left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384700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2"/>
                              </w:rPr>
                              <w:t>日本では、地域に住む人たちによって、「自治会」と呼ばれる団体がつくられています。「自治会」は、「今よりもっと住みよい町にしたい」、「子どもたちが安全に遊び、学べる環境をつくりたい」、「自分の住む町をきれいにしたい」といった住民共通の願いを実現するために、みんなで力を合わせて活動していく組織です。</w:t>
                            </w:r>
                            <w:r w:rsidRPr="00384700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2"/>
                              </w:rPr>
                              <w:br/>
                            </w:r>
                            <w:r w:rsidRPr="00384700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2"/>
                              </w:rPr>
                              <w:t>近所の人たちと日ごろから良い関係を築き、困ったこと、わからないことがあるときは、相談してみましょう。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4F7EA" id="角丸四角形 28" o:spid="_x0000_s1030" style="position:absolute;margin-left:-17pt;margin-top:5.3pt;width:505.8pt;height:318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" fillcolor="#bdd6ee [1300]" stroked="f">
                <v:fill opacity="32896f"/>
                <v:textbox>
                  <w:txbxContent>
                    <w:p w:rsidR="00FD03AE" w:rsidRDefault="009215EA" w:rsidP="00D20298">
                      <w:pPr>
                        <w:widowControl/>
                        <w:snapToGrid w:val="0"/>
                        <w:ind w:leftChars="171" w:left="359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A02987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What </w:t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>is “Neighborhood Community Association”?</w:t>
                      </w:r>
                      <w:r w:rsidRPr="00A02987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="008571F4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br/>
                      </w:r>
                      <w:r w:rsidRPr="008639D6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自治会</w:t>
                      </w:r>
                      <w:r w:rsidRPr="008639D6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とは？</w:t>
                      </w:r>
                      <w:r w:rsidRPr="00A02987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9215EA" w:rsidRPr="00A02987" w:rsidRDefault="009215EA" w:rsidP="008571F4">
                      <w:pPr>
                        <w:widowControl/>
                        <w:snapToGrid w:val="0"/>
                        <w:ind w:leftChars="171" w:left="359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A02987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　　　　　　　　　</w:t>
                      </w:r>
                    </w:p>
                    <w:p w:rsidR="009215EA" w:rsidRPr="009215EA" w:rsidRDefault="009215EA" w:rsidP="00280286">
                      <w:pPr>
                        <w:widowControl/>
                        <w:ind w:left="36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 w:rsidRPr="009215E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In Japan, there are groups called ‘neighborhood community associations’ made up of the people who live in the area.</w:t>
                      </w:r>
                      <w:r w:rsidR="00280286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 xml:space="preserve"> </w:t>
                      </w:r>
                      <w:r w:rsidRPr="009215E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Neighborhood community associations are organizations in which residents can join forces to act to bring about common goals, such as wanting to make the area a better place to live, wanting to make an environment in which children can study and play, or wanting to make the area more beautiful.</w:t>
                      </w:r>
                    </w:p>
                    <w:p w:rsidR="009215EA" w:rsidRPr="009215EA" w:rsidRDefault="009215EA" w:rsidP="009215EA">
                      <w:pPr>
                        <w:widowControl/>
                        <w:ind w:left="36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 w:rsidRPr="009215EA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  <w:t>Always try to build good relationships with your neighbors, and if you have any problems, or there are things you don’t understand, ask them for advice.</w:t>
                      </w:r>
                    </w:p>
                    <w:p w:rsidR="009215EA" w:rsidRPr="00384700" w:rsidRDefault="009215EA" w:rsidP="00FD03AE">
                      <w:pPr>
                        <w:widowControl/>
                        <w:snapToGrid w:val="0"/>
                        <w:ind w:left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</w:pPr>
                      <w:r w:rsidRPr="00384700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2"/>
                        </w:rPr>
                        <w:t>日本では、地域に住む人たちによって、「自治会」と呼ばれる団体がつくられています。「自治会」は、「今よりもっと住みよい町にしたい」、「子どもたちが安全に遊び、学べる環境をつくりたい」、「自分の住む町をきれいにしたい」といった住民共通の願いを実現するために、みんなで力を合わせて活動していく組織です。</w:t>
                      </w:r>
                      <w:r w:rsidRPr="00384700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2"/>
                        </w:rPr>
                        <w:br/>
                      </w:r>
                      <w:r w:rsidRPr="00384700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2"/>
                        </w:rPr>
                        <w:t>近所の人たちと日ごろから良い関係を築き、困ったこと、わからないことがあるときは、相談してみましょう。</w:t>
                      </w:r>
                    </w:p>
                  </w:txbxContent>
                </v:textbox>
              </v:roundrect>
            </w:pict>
          </mc:Fallback>
        </mc:AlternateContent>
      </w:r>
      <w:r w:rsidRPr="002A18CE">
        <w:rPr>
          <w:noProof/>
        </w:rPr>
        <w:drawing>
          <wp:anchor distT="0" distB="0" distL="114300" distR="114300" simplePos="0" relativeHeight="251798528" behindDoc="0" locked="0" layoutInCell="1" allowOverlap="1" wp14:anchorId="5A992BDF" wp14:editId="4134F54F">
            <wp:simplePos x="0" y="0"/>
            <wp:positionH relativeFrom="column">
              <wp:posOffset>5022215</wp:posOffset>
            </wp:positionH>
            <wp:positionV relativeFrom="paragraph">
              <wp:posOffset>-238648</wp:posOffset>
            </wp:positionV>
            <wp:extent cx="1207135" cy="1207135"/>
            <wp:effectExtent l="0" t="0" r="0" b="0"/>
            <wp:wrapNone/>
            <wp:docPr id="20" name="図 20" descr="C:\Users\039669\AppData\Local\Microsoft\Windows\INetCache\Content.Word\22621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39669\AppData\Local\Microsoft\Windows\INetCache\Content.Word\2262154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987">
        <w:rPr>
          <w:rFonts w:eastAsiaTheme="minorHAnsi"/>
        </w:rPr>
        <w:br w:type="page"/>
      </w:r>
    </w:p>
    <w:p w:rsidR="008571F4" w:rsidRDefault="00D22F76">
      <w:pPr>
        <w:widowControl/>
        <w:jc w:val="left"/>
        <w:rPr>
          <w:rFonts w:eastAsia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0D5366" wp14:editId="61456C6F">
                <wp:simplePos x="0" y="0"/>
                <wp:positionH relativeFrom="column">
                  <wp:posOffset>28055</wp:posOffset>
                </wp:positionH>
                <wp:positionV relativeFrom="paragraph">
                  <wp:posOffset>4469427</wp:posOffset>
                </wp:positionV>
                <wp:extent cx="6423660" cy="4168239"/>
                <wp:effectExtent l="0" t="0" r="0" b="381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4168239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3AE" w:rsidRDefault="00C46203" w:rsidP="00384700">
                            <w:pPr>
                              <w:widowControl/>
                              <w:snapToGrid w:val="0"/>
                              <w:ind w:leftChars="202" w:left="5831" w:hangingChars="1531" w:hanging="5407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4620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How do I join?</w:t>
                            </w:r>
                          </w:p>
                          <w:p w:rsidR="00FD03AE" w:rsidRDefault="00FD03AE" w:rsidP="008639D6">
                            <w:pPr>
                              <w:widowControl/>
                              <w:snapToGrid w:val="0"/>
                              <w:ind w:leftChars="202" w:left="4012" w:hangingChars="1524" w:hanging="3588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46203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加入する方法は？</w:t>
                            </w:r>
                            <w:r w:rsidR="008571F4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br/>
                            </w:r>
                            <w:r w:rsidR="00C4620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="00C46203" w:rsidRPr="00C4620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46203" w:rsidRPr="008571F4" w:rsidRDefault="00C46203" w:rsidP="00FD03A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4620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 xml:space="preserve">Ask someone in your neighborhood to teach you how to join the neighborhood community association. </w:t>
                            </w:r>
                            <w:r w:rsidRPr="008571F4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近所の人に聞いて、「自治会」への入り方を教えてもらう。</w:t>
                            </w:r>
                          </w:p>
                          <w:p w:rsidR="00C46203" w:rsidRPr="008571F4" w:rsidRDefault="00C46203" w:rsidP="00FD03A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hanging="357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4620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Contact your local residents' self-government council and ask them to tell you about the 'neighborhood association' in your area</w:t>
                            </w:r>
                            <w:r w:rsidRPr="00C4620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Pr="008571F4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住民自治協議会に問い合わせて、住んでいる地域の「自治会」を案内してもらう。</w:t>
                            </w:r>
                          </w:p>
                          <w:p w:rsidR="00E96AC4" w:rsidRPr="00E96AC4" w:rsidRDefault="00C46203" w:rsidP="008639D6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 w:rsidRPr="00C4620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t>If you don't know the details of the local residents' self-government council in your area, contact the Community Development Promotion Division.</w:t>
                            </w:r>
                            <w:r w:rsidRPr="00C46203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Pr="008571F4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お住まいの地域の住民自治協議会がわからない場合は、地域づくり推進課にお問い合わせください。</w:t>
                            </w:r>
                          </w:p>
                          <w:p w:rsidR="00E96AC4" w:rsidRDefault="00E96AC4" w:rsidP="00E96AC4">
                            <w:pPr>
                              <w:widowControl/>
                              <w:snapToGrid w:val="0"/>
                              <w:ind w:left="36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p w:rsidR="00C46203" w:rsidRPr="00D22F76" w:rsidRDefault="00E96AC4" w:rsidP="000A3CF4">
                            <w:pPr>
                              <w:widowControl/>
                              <w:snapToGrid w:val="0"/>
                              <w:ind w:leftChars="155" w:left="565" w:hangingChars="100" w:hanging="240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【</w:t>
                            </w:r>
                            <w:r w:rsidR="00A5260B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Contact / </w:t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問い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合わせ</w:t>
                            </w:r>
                            <w:r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A5260B" w:rsidRPr="00A5260B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Community Development Promotion Division</w:t>
                            </w:r>
                            <w:r w:rsidR="00D22F76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8639D6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地域づくり</w:t>
                            </w:r>
                            <w:r w:rsidR="008639D6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推進課</w:t>
                            </w:r>
                            <w:r w:rsidR="00A5260B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="00A5260B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T</w:t>
                            </w:r>
                            <w:r w:rsidR="000A3CF4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el</w:t>
                            </w:r>
                            <w:r w:rsidR="00A5260B">
                              <w:rPr>
                                <w:rFonts w:asciiTheme="majorBidi" w:eastAsiaTheme="minorHAnsi" w:hAnsiTheme="majorBidi" w:cstheme="majorBid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:</w:t>
                            </w:r>
                            <w:r w:rsidR="00A5260B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39D6" w:rsidRPr="008639D6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082-420-0924</w:t>
                            </w:r>
                            <w:r w:rsidR="00A5260B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br/>
                              <w:t xml:space="preserve">Email: </w:t>
                            </w:r>
                            <w:r w:rsidR="00D22F76" w:rsidRPr="00D22F76"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hgh200924@city.higashihiroshima.lg.jp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D5366" id="角丸四角形 25" o:spid="_x0000_s1032" style="position:absolute;margin-left:2.2pt;margin-top:351.9pt;width:505.8pt;height:328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" fillcolor="#bdd6ee [1300]" stroked="f">
                <v:fill opacity="32896f"/>
                <v:textbox>
                  <w:txbxContent>
                    <w:p w:rsidR="00FD03AE" w:rsidRDefault="00C46203" w:rsidP="00384700">
                      <w:pPr>
                        <w:widowControl/>
                        <w:snapToGrid w:val="0"/>
                        <w:ind w:leftChars="202" w:left="5831" w:hangingChars="1531" w:hanging="5407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C46203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>How do I join?</w:t>
                      </w:r>
                    </w:p>
                    <w:p w:rsidR="00FD03AE" w:rsidRDefault="00FD03AE" w:rsidP="008639D6">
                      <w:pPr>
                        <w:widowControl/>
                        <w:snapToGrid w:val="0"/>
                        <w:ind w:leftChars="202" w:left="4012" w:hangingChars="1524" w:hanging="3588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46203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加入する方法は？</w:t>
                      </w:r>
                      <w:r w:rsidR="008571F4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br/>
                      </w:r>
                      <w:r w:rsidR="00C46203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ab/>
                      </w:r>
                      <w:r w:rsidR="00C46203" w:rsidRPr="00C46203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46203" w:rsidRPr="008571F4" w:rsidRDefault="00C46203" w:rsidP="00FD03AE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714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4620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 xml:space="preserve">Ask someone in your neighborhood to teach you how to join the neighborhood community association. </w:t>
                      </w:r>
                      <w:r w:rsidRPr="008571F4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近所の人に聞いて、「自治会」への入り方を教えてもらう。</w:t>
                      </w:r>
                    </w:p>
                    <w:p w:rsidR="00C46203" w:rsidRPr="008571F4" w:rsidRDefault="00C46203" w:rsidP="00FD03AE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714" w:hanging="357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4620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Contact your local residents' self-government council and ask them to tell you about the 'neighborhood association' in your area</w:t>
                      </w:r>
                      <w:r w:rsidRPr="00C4620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Pr="008571F4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住民自治協議会に問い合わせて、住んでいる地域の「自治会」を案内してもらう。</w:t>
                      </w:r>
                    </w:p>
                    <w:p w:rsidR="00E96AC4" w:rsidRPr="00E96AC4" w:rsidRDefault="00C46203" w:rsidP="008639D6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 w:rsidRPr="00C4620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t>If you don't know the details of the local residents' self-government council in your area, contact the Community Development Promotion Division.</w:t>
                      </w:r>
                      <w:r w:rsidRPr="00C46203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lang w:val="en"/>
                        </w:rPr>
                        <w:br/>
                      </w:r>
                      <w:r w:rsidRPr="008571F4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お住まいの地域の住民自治協議会がわからない場合は、地域づくり推進課にお問い合わせください。</w:t>
                      </w:r>
                    </w:p>
                    <w:p w:rsidR="00E96AC4" w:rsidRDefault="00E96AC4" w:rsidP="00E96AC4">
                      <w:pPr>
                        <w:widowControl/>
                        <w:snapToGrid w:val="0"/>
                        <w:ind w:left="36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  <w:p w:rsidR="00C46203" w:rsidRPr="00D22F76" w:rsidRDefault="00E96AC4" w:rsidP="000A3CF4">
                      <w:pPr>
                        <w:widowControl/>
                        <w:snapToGrid w:val="0"/>
                        <w:ind w:leftChars="155" w:left="565" w:hangingChars="100" w:hanging="240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【</w:t>
                      </w:r>
                      <w:r w:rsidR="00A5260B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Contact / </w:t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問い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合わせ</w:t>
                      </w:r>
                      <w:r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A5260B" w:rsidRPr="00A5260B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Community Development Promotion Division</w:t>
                      </w:r>
                      <w:r w:rsidR="00D22F76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/ </w:t>
                      </w:r>
                      <w:r w:rsidR="008639D6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地域づくり</w:t>
                      </w:r>
                      <w:r w:rsidR="008639D6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推進課</w:t>
                      </w:r>
                      <w:r w:rsidR="00A5260B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</w:r>
                      <w:r w:rsidR="00A5260B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T</w:t>
                      </w:r>
                      <w:r w:rsidR="000A3CF4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el</w:t>
                      </w:r>
                      <w:r w:rsidR="00A5260B">
                        <w:rPr>
                          <w:rFonts w:asciiTheme="majorBidi" w:eastAsiaTheme="minorHAnsi" w:hAnsiTheme="majorBidi" w:cstheme="majorBidi" w:hint="eastAsia"/>
                          <w:color w:val="3B3838" w:themeColor="background2" w:themeShade="40"/>
                          <w:sz w:val="24"/>
                          <w:szCs w:val="24"/>
                        </w:rPr>
                        <w:t>:</w:t>
                      </w:r>
                      <w:r w:rsidR="00A5260B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8639D6" w:rsidRPr="008639D6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082-420-0924</w:t>
                      </w:r>
                      <w:r w:rsidR="00A5260B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br/>
                        <w:t xml:space="preserve">Email: </w:t>
                      </w:r>
                      <w:r w:rsidR="00D22F76" w:rsidRPr="00D22F76"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  <w:sz w:val="24"/>
                          <w:szCs w:val="24"/>
                        </w:rPr>
                        <w:t>hgh200924@city.higashihiroshima.lg.jp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8305355</wp:posOffset>
            </wp:positionV>
            <wp:extent cx="1452245" cy="1452245"/>
            <wp:effectExtent l="0" t="0" r="0" b="0"/>
            <wp:wrapNone/>
            <wp:docPr id="13" name="図 13" descr="C:\Users\039669\AppData\Local\Microsoft\Windows\INetCache\Content.Word\114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39669\AppData\Local\Microsoft\Windows\INetCache\Content.Word\11432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298" w:rsidRPr="002A18CE">
        <w:rPr>
          <w:noProof/>
        </w:rPr>
        <w:drawing>
          <wp:anchor distT="0" distB="0" distL="114300" distR="114300" simplePos="0" relativeHeight="251786240" behindDoc="0" locked="0" layoutInCell="1" allowOverlap="1" wp14:anchorId="344FC590" wp14:editId="735AFE1A">
            <wp:simplePos x="0" y="0"/>
            <wp:positionH relativeFrom="column">
              <wp:posOffset>4935855</wp:posOffset>
            </wp:positionH>
            <wp:positionV relativeFrom="paragraph">
              <wp:posOffset>4279788</wp:posOffset>
            </wp:positionV>
            <wp:extent cx="1261745" cy="1261745"/>
            <wp:effectExtent l="0" t="0" r="0" b="0"/>
            <wp:wrapNone/>
            <wp:docPr id="21" name="図 21" descr="C:\Users\039669\AppData\Local\Microsoft\Windows\INetCache\Content.Word\159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39669\AppData\Local\Microsoft\Windows\INetCache\Content.Word\15989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23910"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700" w:rsidRPr="002A18CE">
        <w:rPr>
          <w:noProof/>
        </w:rPr>
        <w:drawing>
          <wp:anchor distT="0" distB="0" distL="114300" distR="114300" simplePos="0" relativeHeight="251801600" behindDoc="0" locked="0" layoutInCell="1" allowOverlap="1" wp14:anchorId="0105C3EA" wp14:editId="5539A2E7">
            <wp:simplePos x="0" y="0"/>
            <wp:positionH relativeFrom="column">
              <wp:posOffset>5221007</wp:posOffset>
            </wp:positionH>
            <wp:positionV relativeFrom="paragraph">
              <wp:posOffset>-115159</wp:posOffset>
            </wp:positionV>
            <wp:extent cx="1264286" cy="1373205"/>
            <wp:effectExtent l="0" t="0" r="0" b="0"/>
            <wp:wrapNone/>
            <wp:docPr id="19" name="図 19" descr="C:\Users\039669\AppData\Local\Microsoft\Windows\INetCache\Content.Word\24026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39669\AppData\Local\Microsoft\Windows\INetCache\Content.Word\2402666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3872">
                      <a:off x="0" y="0"/>
                      <a:ext cx="1264286" cy="137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DD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C846B7" wp14:editId="6D4DA8C7">
                <wp:simplePos x="0" y="0"/>
                <wp:positionH relativeFrom="column">
                  <wp:posOffset>29845</wp:posOffset>
                </wp:positionH>
                <wp:positionV relativeFrom="paragraph">
                  <wp:posOffset>69166</wp:posOffset>
                </wp:positionV>
                <wp:extent cx="6423660" cy="4044462"/>
                <wp:effectExtent l="0" t="0" r="0" b="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4044462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203" w:rsidRDefault="00C46203" w:rsidP="00384700">
                            <w:pPr>
                              <w:widowControl/>
                              <w:snapToGrid w:val="0"/>
                              <w:ind w:leftChars="202" w:left="639" w:rightChars="230" w:right="483" w:hanging="215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4620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What are the merits of joining a neighborhood community association?</w:t>
                            </w:r>
                            <w:r w:rsidRPr="00C4620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FD03AE" w:rsidRDefault="00FD03AE" w:rsidP="008639D6">
                            <w:pPr>
                              <w:widowControl/>
                              <w:snapToGrid w:val="0"/>
                              <w:ind w:leftChars="270" w:left="923" w:hanging="356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46203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自治会に加入するメリットは</w:t>
                            </w:r>
                            <w:r w:rsidRPr="00C46203">
                              <w:rPr>
                                <w:rFonts w:asciiTheme="majorBidi" w:eastAsiaTheme="minorHAnsi" w:hAnsiTheme="majorBidi" w:cstheme="majorBidi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D20298" w:rsidRPr="00C46203" w:rsidRDefault="00D20298" w:rsidP="008639D6">
                            <w:pPr>
                              <w:widowControl/>
                              <w:snapToGrid w:val="0"/>
                              <w:ind w:leftChars="270" w:left="923" w:hanging="356"/>
                              <w:jc w:val="left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46203" w:rsidRPr="00FD03AE" w:rsidRDefault="00C46203" w:rsidP="00FD03AE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714" w:hanging="357"/>
                              <w:jc w:val="left"/>
                              <w:rPr>
                                <w:rFonts w:eastAsiaTheme="minorHAns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C46203">
                              <w:rPr>
                                <w:rFonts w:eastAsiaTheme="minorHAnsi"/>
                                <w:color w:val="3B3838" w:themeColor="background2" w:themeShade="40"/>
                                <w:lang w:val="en"/>
                              </w:rPr>
                              <w:t xml:space="preserve">You can obtain local information. </w:t>
                            </w:r>
                            <w:r w:rsidR="008571F4">
                              <w:rPr>
                                <w:rFonts w:eastAsiaTheme="minorHAns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Pr="00FD03AE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地域の情報を知ることができる。</w:t>
                            </w:r>
                          </w:p>
                          <w:p w:rsidR="00C46203" w:rsidRPr="008571F4" w:rsidRDefault="00C46203" w:rsidP="00FD03AE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left"/>
                              <w:rPr>
                                <w:rFonts w:eastAsia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C46203">
                              <w:rPr>
                                <w:rFonts w:eastAsiaTheme="minorHAnsi"/>
                                <w:color w:val="3B3838" w:themeColor="background2" w:themeShade="40"/>
                                <w:lang w:val="en"/>
                              </w:rPr>
                              <w:t xml:space="preserve">You can become friendly with the Japanese people in your area. </w:t>
                            </w:r>
                            <w:r w:rsidR="008571F4">
                              <w:rPr>
                                <w:rFonts w:eastAsiaTheme="minorHAns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Pr="008571F4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周りの日本人と仲良くなる。</w:t>
                            </w:r>
                          </w:p>
                          <w:p w:rsidR="00C46203" w:rsidRPr="00C46203" w:rsidRDefault="00C46203" w:rsidP="00FD03AE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napToGrid w:val="0"/>
                              <w:jc w:val="left"/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</w:pPr>
                            <w:r w:rsidRPr="00C46203">
                              <w:rPr>
                                <w:rFonts w:eastAsiaTheme="minorHAnsi"/>
                                <w:color w:val="3B3838" w:themeColor="background2" w:themeShade="40"/>
                                <w:lang w:val="en"/>
                              </w:rPr>
                              <w:t xml:space="preserve">You can help each other in a disaster. </w:t>
                            </w:r>
                            <w:r w:rsidR="008571F4">
                              <w:rPr>
                                <w:rFonts w:eastAsiaTheme="minorHAnsi"/>
                                <w:color w:val="3B3838" w:themeColor="background2" w:themeShade="40"/>
                                <w:lang w:val="en"/>
                              </w:rPr>
                              <w:br/>
                            </w:r>
                            <w:r w:rsidRPr="008571F4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災害時にお互いに助け合うことができる。</w:t>
                            </w:r>
                          </w:p>
                          <w:p w:rsidR="00C46203" w:rsidRPr="00C46203" w:rsidRDefault="00C46203" w:rsidP="00FD03AE">
                            <w:pPr>
                              <w:widowControl/>
                              <w:snapToGrid w:val="0"/>
                              <w:ind w:left="720" w:rightChars="269" w:right="565"/>
                              <w:jc w:val="left"/>
                              <w:rPr>
                                <w:rFonts w:asciiTheme="majorBidi" w:eastAsiaTheme="minorHAnsi" w:hAnsiTheme="majorBidi" w:cstheme="majorBidi"/>
                                <w:color w:val="3B3838" w:themeColor="background2" w:themeShade="40"/>
                              </w:rPr>
                            </w:pPr>
                            <w:r w:rsidRPr="00C46203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br/>
                              <w:t>If you join a neighborhood community association, you may have to pay a membership fee to support the activities of the group. The amount of the membership fee varies from area to area.</w:t>
                            </w:r>
                            <w:r w:rsidRPr="00C46203">
                              <w:rPr>
                                <w:rFonts w:eastAsiaTheme="minorHAnsi"/>
                                <w:color w:val="3B3838" w:themeColor="background2" w:themeShade="40"/>
                              </w:rPr>
                              <w:br/>
                            </w:r>
                            <w:r w:rsidRPr="008571F4">
                              <w:rPr>
                                <w:rFonts w:eastAsiaTheme="minorHAnsi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「自治会」に入ると、「自治会」の活動を支えるための会費を払うことがあります。金額は地域によって異なります。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846B7" id="角丸四角形 24" o:spid="_x0000_s1032" style="position:absolute;margin-left:2.35pt;margin-top:5.45pt;width:505.8pt;height:31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" fillcolor="#bdd6ee [1300]" stroked="f">
                <v:fill opacity="32896f"/>
                <v:textbox>
                  <w:txbxContent>
                    <w:p w:rsidR="00C46203" w:rsidRDefault="00C46203" w:rsidP="00384700">
                      <w:pPr>
                        <w:widowControl/>
                        <w:snapToGrid w:val="0"/>
                        <w:ind w:leftChars="202" w:left="639" w:rightChars="230" w:right="483" w:hanging="215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46203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>What are the merits of joining a neighborhood community association?</w:t>
                      </w:r>
                      <w:r w:rsidRPr="00C46203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36"/>
                          <w:szCs w:val="36"/>
                        </w:rPr>
                        <w:tab/>
                      </w:r>
                    </w:p>
                    <w:p w:rsidR="00FD03AE" w:rsidRDefault="00FD03AE" w:rsidP="008639D6">
                      <w:pPr>
                        <w:widowControl/>
                        <w:snapToGrid w:val="0"/>
                        <w:ind w:leftChars="270" w:left="923" w:hanging="356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46203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自治会に加入するメリットは</w:t>
                      </w:r>
                      <w:r w:rsidRPr="00C46203">
                        <w:rPr>
                          <w:rFonts w:asciiTheme="majorBidi" w:eastAsiaTheme="minorHAnsi" w:hAnsiTheme="majorBidi" w:cstheme="majorBidi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?</w:t>
                      </w:r>
                    </w:p>
                    <w:p w:rsidR="00D20298" w:rsidRPr="00C46203" w:rsidRDefault="00D20298" w:rsidP="008639D6">
                      <w:pPr>
                        <w:widowControl/>
                        <w:snapToGrid w:val="0"/>
                        <w:ind w:leftChars="270" w:left="923" w:hanging="356"/>
                        <w:jc w:val="left"/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:rsidR="00C46203" w:rsidRPr="00FD03AE" w:rsidRDefault="00C46203" w:rsidP="00FD03AE">
                      <w:pPr>
                        <w:widowControl/>
                        <w:numPr>
                          <w:ilvl w:val="0"/>
                          <w:numId w:val="2"/>
                        </w:numPr>
                        <w:snapToGrid w:val="0"/>
                        <w:ind w:left="714" w:hanging="357"/>
                        <w:jc w:val="left"/>
                        <w:rPr>
                          <w:rFonts w:eastAsiaTheme="minorHAnsi"/>
                          <w:color w:val="3B3838" w:themeColor="background2" w:themeShade="40"/>
                          <w:sz w:val="22"/>
                        </w:rPr>
                      </w:pPr>
                      <w:r w:rsidRPr="00C46203">
                        <w:rPr>
                          <w:rFonts w:eastAsiaTheme="minorHAnsi"/>
                          <w:color w:val="3B3838" w:themeColor="background2" w:themeShade="40"/>
                          <w:lang w:val="en"/>
                        </w:rPr>
                        <w:t xml:space="preserve">You can obtain local information. </w:t>
                      </w:r>
                      <w:r w:rsidR="008571F4">
                        <w:rPr>
                          <w:rFonts w:eastAsiaTheme="minorHAnsi"/>
                          <w:color w:val="3B3838" w:themeColor="background2" w:themeShade="40"/>
                          <w:lang w:val="en"/>
                        </w:rPr>
                        <w:br/>
                      </w:r>
                      <w:r w:rsidRPr="00FD03AE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地域の情報を知ることができる。</w:t>
                      </w:r>
                    </w:p>
                    <w:p w:rsidR="00C46203" w:rsidRPr="008571F4" w:rsidRDefault="00C46203" w:rsidP="00FD03AE">
                      <w:pPr>
                        <w:widowControl/>
                        <w:numPr>
                          <w:ilvl w:val="0"/>
                          <w:numId w:val="2"/>
                        </w:numPr>
                        <w:snapToGrid w:val="0"/>
                        <w:jc w:val="left"/>
                        <w:rPr>
                          <w:rFonts w:eastAsiaTheme="minorHAns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C46203">
                        <w:rPr>
                          <w:rFonts w:eastAsiaTheme="minorHAnsi"/>
                          <w:color w:val="3B3838" w:themeColor="background2" w:themeShade="40"/>
                          <w:lang w:val="en"/>
                        </w:rPr>
                        <w:t xml:space="preserve">You can become friendly with the Japanese people in your area. </w:t>
                      </w:r>
                      <w:r w:rsidR="008571F4">
                        <w:rPr>
                          <w:rFonts w:eastAsiaTheme="minorHAnsi"/>
                          <w:color w:val="3B3838" w:themeColor="background2" w:themeShade="40"/>
                          <w:lang w:val="en"/>
                        </w:rPr>
                        <w:br/>
                      </w:r>
                      <w:r w:rsidRPr="008571F4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周りの日本人と仲良くなる。</w:t>
                      </w:r>
                    </w:p>
                    <w:p w:rsidR="00C46203" w:rsidRPr="00C46203" w:rsidRDefault="00C46203" w:rsidP="00FD03AE">
                      <w:pPr>
                        <w:widowControl/>
                        <w:numPr>
                          <w:ilvl w:val="0"/>
                          <w:numId w:val="2"/>
                        </w:numPr>
                        <w:snapToGrid w:val="0"/>
                        <w:jc w:val="left"/>
                        <w:rPr>
                          <w:rFonts w:eastAsiaTheme="minorHAnsi"/>
                          <w:color w:val="3B3838" w:themeColor="background2" w:themeShade="40"/>
                        </w:rPr>
                      </w:pPr>
                      <w:r w:rsidRPr="00C46203">
                        <w:rPr>
                          <w:rFonts w:eastAsiaTheme="minorHAnsi"/>
                          <w:color w:val="3B3838" w:themeColor="background2" w:themeShade="40"/>
                          <w:lang w:val="en"/>
                        </w:rPr>
                        <w:t xml:space="preserve">You can help each other in a disaster. </w:t>
                      </w:r>
                      <w:r w:rsidR="008571F4">
                        <w:rPr>
                          <w:rFonts w:eastAsiaTheme="minorHAnsi"/>
                          <w:color w:val="3B3838" w:themeColor="background2" w:themeShade="40"/>
                          <w:lang w:val="en"/>
                        </w:rPr>
                        <w:br/>
                      </w:r>
                      <w:r w:rsidRPr="008571F4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災害時にお互いに助け合うことができる。</w:t>
                      </w:r>
                    </w:p>
                    <w:p w:rsidR="00C46203" w:rsidRPr="00C46203" w:rsidRDefault="00C46203" w:rsidP="00FD03AE">
                      <w:pPr>
                        <w:widowControl/>
                        <w:snapToGrid w:val="0"/>
                        <w:ind w:left="720" w:rightChars="269" w:right="565"/>
                        <w:jc w:val="left"/>
                        <w:rPr>
                          <w:rFonts w:asciiTheme="majorBidi" w:eastAsiaTheme="minorHAnsi" w:hAnsiTheme="majorBidi" w:cstheme="majorBidi"/>
                          <w:color w:val="3B3838" w:themeColor="background2" w:themeShade="40"/>
                        </w:rPr>
                      </w:pPr>
                      <w:r w:rsidRPr="00C46203">
                        <w:rPr>
                          <w:rFonts w:eastAsiaTheme="minorHAnsi"/>
                          <w:color w:val="3B3838" w:themeColor="background2" w:themeShade="40"/>
                        </w:rPr>
                        <w:br/>
                        <w:t>If you join a neighborhood community association, you may have to pay a membership fee to support the activities of the group. The amount of the membership fee varies from area to area.</w:t>
                      </w:r>
                      <w:r w:rsidRPr="00C46203">
                        <w:rPr>
                          <w:rFonts w:eastAsiaTheme="minorHAnsi"/>
                          <w:color w:val="3B3838" w:themeColor="background2" w:themeShade="40"/>
                        </w:rPr>
                        <w:br/>
                      </w:r>
                      <w:r w:rsidRPr="008571F4">
                        <w:rPr>
                          <w:rFonts w:eastAsiaTheme="minorHAnsi" w:hint="eastAsia"/>
                          <w:color w:val="3B3838" w:themeColor="background2" w:themeShade="40"/>
                          <w:sz w:val="24"/>
                          <w:szCs w:val="24"/>
                        </w:rPr>
                        <w:t>「自治会」に入ると、「自治会」の活動を支えるための会費を払うことがあります。金額は地域によって異なります。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8571F4">
        <w:rPr>
          <w:rFonts w:eastAsiaTheme="minorHAnsi"/>
        </w:rPr>
        <w:br w:type="page"/>
      </w:r>
      <w:bookmarkStart w:id="0" w:name="_GoBack"/>
      <w:bookmarkEnd w:id="0"/>
    </w:p>
    <w:p w:rsidR="0005535C" w:rsidRPr="007426FF" w:rsidRDefault="00FD03AE" w:rsidP="009215EA">
      <w:pPr>
        <w:widowControl/>
        <w:jc w:val="left"/>
        <w:rPr>
          <w:rFonts w:eastAsiaTheme="minorHAnsi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1823574</wp:posOffset>
                </wp:positionH>
                <wp:positionV relativeFrom="paragraph">
                  <wp:posOffset>7817485</wp:posOffset>
                </wp:positionV>
                <wp:extent cx="4067908" cy="1239911"/>
                <wp:effectExtent l="0" t="0" r="889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908" cy="123991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629F" w:rsidRDefault="0005629F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5629F" w:rsidRPr="00786324" w:rsidRDefault="0005629F" w:rsidP="0005629F">
                            <w:pPr>
                              <w:ind w:firstLineChars="500" w:firstLine="1050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786324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担当者　</w:t>
                            </w:r>
                            <w:r w:rsidRPr="00786324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786324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</w:t>
                            </w:r>
                            <w:r w:rsidR="00786324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 </w:t>
                            </w:r>
                            <w:r w:rsidR="00786324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 </w:t>
                            </w:r>
                          </w:p>
                          <w:p w:rsidR="0005629F" w:rsidRDefault="0005629F"/>
                          <w:p w:rsidR="0005629F" w:rsidRPr="0005629F" w:rsidRDefault="00786324" w:rsidP="0005629F">
                            <w:pPr>
                              <w:ind w:firstLineChars="500" w:firstLine="105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u w:val="single"/>
                              </w:rPr>
                              <w:t>EL</w:t>
                            </w:r>
                            <w:r w:rsidR="0005629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5629F">
                              <w:rPr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05629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5629F">
                              <w:rPr>
                                <w:u w:val="single"/>
                              </w:rPr>
                              <w:t xml:space="preserve">　</w:t>
                            </w:r>
                            <w:r w:rsidR="00FD03AE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テキスト ボックス 40" o:spid="_x0000_s1033" style="position:absolute;margin-left:143.6pt;margin-top:615.55pt;width:320.3pt;height:97.6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" fillcolor="white [3212]" stroked="f" strokeweight=".5pt">
                <v:textbox>
                  <w:txbxContent>
                    <w:p w:rsidR="0005629F" w:rsidRDefault="0005629F">
                      <w:pPr>
                        <w:rPr>
                          <w:u w:val="single"/>
                        </w:rPr>
                      </w:pPr>
                    </w:p>
                    <w:p w:rsidR="0005629F" w:rsidRPr="00786324" w:rsidRDefault="0005629F" w:rsidP="0005629F">
                      <w:pPr>
                        <w:ind w:firstLineChars="500" w:firstLine="1050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786324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担当者　</w:t>
                      </w:r>
                      <w:r w:rsidRPr="00786324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　　　　　　　　　　　　　　　　</w:t>
                      </w:r>
                      <w:r w:rsidRPr="00786324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</w:t>
                      </w:r>
                      <w:r w:rsidR="00786324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 </w:t>
                      </w:r>
                      <w:r w:rsidR="00786324"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 </w:t>
                      </w:r>
                    </w:p>
                    <w:p w:rsidR="0005629F" w:rsidRDefault="0005629F"/>
                    <w:p w:rsidR="0005629F" w:rsidRPr="0005629F" w:rsidRDefault="00786324" w:rsidP="0005629F">
                      <w:pPr>
                        <w:ind w:firstLineChars="500" w:firstLine="105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T</w:t>
                      </w:r>
                      <w:r>
                        <w:rPr>
                          <w:u w:val="single"/>
                        </w:rPr>
                        <w:t>EL</w:t>
                      </w:r>
                      <w:r w:rsidR="0005629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5629F">
                        <w:rPr>
                          <w:u w:val="single"/>
                        </w:rPr>
                        <w:t xml:space="preserve">　　　　　　　　　　　　　　　　　</w:t>
                      </w:r>
                      <w:r w:rsidR="0005629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5629F">
                        <w:rPr>
                          <w:u w:val="single"/>
                        </w:rPr>
                        <w:t xml:space="preserve">　</w:t>
                      </w:r>
                      <w:r w:rsidR="00FD03AE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F590AD1" wp14:editId="4600E97D">
                <wp:simplePos x="0" y="0"/>
                <wp:positionH relativeFrom="column">
                  <wp:posOffset>-133936</wp:posOffset>
                </wp:positionH>
                <wp:positionV relativeFrom="paragraph">
                  <wp:posOffset>373868</wp:posOffset>
                </wp:positionV>
                <wp:extent cx="6235700" cy="8768862"/>
                <wp:effectExtent l="0" t="0" r="12700" b="1333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8768862"/>
                        </a:xfrm>
                        <a:prstGeom prst="roundRect">
                          <a:avLst>
                            <a:gd name="adj" fmla="val 3530"/>
                          </a:avLst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5EA" w:rsidRPr="00786324" w:rsidRDefault="0005629F" w:rsidP="0005629F">
                            <w:pPr>
                              <w:widowControl/>
                              <w:snapToGrid w:val="0"/>
                              <w:rPr>
                                <w:rFonts w:ascii="游ゴシック" w:eastAsia="游ゴシック" w:hAnsi="游ゴシック" w:cstheme="majorBidi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786324">
                              <w:rPr>
                                <w:rFonts w:ascii="游ゴシック" w:eastAsia="游ゴシック" w:hAnsi="游ゴシック" w:cstheme="majorBidi" w:hint="eastAsia"/>
                                <w:color w:val="3B3838" w:themeColor="background2" w:themeShade="40"/>
                                <w:sz w:val="22"/>
                              </w:rPr>
                              <w:t>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90AD1" id="角丸四角形 29" o:spid="_x0000_s1034" style="position:absolute;margin-left:-10.55pt;margin-top:29.45pt;width:491pt;height:690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" fillcolor="white [3201]" strokecolor="#4472c4 [3208]" strokeweight="1pt">
                <v:stroke joinstyle="miter"/>
                <v:textbox>
                  <w:txbxContent>
                    <w:p w:rsidR="009215EA" w:rsidRPr="00786324" w:rsidRDefault="0005629F" w:rsidP="0005629F">
                      <w:pPr>
                        <w:widowControl/>
                        <w:snapToGrid w:val="0"/>
                        <w:rPr>
                          <w:rFonts w:ascii="游ゴシック" w:eastAsia="游ゴシック" w:hAnsi="游ゴシック" w:cstheme="majorBidi" w:hint="eastAsia"/>
                          <w:color w:val="3B3838" w:themeColor="background2" w:themeShade="40"/>
                          <w:sz w:val="22"/>
                        </w:rPr>
                      </w:pPr>
                      <w:r w:rsidRPr="00786324">
                        <w:rPr>
                          <w:rFonts w:ascii="游ゴシック" w:eastAsia="游ゴシック" w:hAnsi="游ゴシック" w:cstheme="majorBidi" w:hint="eastAsia"/>
                          <w:color w:val="3B3838" w:themeColor="background2" w:themeShade="40"/>
                          <w:sz w:val="22"/>
                        </w:rPr>
                        <w:t>Memo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368FC" w:rsidRPr="00C901B5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C31326" wp14:editId="3BC257AC">
                <wp:simplePos x="0" y="0"/>
                <wp:positionH relativeFrom="column">
                  <wp:posOffset>9260205</wp:posOffset>
                </wp:positionH>
                <wp:positionV relativeFrom="paragraph">
                  <wp:posOffset>2423795</wp:posOffset>
                </wp:positionV>
                <wp:extent cx="2093855" cy="2264184"/>
                <wp:effectExtent l="19050" t="0" r="1905" b="3175"/>
                <wp:wrapNone/>
                <wp:docPr id="18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737">
                          <a:off x="0" y="0"/>
                          <a:ext cx="2093855" cy="2264184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C00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D4A2F" id="角丸四角形 16" o:spid="_x0000_s1026" style="position:absolute;left:0;text-align:left;margin-left:729.15pt;margin-top:190.85pt;width:164.85pt;height:178.3pt;rotation:29025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" fillcolor="#c00000" stroked="f">
                <v:fill r:id="rId22" o:title="" color2="white [3212]" type="pattern"/>
              </v:oval>
            </w:pict>
          </mc:Fallback>
        </mc:AlternateContent>
      </w:r>
    </w:p>
    <w:sectPr w:rsidR="0005535C" w:rsidRPr="007426FF" w:rsidSect="00C932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49" w:rsidRDefault="00E81F49" w:rsidP="008F13D0">
      <w:r>
        <w:separator/>
      </w:r>
    </w:p>
  </w:endnote>
  <w:endnote w:type="continuationSeparator" w:id="0">
    <w:p w:rsidR="00E81F49" w:rsidRDefault="00E81F49" w:rsidP="008F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49" w:rsidRDefault="00E81F49" w:rsidP="008F13D0">
      <w:r>
        <w:separator/>
      </w:r>
    </w:p>
  </w:footnote>
  <w:footnote w:type="continuationSeparator" w:id="0">
    <w:p w:rsidR="00E81F49" w:rsidRDefault="00E81F49" w:rsidP="008F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3EA"/>
    <w:multiLevelType w:val="multilevel"/>
    <w:tmpl w:val="429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304E9"/>
    <w:multiLevelType w:val="multilevel"/>
    <w:tmpl w:val="069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B49EF"/>
    <w:multiLevelType w:val="multilevel"/>
    <w:tmpl w:val="0FC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F6757"/>
    <w:multiLevelType w:val="hybridMultilevel"/>
    <w:tmpl w:val="84B6DC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A357516"/>
    <w:multiLevelType w:val="multilevel"/>
    <w:tmpl w:val="1D40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E746A"/>
    <w:multiLevelType w:val="multilevel"/>
    <w:tmpl w:val="C464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B0AB5"/>
    <w:multiLevelType w:val="multilevel"/>
    <w:tmpl w:val="069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123D05"/>
    <w:multiLevelType w:val="multilevel"/>
    <w:tmpl w:val="5788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C43CFD"/>
    <w:multiLevelType w:val="multilevel"/>
    <w:tmpl w:val="0B74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0C20A6"/>
    <w:multiLevelType w:val="multilevel"/>
    <w:tmpl w:val="5B2C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6D5DD7"/>
    <w:multiLevelType w:val="multilevel"/>
    <w:tmpl w:val="A010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32717A"/>
    <w:multiLevelType w:val="multilevel"/>
    <w:tmpl w:val="5EF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FB39C5"/>
    <w:multiLevelType w:val="multilevel"/>
    <w:tmpl w:val="ECC6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BF11AF"/>
    <w:multiLevelType w:val="multilevel"/>
    <w:tmpl w:val="382E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D30A14"/>
    <w:multiLevelType w:val="multilevel"/>
    <w:tmpl w:val="864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0765EA"/>
    <w:multiLevelType w:val="multilevel"/>
    <w:tmpl w:val="0B3E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153A82"/>
    <w:multiLevelType w:val="multilevel"/>
    <w:tmpl w:val="99B0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E02179"/>
    <w:multiLevelType w:val="multilevel"/>
    <w:tmpl w:val="D4A2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9"/>
  </w:num>
  <w:num w:numId="16">
    <w:abstractNumId w:val="5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D"/>
    <w:rsid w:val="000112AB"/>
    <w:rsid w:val="00042E2F"/>
    <w:rsid w:val="0005535C"/>
    <w:rsid w:val="0005629F"/>
    <w:rsid w:val="000A3CF4"/>
    <w:rsid w:val="000E5659"/>
    <w:rsid w:val="00120B28"/>
    <w:rsid w:val="001218D7"/>
    <w:rsid w:val="00160328"/>
    <w:rsid w:val="0016506E"/>
    <w:rsid w:val="00211EFC"/>
    <w:rsid w:val="00225D3C"/>
    <w:rsid w:val="002476AF"/>
    <w:rsid w:val="00257E2D"/>
    <w:rsid w:val="00280286"/>
    <w:rsid w:val="002A18CE"/>
    <w:rsid w:val="002B6BDD"/>
    <w:rsid w:val="002D0347"/>
    <w:rsid w:val="002F75E4"/>
    <w:rsid w:val="003116AD"/>
    <w:rsid w:val="003342C6"/>
    <w:rsid w:val="003368FC"/>
    <w:rsid w:val="0036175C"/>
    <w:rsid w:val="00364847"/>
    <w:rsid w:val="003661A6"/>
    <w:rsid w:val="00384700"/>
    <w:rsid w:val="003F3B85"/>
    <w:rsid w:val="003F5904"/>
    <w:rsid w:val="0043497D"/>
    <w:rsid w:val="0044166B"/>
    <w:rsid w:val="004866B6"/>
    <w:rsid w:val="004B6440"/>
    <w:rsid w:val="004B7784"/>
    <w:rsid w:val="004C43AC"/>
    <w:rsid w:val="004C790F"/>
    <w:rsid w:val="004E6419"/>
    <w:rsid w:val="00517954"/>
    <w:rsid w:val="00526AC2"/>
    <w:rsid w:val="00546D32"/>
    <w:rsid w:val="00577AB9"/>
    <w:rsid w:val="005C49CF"/>
    <w:rsid w:val="005C6589"/>
    <w:rsid w:val="005C707D"/>
    <w:rsid w:val="005D2C7B"/>
    <w:rsid w:val="005F378A"/>
    <w:rsid w:val="00620BBD"/>
    <w:rsid w:val="00623326"/>
    <w:rsid w:val="00673033"/>
    <w:rsid w:val="00691097"/>
    <w:rsid w:val="006A16B7"/>
    <w:rsid w:val="00707F00"/>
    <w:rsid w:val="00733241"/>
    <w:rsid w:val="00735B57"/>
    <w:rsid w:val="007426FF"/>
    <w:rsid w:val="007469B3"/>
    <w:rsid w:val="007511B5"/>
    <w:rsid w:val="00786324"/>
    <w:rsid w:val="00794F26"/>
    <w:rsid w:val="007D4D74"/>
    <w:rsid w:val="00815B46"/>
    <w:rsid w:val="008571F4"/>
    <w:rsid w:val="008639D6"/>
    <w:rsid w:val="008710F5"/>
    <w:rsid w:val="008A0A3F"/>
    <w:rsid w:val="008A1E08"/>
    <w:rsid w:val="008F13D0"/>
    <w:rsid w:val="0090338F"/>
    <w:rsid w:val="00911369"/>
    <w:rsid w:val="009215EA"/>
    <w:rsid w:val="009463C7"/>
    <w:rsid w:val="009B17C3"/>
    <w:rsid w:val="00A02987"/>
    <w:rsid w:val="00A5260B"/>
    <w:rsid w:val="00A838DB"/>
    <w:rsid w:val="00A94589"/>
    <w:rsid w:val="00B10017"/>
    <w:rsid w:val="00B21DD6"/>
    <w:rsid w:val="00B33906"/>
    <w:rsid w:val="00C12A95"/>
    <w:rsid w:val="00C15C40"/>
    <w:rsid w:val="00C46203"/>
    <w:rsid w:val="00C473D8"/>
    <w:rsid w:val="00C85BA2"/>
    <w:rsid w:val="00C901B5"/>
    <w:rsid w:val="00C93293"/>
    <w:rsid w:val="00CB3392"/>
    <w:rsid w:val="00CF709B"/>
    <w:rsid w:val="00D20298"/>
    <w:rsid w:val="00D22F76"/>
    <w:rsid w:val="00D63F1A"/>
    <w:rsid w:val="00DD27CF"/>
    <w:rsid w:val="00DE6E42"/>
    <w:rsid w:val="00E14263"/>
    <w:rsid w:val="00E3322F"/>
    <w:rsid w:val="00E81F49"/>
    <w:rsid w:val="00E83C77"/>
    <w:rsid w:val="00E96AC4"/>
    <w:rsid w:val="00EC77A6"/>
    <w:rsid w:val="00F125FD"/>
    <w:rsid w:val="00F22AD9"/>
    <w:rsid w:val="00F2738A"/>
    <w:rsid w:val="00F35B93"/>
    <w:rsid w:val="00F96E71"/>
    <w:rsid w:val="00F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7E9203"/>
  <w15:chartTrackingRefBased/>
  <w15:docId w15:val="{2E7BB391-664E-4F9D-9594-A623A284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5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3D0"/>
  </w:style>
  <w:style w:type="paragraph" w:styleId="a5">
    <w:name w:val="footer"/>
    <w:basedOn w:val="a"/>
    <w:link w:val="a6"/>
    <w:uiPriority w:val="99"/>
    <w:unhideWhenUsed/>
    <w:rsid w:val="008F1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3D0"/>
  </w:style>
  <w:style w:type="paragraph" w:styleId="a7">
    <w:name w:val="Balloon Text"/>
    <w:basedOn w:val="a"/>
    <w:link w:val="a8"/>
    <w:uiPriority w:val="99"/>
    <w:semiHidden/>
    <w:unhideWhenUsed/>
    <w:rsid w:val="00C1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0E5659"/>
    <w:rPr>
      <w:rFonts w:asciiTheme="majorHAnsi" w:eastAsiaTheme="majorEastAsia" w:hAnsiTheme="majorHAnsi" w:cstheme="majorBidi"/>
    </w:rPr>
  </w:style>
  <w:style w:type="table" w:styleId="a9">
    <w:name w:val="Table Grid"/>
    <w:basedOn w:val="a1"/>
    <w:uiPriority w:val="39"/>
    <w:rsid w:val="00C9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List Table 1 Light Accent 1"/>
    <w:basedOn w:val="a1"/>
    <w:uiPriority w:val="46"/>
    <w:rsid w:val="00C932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5">
    <w:name w:val="List Table 6 Colorful Accent 5"/>
    <w:basedOn w:val="a1"/>
    <w:uiPriority w:val="51"/>
    <w:rsid w:val="0073324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a">
    <w:name w:val="List Paragraph"/>
    <w:basedOn w:val="a"/>
    <w:uiPriority w:val="34"/>
    <w:qFormat/>
    <w:rsid w:val="00C462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2957">
                  <w:marLeft w:val="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7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2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082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658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66FFFF">
            <a:alpha val="61176"/>
          </a:srgbClr>
        </a:solidFill>
        <a:ln>
          <a:noFill/>
        </a:ln>
        <a:effectLst>
          <a:softEdge rad="0"/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D8D6-A7D6-478C-80F2-7DE0EB8A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亜以</dc:creator>
  <cp:keywords/>
  <dc:description/>
  <cp:lastModifiedBy>酒井　亜以</cp:lastModifiedBy>
  <cp:revision>10</cp:revision>
  <cp:lastPrinted>2025-04-10T01:41:00Z</cp:lastPrinted>
  <dcterms:created xsi:type="dcterms:W3CDTF">2025-03-18T04:55:00Z</dcterms:created>
  <dcterms:modified xsi:type="dcterms:W3CDTF">2025-04-10T01:41:00Z</dcterms:modified>
</cp:coreProperties>
</file>