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08" w:rsidRDefault="00686B08" w:rsidP="00686B08">
      <w:pPr>
        <w:pStyle w:val="a4"/>
        <w:tabs>
          <w:tab w:val="clear" w:pos="4252"/>
          <w:tab w:val="clear" w:pos="8504"/>
        </w:tabs>
        <w:snapToGrid/>
        <w:spacing w:before="105" w:after="105"/>
        <w:jc w:val="center"/>
        <w:rPr>
          <w:sz w:val="24"/>
          <w:szCs w:val="24"/>
        </w:rPr>
      </w:pPr>
      <w:r w:rsidRPr="00D97440">
        <w:rPr>
          <w:rFonts w:hint="eastAsia"/>
          <w:sz w:val="24"/>
          <w:szCs w:val="24"/>
        </w:rPr>
        <w:t>東広島市</w:t>
      </w:r>
      <w:r w:rsidR="00920EA0">
        <w:rPr>
          <w:rFonts w:hint="eastAsia"/>
          <w:sz w:val="24"/>
          <w:szCs w:val="24"/>
        </w:rPr>
        <w:t>事業</w:t>
      </w:r>
      <w:r w:rsidRPr="00D97440">
        <w:rPr>
          <w:rFonts w:hint="eastAsia"/>
          <w:sz w:val="24"/>
          <w:szCs w:val="24"/>
        </w:rPr>
        <w:t>系ごみ指定袋</w:t>
      </w:r>
      <w:r w:rsidR="007B2FC7" w:rsidRPr="00D97440">
        <w:rPr>
          <w:rFonts w:hint="eastAsia"/>
          <w:sz w:val="24"/>
          <w:szCs w:val="24"/>
        </w:rPr>
        <w:t>返納書</w:t>
      </w:r>
    </w:p>
    <w:p w:rsidR="00E06BA6" w:rsidRPr="00D97440" w:rsidRDefault="00E06BA6" w:rsidP="00E06BA6">
      <w:pPr>
        <w:pStyle w:val="a4"/>
        <w:tabs>
          <w:tab w:val="clear" w:pos="4252"/>
          <w:tab w:val="clear" w:pos="8504"/>
        </w:tabs>
        <w:snapToGrid/>
        <w:spacing w:before="105" w:after="105"/>
        <w:rPr>
          <w:sz w:val="24"/>
          <w:szCs w:val="24"/>
        </w:rPr>
      </w:pPr>
    </w:p>
    <w:p w:rsidR="00686B08" w:rsidRPr="00E06BA6" w:rsidRDefault="009F5109" w:rsidP="00AC5C1D">
      <w:pPr>
        <w:wordWrap/>
        <w:spacing w:line="240" w:lineRule="auto"/>
        <w:jc w:val="right"/>
      </w:pPr>
      <w:r>
        <w:rPr>
          <w:rFonts w:hint="eastAsia"/>
        </w:rPr>
        <w:t xml:space="preserve">　　</w:t>
      </w:r>
      <w:r w:rsidR="00686B08" w:rsidRPr="00E06BA6">
        <w:rPr>
          <w:rFonts w:hint="eastAsia"/>
        </w:rPr>
        <w:t>年　　月　　日</w:t>
      </w:r>
    </w:p>
    <w:p w:rsidR="00686B08" w:rsidRPr="00E06BA6" w:rsidRDefault="00686B08" w:rsidP="00AC5C1D">
      <w:pPr>
        <w:wordWrap/>
        <w:spacing w:line="240" w:lineRule="auto"/>
      </w:pPr>
      <w:r w:rsidRPr="00E06BA6">
        <w:rPr>
          <w:rFonts w:hint="eastAsia"/>
        </w:rPr>
        <w:t>東広島市長　様</w:t>
      </w: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900"/>
        <w:gridCol w:w="1080"/>
        <w:gridCol w:w="4300"/>
      </w:tblGrid>
      <w:tr w:rsidR="00D83D48" w:rsidRPr="00F43438" w:rsidTr="00F43438">
        <w:trPr>
          <w:trHeight w:val="619"/>
        </w:trPr>
        <w:tc>
          <w:tcPr>
            <w:tcW w:w="9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申請者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住所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D83D48" w:rsidRPr="00F43438" w:rsidTr="00F43438">
        <w:trPr>
          <w:trHeight w:val="620"/>
        </w:trPr>
        <w:tc>
          <w:tcPr>
            <w:tcW w:w="9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氏名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4E0DB3" w:rsidRPr="00F43438" w:rsidTr="004319B4">
        <w:trPr>
          <w:trHeight w:val="619"/>
        </w:trPr>
        <w:tc>
          <w:tcPr>
            <w:tcW w:w="900" w:type="dxa"/>
            <w:shd w:val="clear" w:color="auto" w:fill="auto"/>
            <w:vAlign w:val="center"/>
          </w:tcPr>
          <w:p w:rsidR="004E0DB3" w:rsidRPr="00F43438" w:rsidRDefault="004E0DB3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E0DB3" w:rsidRPr="00F43438" w:rsidRDefault="004E0DB3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E06BA6">
              <w:rPr>
                <w:rFonts w:hint="eastAsia"/>
              </w:rPr>
              <w:t>代表者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4E0DB3" w:rsidRPr="00F43438" w:rsidRDefault="004E0DB3" w:rsidP="004E0DB3">
            <w:pPr>
              <w:wordWrap/>
              <w:spacing w:line="240" w:lineRule="auto"/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D83D48" w:rsidRPr="00F43438" w:rsidTr="00F43438">
        <w:trPr>
          <w:trHeight w:val="620"/>
        </w:trPr>
        <w:tc>
          <w:tcPr>
            <w:tcW w:w="9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jc w:val="distribute"/>
              <w:rPr>
                <w:rFonts w:hAnsi="ＭＳ 明朝"/>
              </w:rPr>
            </w:pPr>
            <w:r w:rsidRPr="00F43438">
              <w:rPr>
                <w:rFonts w:hAnsi="ＭＳ 明朝" w:hint="eastAsia"/>
              </w:rPr>
              <w:t>電話番号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D83D48" w:rsidRPr="00F43438" w:rsidRDefault="00D83D48" w:rsidP="00F43438">
            <w:pPr>
              <w:wordWrap/>
              <w:spacing w:line="240" w:lineRule="auto"/>
              <w:rPr>
                <w:rFonts w:hAnsi="ＭＳ 明朝"/>
              </w:rPr>
            </w:pPr>
          </w:p>
        </w:tc>
      </w:tr>
    </w:tbl>
    <w:p w:rsidR="00686B08" w:rsidRPr="00E06BA6" w:rsidRDefault="00686B08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jc w:val="right"/>
      </w:pPr>
    </w:p>
    <w:p w:rsidR="00686B08" w:rsidRPr="00E06BA6" w:rsidRDefault="00107A83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 w:rsidRPr="00E06BA6">
        <w:rPr>
          <w:rFonts w:hint="eastAsia"/>
        </w:rPr>
        <w:t xml:space="preserve">　</w:t>
      </w:r>
      <w:r w:rsidR="005D23BE" w:rsidRPr="005D23BE">
        <w:rPr>
          <w:rFonts w:hint="eastAsia"/>
        </w:rPr>
        <w:t>東広島市</w:t>
      </w:r>
      <w:r w:rsidR="00920EA0">
        <w:rPr>
          <w:rFonts w:hint="eastAsia"/>
        </w:rPr>
        <w:t>事業</w:t>
      </w:r>
      <w:r w:rsidR="005D23BE" w:rsidRPr="005D23BE">
        <w:rPr>
          <w:rFonts w:hint="eastAsia"/>
        </w:rPr>
        <w:t>系ごみ指定袋の販売及び代金収納事務委託</w:t>
      </w:r>
      <w:r w:rsidR="003116D1">
        <w:rPr>
          <w:rFonts w:hint="eastAsia"/>
        </w:rPr>
        <w:t>契約における販売店</w:t>
      </w:r>
      <w:r w:rsidR="00AF703A">
        <w:rPr>
          <w:rFonts w:hint="eastAsia"/>
        </w:rPr>
        <w:t>の</w:t>
      </w:r>
      <w:r w:rsidR="003116D1">
        <w:rPr>
          <w:rFonts w:hint="eastAsia"/>
        </w:rPr>
        <w:t>登録廃止に伴い、以下の</w:t>
      </w:r>
      <w:r w:rsidR="001932B0">
        <w:rPr>
          <w:rFonts w:hint="eastAsia"/>
        </w:rPr>
        <w:t>ごみ指定袋の返納を行い</w:t>
      </w:r>
      <w:r w:rsidR="002C5417">
        <w:rPr>
          <w:rFonts w:hint="eastAsia"/>
        </w:rPr>
        <w:t>ます。</w:t>
      </w:r>
      <w:r w:rsidR="00C50A30">
        <w:rPr>
          <w:rFonts w:hint="eastAsia"/>
        </w:rPr>
        <w:t>また、</w:t>
      </w:r>
      <w:r w:rsidR="00686B08" w:rsidRPr="00E06BA6">
        <w:rPr>
          <w:rFonts w:hint="eastAsia"/>
        </w:rPr>
        <w:t>この返納に係る精算金は下記の口座に振り込んでください。</w:t>
      </w:r>
    </w:p>
    <w:p w:rsidR="00AC5C1D" w:rsidRPr="00E06BA6" w:rsidRDefault="00F72F01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>
        <w:rPr>
          <w:rFonts w:hint="eastAsia"/>
        </w:rPr>
        <w:t xml:space="preserve">　なお、申請者</w:t>
      </w:r>
      <w:r w:rsidR="00AC5C1D" w:rsidRPr="00E06BA6">
        <w:rPr>
          <w:rFonts w:hint="eastAsia"/>
        </w:rPr>
        <w:t>と振込口座名義人が異なる場合は、振込口座名義人に当該東広島市</w:t>
      </w:r>
      <w:r w:rsidR="00920EA0">
        <w:rPr>
          <w:rFonts w:hint="eastAsia"/>
        </w:rPr>
        <w:t>事業</w:t>
      </w:r>
      <w:r w:rsidR="00AC5C1D" w:rsidRPr="00E06BA6">
        <w:rPr>
          <w:rFonts w:hint="eastAsia"/>
        </w:rPr>
        <w:t>系ごみ指定袋</w:t>
      </w:r>
      <w:r w:rsidR="00764EAE">
        <w:rPr>
          <w:rFonts w:hint="eastAsia"/>
        </w:rPr>
        <w:t>清算金</w:t>
      </w:r>
      <w:r w:rsidR="00AC5C1D" w:rsidRPr="00E06BA6">
        <w:rPr>
          <w:rFonts w:hint="eastAsia"/>
        </w:rPr>
        <w:t>の受領に関する一切の権限を委任します。</w:t>
      </w:r>
    </w:p>
    <w:p w:rsidR="00AC5C1D" w:rsidRPr="00E06BA6" w:rsidRDefault="00AC5C1D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</w:p>
    <w:p w:rsidR="00686B08" w:rsidRPr="00E06BA6" w:rsidRDefault="007B2FC7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 w:rsidRPr="00E06BA6">
        <w:rPr>
          <w:rFonts w:hint="eastAsia"/>
        </w:rPr>
        <w:t xml:space="preserve">１　</w:t>
      </w:r>
      <w:r w:rsidR="00686B08" w:rsidRPr="00E06BA6">
        <w:rPr>
          <w:rFonts w:hint="eastAsia"/>
        </w:rPr>
        <w:t>返納セット数</w:t>
      </w:r>
    </w:p>
    <w:tbl>
      <w:tblPr>
        <w:tblW w:w="82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161"/>
        <w:gridCol w:w="3579"/>
      </w:tblGrid>
      <w:tr w:rsidR="00D83D48" w:rsidRPr="00E06BA6" w:rsidTr="00F43438">
        <w:trPr>
          <w:trHeight w:val="502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wordWrap/>
              <w:spacing w:line="240" w:lineRule="auto"/>
              <w:jc w:val="center"/>
            </w:pPr>
            <w:r w:rsidRPr="00E06BA6">
              <w:rPr>
                <w:rFonts w:hint="eastAsia"/>
              </w:rPr>
              <w:t>燃やせるごみ用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3D48" w:rsidRPr="00E06BA6" w:rsidRDefault="0093068C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>
              <w:rPr>
                <w:rFonts w:hint="eastAsia"/>
              </w:rPr>
              <w:t>９０</w:t>
            </w:r>
            <w:r w:rsidR="00D83D48" w:rsidRPr="00E06BA6">
              <w:rPr>
                <w:rFonts w:hint="eastAsia"/>
              </w:rPr>
              <w:t>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D83D48" w:rsidRPr="00E06BA6" w:rsidTr="00F43438">
        <w:trPr>
          <w:trHeight w:val="502"/>
        </w:trPr>
        <w:tc>
          <w:tcPr>
            <w:tcW w:w="2551" w:type="dxa"/>
            <w:vMerge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D83D48" w:rsidRPr="00E06BA6" w:rsidRDefault="0093068C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>
              <w:rPr>
                <w:rFonts w:hint="eastAsia"/>
              </w:rPr>
              <w:t>４５</w:t>
            </w:r>
            <w:r w:rsidR="008706F5" w:rsidRPr="00E06BA6">
              <w:rPr>
                <w:rFonts w:hint="eastAsia"/>
              </w:rPr>
              <w:t>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D83D48" w:rsidRPr="00E06BA6" w:rsidTr="00F43438">
        <w:trPr>
          <w:trHeight w:val="503"/>
        </w:trPr>
        <w:tc>
          <w:tcPr>
            <w:tcW w:w="2551" w:type="dxa"/>
            <w:vMerge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D83D48" w:rsidRPr="00E06BA6" w:rsidRDefault="0093068C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>
              <w:rPr>
                <w:rFonts w:hint="eastAsia"/>
              </w:rPr>
              <w:t>２０</w:t>
            </w:r>
            <w:r w:rsidR="008706F5" w:rsidRPr="00E06BA6">
              <w:rPr>
                <w:rFonts w:hint="eastAsia"/>
              </w:rPr>
              <w:t>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D83D48" w:rsidRPr="00E06BA6" w:rsidRDefault="00D83D48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277C8F" w:rsidRPr="00E06BA6" w:rsidTr="00F43438">
        <w:trPr>
          <w:trHeight w:val="502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277C8F" w:rsidRPr="00E06BA6" w:rsidRDefault="0093068C" w:rsidP="00F43438">
            <w:pPr>
              <w:pStyle w:val="a4"/>
              <w:wordWrap/>
              <w:spacing w:line="240" w:lineRule="auto"/>
              <w:jc w:val="center"/>
            </w:pPr>
            <w:r>
              <w:rPr>
                <w:rFonts w:hint="eastAsia"/>
              </w:rPr>
              <w:t>ビン・缶</w:t>
            </w:r>
            <w:r w:rsidR="00277C8F" w:rsidRPr="00E06BA6">
              <w:rPr>
                <w:rFonts w:hint="eastAsia"/>
              </w:rPr>
              <w:t>用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277C8F" w:rsidRPr="00E06BA6" w:rsidRDefault="0093068C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>
              <w:rPr>
                <w:rFonts w:hint="eastAsia"/>
              </w:rPr>
              <w:t>９０</w:t>
            </w:r>
            <w:r w:rsidR="00277C8F" w:rsidRPr="00E06BA6">
              <w:rPr>
                <w:rFonts w:hint="eastAsia"/>
              </w:rPr>
              <w:t>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>セット</w:t>
            </w:r>
          </w:p>
        </w:tc>
      </w:tr>
      <w:tr w:rsidR="00277C8F" w:rsidRPr="00E06BA6" w:rsidTr="00F43438">
        <w:trPr>
          <w:trHeight w:val="502"/>
        </w:trPr>
        <w:tc>
          <w:tcPr>
            <w:tcW w:w="2551" w:type="dxa"/>
            <w:vMerge/>
            <w:shd w:val="clear" w:color="auto" w:fill="auto"/>
            <w:vAlign w:val="center"/>
          </w:tcPr>
          <w:p w:rsidR="00277C8F" w:rsidRPr="00E06BA6" w:rsidRDefault="00277C8F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277C8F" w:rsidRPr="00E06BA6" w:rsidRDefault="0093068C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center"/>
            </w:pPr>
            <w:r>
              <w:rPr>
                <w:rFonts w:hint="eastAsia"/>
              </w:rPr>
              <w:t>３０</w:t>
            </w:r>
            <w:r w:rsidR="00277C8F" w:rsidRPr="00E06BA6">
              <w:rPr>
                <w:rFonts w:hint="eastAsia"/>
              </w:rPr>
              <w:t>リットル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77C8F" w:rsidRPr="00E06BA6" w:rsidRDefault="00C55D7D" w:rsidP="00F43438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right"/>
            </w:pPr>
            <w:r w:rsidRPr="00E06BA6">
              <w:rPr>
                <w:rFonts w:hint="eastAsia"/>
              </w:rPr>
              <w:t xml:space="preserve">　</w:t>
            </w:r>
            <w:r w:rsidR="00277C8F" w:rsidRPr="00E06BA6">
              <w:rPr>
                <w:rFonts w:hint="eastAsia"/>
              </w:rPr>
              <w:t>セット</w:t>
            </w:r>
          </w:p>
        </w:tc>
      </w:tr>
    </w:tbl>
    <w:p w:rsidR="00C75CC6" w:rsidRDefault="00C75CC6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</w:p>
    <w:p w:rsidR="0093068C" w:rsidRPr="00E06BA6" w:rsidRDefault="0093068C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</w:p>
    <w:p w:rsidR="00C75CC6" w:rsidRPr="00E06BA6" w:rsidRDefault="00C75CC6" w:rsidP="00AC5C1D">
      <w:pPr>
        <w:pStyle w:val="a4"/>
        <w:tabs>
          <w:tab w:val="clear" w:pos="4252"/>
          <w:tab w:val="clear" w:pos="8504"/>
        </w:tabs>
        <w:wordWrap/>
        <w:snapToGrid/>
        <w:spacing w:line="240" w:lineRule="auto"/>
      </w:pPr>
      <w:r w:rsidRPr="00E06BA6">
        <w:rPr>
          <w:rFonts w:hint="eastAsia"/>
        </w:rPr>
        <w:t>２　振込先</w:t>
      </w:r>
    </w:p>
    <w:tbl>
      <w:tblPr>
        <w:tblW w:w="85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2094"/>
        <w:gridCol w:w="735"/>
        <w:gridCol w:w="2310"/>
        <w:gridCol w:w="735"/>
      </w:tblGrid>
      <w:tr w:rsidR="00E6400E" w:rsidRPr="00E06BA6" w:rsidTr="00F95217">
        <w:trPr>
          <w:trHeight w:val="880"/>
        </w:trPr>
        <w:tc>
          <w:tcPr>
            <w:tcW w:w="2691" w:type="dxa"/>
            <w:shd w:val="clear" w:color="auto" w:fill="auto"/>
            <w:vAlign w:val="center"/>
          </w:tcPr>
          <w:p w:rsidR="008706F5" w:rsidRPr="00E06BA6" w:rsidRDefault="00E6400E" w:rsidP="00F43438">
            <w:pPr>
              <w:tabs>
                <w:tab w:val="left" w:pos="1440"/>
                <w:tab w:val="left" w:pos="2880"/>
              </w:tabs>
              <w:rPr>
                <w:kern w:val="0"/>
              </w:rPr>
            </w:pPr>
            <w:r w:rsidRPr="00D132EC">
              <w:rPr>
                <w:rFonts w:hint="eastAsia"/>
                <w:spacing w:val="165"/>
                <w:kern w:val="0"/>
                <w:fitText w:val="2400" w:id="829655046"/>
              </w:rPr>
              <w:t>金融機関</w:t>
            </w:r>
            <w:r w:rsidRPr="00D132EC">
              <w:rPr>
                <w:rFonts w:hint="eastAsia"/>
                <w:spacing w:val="15"/>
                <w:kern w:val="0"/>
                <w:fitText w:val="2400" w:id="829655046"/>
              </w:rPr>
              <w:t>名</w:t>
            </w:r>
          </w:p>
        </w:tc>
        <w:tc>
          <w:tcPr>
            <w:tcW w:w="2094" w:type="dxa"/>
            <w:tcBorders>
              <w:right w:val="nil"/>
            </w:tcBorders>
            <w:shd w:val="clear" w:color="auto" w:fill="auto"/>
            <w:vAlign w:val="center"/>
          </w:tcPr>
          <w:p w:rsidR="008706F5" w:rsidRPr="00E06BA6" w:rsidRDefault="008706F5" w:rsidP="008706F5">
            <w:pPr>
              <w:tabs>
                <w:tab w:val="left" w:pos="1440"/>
                <w:tab w:val="left" w:pos="2880"/>
              </w:tabs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銀行</w:t>
            </w:r>
          </w:p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金庫</w:t>
            </w:r>
          </w:p>
          <w:p w:rsidR="00E6400E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農協</w:t>
            </w:r>
          </w:p>
        </w:tc>
        <w:tc>
          <w:tcPr>
            <w:tcW w:w="23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400E" w:rsidRPr="00E06BA6" w:rsidRDefault="00E6400E" w:rsidP="00F95217">
            <w:pPr>
              <w:tabs>
                <w:tab w:val="left" w:pos="1440"/>
                <w:tab w:val="left" w:pos="2880"/>
              </w:tabs>
            </w:pPr>
          </w:p>
        </w:tc>
        <w:tc>
          <w:tcPr>
            <w:tcW w:w="735" w:type="dxa"/>
            <w:tcBorders>
              <w:left w:val="nil"/>
            </w:tcBorders>
            <w:shd w:val="clear" w:color="auto" w:fill="auto"/>
            <w:vAlign w:val="center"/>
          </w:tcPr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本店</w:t>
            </w:r>
          </w:p>
          <w:p w:rsidR="00452009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支店</w:t>
            </w:r>
          </w:p>
          <w:p w:rsidR="00E6400E" w:rsidRPr="00E06BA6" w:rsidRDefault="00E6400E" w:rsidP="00452009">
            <w:pPr>
              <w:tabs>
                <w:tab w:val="left" w:pos="1440"/>
                <w:tab w:val="left" w:pos="2880"/>
              </w:tabs>
              <w:spacing w:line="280" w:lineRule="exact"/>
            </w:pPr>
            <w:r w:rsidRPr="00E06BA6">
              <w:rPr>
                <w:rFonts w:hint="eastAsia"/>
              </w:rPr>
              <w:t>支所</w:t>
            </w:r>
          </w:p>
        </w:tc>
      </w:tr>
      <w:tr w:rsidR="00E6400E" w:rsidRPr="00E06BA6" w:rsidTr="00F43438">
        <w:trPr>
          <w:trHeight w:val="515"/>
        </w:trPr>
        <w:tc>
          <w:tcPr>
            <w:tcW w:w="2691" w:type="dxa"/>
            <w:shd w:val="clear" w:color="auto" w:fill="auto"/>
            <w:vAlign w:val="center"/>
          </w:tcPr>
          <w:p w:rsidR="00E6400E" w:rsidRPr="00E06BA6" w:rsidRDefault="00E6400E" w:rsidP="009B3C0C">
            <w:pPr>
              <w:tabs>
                <w:tab w:val="left" w:pos="1440"/>
                <w:tab w:val="left" w:pos="2880"/>
              </w:tabs>
              <w:jc w:val="distribute"/>
            </w:pPr>
            <w:r w:rsidRPr="00E06BA6">
              <w:rPr>
                <w:rFonts w:hint="eastAsia"/>
              </w:rPr>
              <w:t>預金種目及び口座番号</w:t>
            </w:r>
          </w:p>
        </w:tc>
        <w:tc>
          <w:tcPr>
            <w:tcW w:w="5874" w:type="dxa"/>
            <w:gridSpan w:val="4"/>
            <w:shd w:val="clear" w:color="auto" w:fill="auto"/>
            <w:vAlign w:val="center"/>
          </w:tcPr>
          <w:p w:rsidR="00E6400E" w:rsidRPr="00E06BA6" w:rsidRDefault="00E6400E" w:rsidP="00F43438">
            <w:pPr>
              <w:tabs>
                <w:tab w:val="left" w:pos="1440"/>
                <w:tab w:val="left" w:pos="2880"/>
              </w:tabs>
            </w:pPr>
            <w:r w:rsidRPr="00E06BA6">
              <w:rPr>
                <w:rFonts w:hint="eastAsia"/>
              </w:rPr>
              <w:t xml:space="preserve">普通・当座　　</w:t>
            </w:r>
            <w:r w:rsidRPr="00E06BA6">
              <w:rPr>
                <w:rFonts w:hAnsi="ＭＳ 明朝"/>
              </w:rPr>
              <w:t>№</w:t>
            </w:r>
            <w:r w:rsidRPr="00E06BA6">
              <w:rPr>
                <w:rFonts w:hAnsi="ＭＳ 明朝" w:hint="eastAsia"/>
              </w:rPr>
              <w:t xml:space="preserve">　</w:t>
            </w:r>
          </w:p>
        </w:tc>
      </w:tr>
      <w:tr w:rsidR="00E6400E" w:rsidRPr="00E06BA6" w:rsidTr="00F43438">
        <w:trPr>
          <w:trHeight w:val="345"/>
        </w:trPr>
        <w:tc>
          <w:tcPr>
            <w:tcW w:w="2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6400E" w:rsidRPr="00E06BA6" w:rsidRDefault="00E6400E" w:rsidP="00F43438">
            <w:pPr>
              <w:tabs>
                <w:tab w:val="left" w:pos="1440"/>
                <w:tab w:val="left" w:pos="2880"/>
              </w:tabs>
              <w:jc w:val="center"/>
            </w:pPr>
            <w:r w:rsidRPr="00D132EC">
              <w:rPr>
                <w:rFonts w:hint="eastAsia"/>
                <w:spacing w:val="255"/>
                <w:kern w:val="0"/>
                <w:fitText w:val="2400" w:id="829655047"/>
              </w:rPr>
              <w:t>フリガ</w:t>
            </w:r>
            <w:r w:rsidRPr="00D132EC">
              <w:rPr>
                <w:rFonts w:hint="eastAsia"/>
                <w:spacing w:val="15"/>
                <w:kern w:val="0"/>
                <w:fitText w:val="2400" w:id="829655047"/>
              </w:rPr>
              <w:t>ナ</w:t>
            </w:r>
          </w:p>
        </w:tc>
        <w:tc>
          <w:tcPr>
            <w:tcW w:w="587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6400E" w:rsidRDefault="00E6400E" w:rsidP="00F43438">
            <w:pPr>
              <w:tabs>
                <w:tab w:val="left" w:pos="1440"/>
                <w:tab w:val="left" w:pos="2880"/>
              </w:tabs>
            </w:pPr>
          </w:p>
          <w:p w:rsidR="00DC19DD" w:rsidRPr="00E06BA6" w:rsidRDefault="00DC19DD" w:rsidP="00F43438">
            <w:pPr>
              <w:tabs>
                <w:tab w:val="left" w:pos="1440"/>
                <w:tab w:val="left" w:pos="2880"/>
              </w:tabs>
            </w:pPr>
          </w:p>
        </w:tc>
      </w:tr>
      <w:tr w:rsidR="00E6400E" w:rsidRPr="00E06BA6" w:rsidTr="00E6400E">
        <w:trPr>
          <w:trHeight w:val="1110"/>
        </w:trPr>
        <w:tc>
          <w:tcPr>
            <w:tcW w:w="269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6400E" w:rsidRPr="00E06BA6" w:rsidRDefault="00E6400E" w:rsidP="00E6400E">
            <w:pPr>
              <w:tabs>
                <w:tab w:val="left" w:pos="1440"/>
                <w:tab w:val="left" w:pos="2880"/>
              </w:tabs>
              <w:jc w:val="center"/>
            </w:pPr>
            <w:r w:rsidRPr="00D132EC">
              <w:rPr>
                <w:rFonts w:hint="eastAsia"/>
                <w:spacing w:val="255"/>
                <w:kern w:val="0"/>
                <w:fitText w:val="2400" w:id="829655048"/>
              </w:rPr>
              <w:t>口座名</w:t>
            </w:r>
            <w:r w:rsidRPr="00D132EC">
              <w:rPr>
                <w:rFonts w:hint="eastAsia"/>
                <w:spacing w:val="15"/>
                <w:kern w:val="0"/>
                <w:fitText w:val="2400" w:id="829655048"/>
              </w:rPr>
              <w:t>義</w:t>
            </w:r>
          </w:p>
        </w:tc>
        <w:tc>
          <w:tcPr>
            <w:tcW w:w="587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6400E" w:rsidRPr="00E06BA6" w:rsidRDefault="00E6400E" w:rsidP="00F43438">
            <w:pPr>
              <w:tabs>
                <w:tab w:val="left" w:pos="1440"/>
                <w:tab w:val="left" w:pos="2880"/>
              </w:tabs>
            </w:pPr>
          </w:p>
        </w:tc>
      </w:tr>
    </w:tbl>
    <w:p w:rsidR="00721718" w:rsidRPr="00E06BA6" w:rsidRDefault="00054A91" w:rsidP="00C45C77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ind w:firstLineChars="200" w:firstLine="420"/>
      </w:pPr>
      <w:r w:rsidRPr="00E06BA6">
        <w:rPr>
          <w:rFonts w:hint="eastAsia"/>
        </w:rPr>
        <w:t>※預金通帳どおり正確に口座名義人及び</w:t>
      </w:r>
      <w:r w:rsidR="00953A26" w:rsidRPr="00E06BA6">
        <w:rPr>
          <w:rFonts w:hint="eastAsia"/>
        </w:rPr>
        <w:t>フリガナ</w:t>
      </w:r>
      <w:r w:rsidRPr="00E06BA6">
        <w:rPr>
          <w:rFonts w:hint="eastAsia"/>
        </w:rPr>
        <w:t>を記入してください。</w:t>
      </w:r>
    </w:p>
    <w:p w:rsidR="00E06BA6" w:rsidRPr="00E06BA6" w:rsidRDefault="00E06BA6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ind w:firstLineChars="200" w:firstLine="420"/>
      </w:pPr>
    </w:p>
    <w:sectPr w:rsidR="00E06BA6" w:rsidRPr="00E06BA6" w:rsidSect="00D97440">
      <w:headerReference w:type="default" r:id="rId9"/>
      <w:type w:val="continuous"/>
      <w:pgSz w:w="11906" w:h="16838" w:code="9"/>
      <w:pgMar w:top="1077" w:right="1418" w:bottom="567" w:left="1418" w:header="30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9F" w:rsidRDefault="00D16F9F">
      <w:r>
        <w:separator/>
      </w:r>
    </w:p>
  </w:endnote>
  <w:endnote w:type="continuationSeparator" w:id="0">
    <w:p w:rsidR="00D16F9F" w:rsidRDefault="00D1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9F" w:rsidRDefault="00D16F9F">
      <w:r>
        <w:separator/>
      </w:r>
    </w:p>
  </w:footnote>
  <w:footnote w:type="continuationSeparator" w:id="0">
    <w:p w:rsidR="00D16F9F" w:rsidRDefault="00D1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06" w:rsidRDefault="00130106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67593"/>
    <w:multiLevelType w:val="hybridMultilevel"/>
    <w:tmpl w:val="0A1048BE"/>
    <w:lvl w:ilvl="0" w:tplc="6294480A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7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54CE"/>
    <w:rsid w:val="00017FFC"/>
    <w:rsid w:val="00054A91"/>
    <w:rsid w:val="000A7244"/>
    <w:rsid w:val="000D6FB3"/>
    <w:rsid w:val="000F5BAA"/>
    <w:rsid w:val="00107A83"/>
    <w:rsid w:val="00114B8A"/>
    <w:rsid w:val="00130106"/>
    <w:rsid w:val="001354CE"/>
    <w:rsid w:val="0017139E"/>
    <w:rsid w:val="00173712"/>
    <w:rsid w:val="0017378E"/>
    <w:rsid w:val="001932B0"/>
    <w:rsid w:val="0024514F"/>
    <w:rsid w:val="00273C87"/>
    <w:rsid w:val="00277C8F"/>
    <w:rsid w:val="002A418F"/>
    <w:rsid w:val="002C5417"/>
    <w:rsid w:val="002D1F03"/>
    <w:rsid w:val="002F7181"/>
    <w:rsid w:val="003116D1"/>
    <w:rsid w:val="003206E6"/>
    <w:rsid w:val="00337EC5"/>
    <w:rsid w:val="00452009"/>
    <w:rsid w:val="004947B6"/>
    <w:rsid w:val="004D3BE1"/>
    <w:rsid w:val="004D7DF2"/>
    <w:rsid w:val="004E0DB3"/>
    <w:rsid w:val="00553467"/>
    <w:rsid w:val="00586284"/>
    <w:rsid w:val="005D23BE"/>
    <w:rsid w:val="0060528D"/>
    <w:rsid w:val="00644960"/>
    <w:rsid w:val="00655D13"/>
    <w:rsid w:val="00686B08"/>
    <w:rsid w:val="006B7B3F"/>
    <w:rsid w:val="00721718"/>
    <w:rsid w:val="00764EAE"/>
    <w:rsid w:val="00770FBC"/>
    <w:rsid w:val="007B2FC7"/>
    <w:rsid w:val="008706F5"/>
    <w:rsid w:val="008971BF"/>
    <w:rsid w:val="008A09DD"/>
    <w:rsid w:val="008E1FEA"/>
    <w:rsid w:val="009008A5"/>
    <w:rsid w:val="00920EA0"/>
    <w:rsid w:val="0093068C"/>
    <w:rsid w:val="00953A26"/>
    <w:rsid w:val="009A2F92"/>
    <w:rsid w:val="009A7B6D"/>
    <w:rsid w:val="009B3C0C"/>
    <w:rsid w:val="009D1EBD"/>
    <w:rsid w:val="009F5109"/>
    <w:rsid w:val="00A61B9B"/>
    <w:rsid w:val="00A95EF5"/>
    <w:rsid w:val="00AC5C1D"/>
    <w:rsid w:val="00AF703A"/>
    <w:rsid w:val="00C45C77"/>
    <w:rsid w:val="00C50A30"/>
    <w:rsid w:val="00C55D7D"/>
    <w:rsid w:val="00C71BD2"/>
    <w:rsid w:val="00C75CC6"/>
    <w:rsid w:val="00CB2067"/>
    <w:rsid w:val="00CF1DD7"/>
    <w:rsid w:val="00CF6D54"/>
    <w:rsid w:val="00D132EC"/>
    <w:rsid w:val="00D16F9F"/>
    <w:rsid w:val="00D83D48"/>
    <w:rsid w:val="00D97440"/>
    <w:rsid w:val="00DB4748"/>
    <w:rsid w:val="00DC19DD"/>
    <w:rsid w:val="00DD22A8"/>
    <w:rsid w:val="00E06BA6"/>
    <w:rsid w:val="00E6400E"/>
    <w:rsid w:val="00F306C9"/>
    <w:rsid w:val="00F43438"/>
    <w:rsid w:val="00F72F01"/>
    <w:rsid w:val="00F95217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D4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0F5BA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262" w:lineRule="exact"/>
      <w:ind w:left="420" w:hanging="420"/>
    </w:pPr>
  </w:style>
  <w:style w:type="paragraph" w:styleId="2">
    <w:name w:val="Body Text Indent 2"/>
    <w:basedOn w:val="a"/>
    <w:pPr>
      <w:spacing w:before="210" w:line="315" w:lineRule="exact"/>
      <w:ind w:left="210" w:hanging="210"/>
    </w:pPr>
  </w:style>
  <w:style w:type="table" w:styleId="a7">
    <w:name w:val="Table Grid"/>
    <w:basedOn w:val="a1"/>
    <w:rsid w:val="0072171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206E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D4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0F5BA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262" w:lineRule="exact"/>
      <w:ind w:left="420" w:hanging="420"/>
    </w:pPr>
  </w:style>
  <w:style w:type="paragraph" w:styleId="2">
    <w:name w:val="Body Text Indent 2"/>
    <w:basedOn w:val="a"/>
    <w:pPr>
      <w:spacing w:before="210" w:line="315" w:lineRule="exact"/>
      <w:ind w:left="210" w:hanging="210"/>
    </w:pPr>
  </w:style>
  <w:style w:type="table" w:styleId="a7">
    <w:name w:val="Table Grid"/>
    <w:basedOn w:val="a1"/>
    <w:rsid w:val="0072171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206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5966-3F55-4747-965E-2F146C24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東広島市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東広島市</cp:lastModifiedBy>
  <cp:revision>7</cp:revision>
  <cp:lastPrinted>2023-01-25T05:01:00Z</cp:lastPrinted>
  <dcterms:created xsi:type="dcterms:W3CDTF">2023-01-16T23:27:00Z</dcterms:created>
  <dcterms:modified xsi:type="dcterms:W3CDTF">2023-03-30T00:02:00Z</dcterms:modified>
</cp:coreProperties>
</file>