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564" w:rsidRPr="00031940" w:rsidRDefault="00286564" w:rsidP="00B02FCC">
      <w:pPr>
        <w:rPr>
          <w:color w:val="000000" w:themeColor="text1"/>
        </w:rPr>
      </w:pPr>
    </w:p>
    <w:p w:rsidR="00286564" w:rsidRPr="00031940" w:rsidRDefault="00286564" w:rsidP="00286564">
      <w:pPr>
        <w:rPr>
          <w:color w:val="000000" w:themeColor="text1"/>
        </w:rPr>
      </w:pPr>
      <w:r w:rsidRPr="00031940">
        <w:rPr>
          <w:noProof/>
          <w:color w:val="000000" w:themeColor="text1"/>
        </w:rPr>
        <mc:AlternateContent>
          <mc:Choice Requires="wps">
            <w:drawing>
              <wp:anchor distT="0" distB="0" distL="114300" distR="114300" simplePos="0" relativeHeight="251657216" behindDoc="0" locked="0" layoutInCell="1" hidden="0" allowOverlap="1" wp14:anchorId="48D4EC88" wp14:editId="2B830A5B">
                <wp:simplePos x="0" y="0"/>
                <wp:positionH relativeFrom="column">
                  <wp:posOffset>242570</wp:posOffset>
                </wp:positionH>
                <wp:positionV relativeFrom="paragraph">
                  <wp:posOffset>92075</wp:posOffset>
                </wp:positionV>
                <wp:extent cx="4935220" cy="2200275"/>
                <wp:effectExtent l="60325" t="60325" r="67945" b="60960"/>
                <wp:wrapNone/>
                <wp:docPr id="1026" name="テキスト ボックス 1"/>
                <wp:cNvGraphicFramePr/>
                <a:graphic xmlns:a="http://schemas.openxmlformats.org/drawingml/2006/main">
                  <a:graphicData uri="http://schemas.microsoft.com/office/word/2010/wordprocessingShape">
                    <wps:wsp>
                      <wps:cNvSpPr txBox="1"/>
                      <wps:spPr>
                        <a:xfrm>
                          <a:off x="0" y="0"/>
                          <a:ext cx="4935220" cy="2200275"/>
                        </a:xfrm>
                        <a:prstGeom prst="rect">
                          <a:avLst/>
                        </a:prstGeom>
                        <a:solidFill>
                          <a:schemeClr val="lt1"/>
                        </a:solidFill>
                        <a:ln w="120650" cmpd="tri">
                          <a:solidFill>
                            <a:prstClr val="black"/>
                          </a:solidFill>
                          <a:miter lim="800000"/>
                        </a:ln>
                      </wps:spPr>
                      <wps:txbx>
                        <w:txbxContent>
                          <w:p w:rsidR="00286564" w:rsidRPr="00031940" w:rsidRDefault="00AD5D4F" w:rsidP="00A675C0">
                            <w:pPr>
                              <w:jc w:val="center"/>
                              <w:rPr>
                                <w:rFonts w:ascii="ＭＳ ゴシック" w:eastAsia="ＭＳ ゴシック" w:hAnsi="ＭＳ ゴシック"/>
                                <w:color w:val="000000" w:themeColor="text1"/>
                                <w:sz w:val="36"/>
                              </w:rPr>
                            </w:pPr>
                            <w:r w:rsidRPr="00031940">
                              <w:rPr>
                                <w:rFonts w:ascii="ＭＳ ゴシック" w:eastAsia="ＭＳ ゴシック" w:hAnsi="ＭＳ ゴシック" w:hint="eastAsia"/>
                                <w:color w:val="000000" w:themeColor="text1"/>
                                <w:sz w:val="36"/>
                              </w:rPr>
                              <w:t>令和</w:t>
                            </w:r>
                            <w:r w:rsidR="00A675C0">
                              <w:rPr>
                                <w:rFonts w:ascii="ＭＳ ゴシック" w:eastAsia="ＭＳ ゴシック" w:hAnsi="ＭＳ ゴシック" w:hint="eastAsia"/>
                                <w:color w:val="000000" w:themeColor="text1"/>
                                <w:sz w:val="36"/>
                              </w:rPr>
                              <w:t>8</w:t>
                            </w:r>
                            <w:r w:rsidR="00286564" w:rsidRPr="00031940">
                              <w:rPr>
                                <w:rFonts w:ascii="ＭＳ ゴシック" w:eastAsia="ＭＳ ゴシック" w:hAnsi="ＭＳ ゴシック" w:hint="eastAsia"/>
                                <w:color w:val="000000" w:themeColor="text1"/>
                                <w:sz w:val="36"/>
                              </w:rPr>
                              <w:t>年度</w:t>
                            </w:r>
                          </w:p>
                          <w:p w:rsidR="00286564" w:rsidRPr="00031940" w:rsidRDefault="00286564" w:rsidP="00286564">
                            <w:pPr>
                              <w:jc w:val="center"/>
                              <w:rPr>
                                <w:rFonts w:ascii="ＭＳ ゴシック" w:eastAsia="ＭＳ ゴシック" w:hAnsi="ＭＳ ゴシック"/>
                                <w:color w:val="000000" w:themeColor="text1"/>
                                <w:sz w:val="36"/>
                              </w:rPr>
                            </w:pPr>
                            <w:r w:rsidRPr="00031940">
                              <w:rPr>
                                <w:rFonts w:ascii="ＭＳ ゴシック" w:eastAsia="ＭＳ ゴシック" w:hAnsi="ＭＳ ゴシック" w:hint="eastAsia"/>
                                <w:color w:val="000000" w:themeColor="text1"/>
                                <w:sz w:val="36"/>
                              </w:rPr>
                              <w:t>東広島市にぎわい創出事業補助金</w:t>
                            </w:r>
                          </w:p>
                          <w:p w:rsidR="00286564" w:rsidRPr="00031940" w:rsidRDefault="00286564" w:rsidP="00286564">
                            <w:pPr>
                              <w:jc w:val="center"/>
                              <w:rPr>
                                <w:rFonts w:ascii="ＭＳ ゴシック" w:eastAsia="ＭＳ ゴシック" w:hAnsi="ＭＳ ゴシック"/>
                                <w:color w:val="000000" w:themeColor="text1"/>
                                <w:sz w:val="36"/>
                              </w:rPr>
                            </w:pPr>
                            <w:r w:rsidRPr="00031940">
                              <w:rPr>
                                <w:rFonts w:ascii="ＭＳ ゴシック" w:eastAsia="ＭＳ ゴシック" w:hAnsi="ＭＳ ゴシック" w:hint="eastAsia"/>
                                <w:color w:val="000000" w:themeColor="text1"/>
                                <w:sz w:val="36"/>
                              </w:rPr>
                              <w:t>募集要項</w:t>
                            </w:r>
                          </w:p>
                        </w:txbxContent>
                      </wps:txbx>
                      <wps:bodyPr rot="0" vertOverflow="overflow" horzOverflow="overflow" wrap="square" numCol="1" spcCol="0" rtlCol="0" fromWordArt="0" anchor="ctr" anchorCtr="0" forceAA="0" compatLnSpc="1"/>
                    </wps:wsp>
                  </a:graphicData>
                </a:graphic>
              </wp:anchor>
            </w:drawing>
          </mc:Choice>
          <mc:Fallback>
            <w:pict>
              <v:shapetype w14:anchorId="48D4EC88" id="_x0000_t202" coordsize="21600,21600" o:spt="202" path="m,l,21600r21600,l21600,xe">
                <v:stroke joinstyle="miter"/>
                <v:path gradientshapeok="t" o:connecttype="rect"/>
              </v:shapetype>
              <v:shape id="テキスト ボックス 1" o:spid="_x0000_s1026" type="#_x0000_t202" style="position:absolute;left:0;text-align:left;margin-left:19.1pt;margin-top:7.25pt;width:388.6pt;height:173.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" fillcolor="white [3201]" strokeweight="9.5pt">
                <v:stroke linestyle="thickBetweenThin"/>
                <v:textbox>
                  <w:txbxContent>
                    <w:p w:rsidR="00286564" w:rsidRPr="00031940" w:rsidRDefault="00AD5D4F" w:rsidP="00A675C0">
                      <w:pPr>
                        <w:jc w:val="center"/>
                        <w:rPr>
                          <w:rFonts w:ascii="ＭＳ ゴシック" w:eastAsia="ＭＳ ゴシック" w:hAnsi="ＭＳ ゴシック"/>
                          <w:color w:val="000000" w:themeColor="text1"/>
                          <w:sz w:val="36"/>
                        </w:rPr>
                      </w:pPr>
                      <w:r w:rsidRPr="00031940">
                        <w:rPr>
                          <w:rFonts w:ascii="ＭＳ ゴシック" w:eastAsia="ＭＳ ゴシック" w:hAnsi="ＭＳ ゴシック" w:hint="eastAsia"/>
                          <w:color w:val="000000" w:themeColor="text1"/>
                          <w:sz w:val="36"/>
                        </w:rPr>
                        <w:t>令和</w:t>
                      </w:r>
                      <w:r w:rsidR="00A675C0">
                        <w:rPr>
                          <w:rFonts w:ascii="ＭＳ ゴシック" w:eastAsia="ＭＳ ゴシック" w:hAnsi="ＭＳ ゴシック" w:hint="eastAsia"/>
                          <w:color w:val="000000" w:themeColor="text1"/>
                          <w:sz w:val="36"/>
                        </w:rPr>
                        <w:t>8</w:t>
                      </w:r>
                      <w:r w:rsidR="00286564" w:rsidRPr="00031940">
                        <w:rPr>
                          <w:rFonts w:ascii="ＭＳ ゴシック" w:eastAsia="ＭＳ ゴシック" w:hAnsi="ＭＳ ゴシック" w:hint="eastAsia"/>
                          <w:color w:val="000000" w:themeColor="text1"/>
                          <w:sz w:val="36"/>
                        </w:rPr>
                        <w:t>年度</w:t>
                      </w:r>
                    </w:p>
                    <w:p w:rsidR="00286564" w:rsidRPr="00031940" w:rsidRDefault="00286564" w:rsidP="00286564">
                      <w:pPr>
                        <w:jc w:val="center"/>
                        <w:rPr>
                          <w:rFonts w:ascii="ＭＳ ゴシック" w:eastAsia="ＭＳ ゴシック" w:hAnsi="ＭＳ ゴシック"/>
                          <w:color w:val="000000" w:themeColor="text1"/>
                          <w:sz w:val="36"/>
                        </w:rPr>
                      </w:pPr>
                      <w:r w:rsidRPr="00031940">
                        <w:rPr>
                          <w:rFonts w:ascii="ＭＳ ゴシック" w:eastAsia="ＭＳ ゴシック" w:hAnsi="ＭＳ ゴシック" w:hint="eastAsia"/>
                          <w:color w:val="000000" w:themeColor="text1"/>
                          <w:sz w:val="36"/>
                        </w:rPr>
                        <w:t>東広島市にぎわい創出事業補助金</w:t>
                      </w:r>
                    </w:p>
                    <w:p w:rsidR="00286564" w:rsidRPr="00031940" w:rsidRDefault="00286564" w:rsidP="00286564">
                      <w:pPr>
                        <w:jc w:val="center"/>
                        <w:rPr>
                          <w:rFonts w:ascii="ＭＳ ゴシック" w:eastAsia="ＭＳ ゴシック" w:hAnsi="ＭＳ ゴシック"/>
                          <w:color w:val="000000" w:themeColor="text1"/>
                          <w:sz w:val="36"/>
                        </w:rPr>
                      </w:pPr>
                      <w:r w:rsidRPr="00031940">
                        <w:rPr>
                          <w:rFonts w:ascii="ＭＳ ゴシック" w:eastAsia="ＭＳ ゴシック" w:hAnsi="ＭＳ ゴシック" w:hint="eastAsia"/>
                          <w:color w:val="000000" w:themeColor="text1"/>
                          <w:sz w:val="36"/>
                        </w:rPr>
                        <w:t>募集要項</w:t>
                      </w:r>
                    </w:p>
                  </w:txbxContent>
                </v:textbox>
              </v:shape>
            </w:pict>
          </mc:Fallback>
        </mc:AlternateContent>
      </w:r>
    </w:p>
    <w:p w:rsidR="00286564" w:rsidRPr="00031940" w:rsidRDefault="00286564" w:rsidP="00286564">
      <w:pPr>
        <w:rPr>
          <w:color w:val="000000" w:themeColor="text1"/>
        </w:rPr>
      </w:pPr>
    </w:p>
    <w:p w:rsidR="00286564" w:rsidRPr="00031940" w:rsidRDefault="00286564" w:rsidP="00286564">
      <w:pPr>
        <w:rPr>
          <w:color w:val="000000" w:themeColor="text1"/>
        </w:rPr>
      </w:pPr>
    </w:p>
    <w:p w:rsidR="00286564" w:rsidRPr="00031940" w:rsidRDefault="00286564" w:rsidP="00286564">
      <w:pPr>
        <w:rPr>
          <w:color w:val="000000" w:themeColor="text1"/>
        </w:rPr>
      </w:pPr>
    </w:p>
    <w:p w:rsidR="00286564" w:rsidRPr="00031940" w:rsidRDefault="00286564" w:rsidP="00286564">
      <w:pPr>
        <w:rPr>
          <w:color w:val="000000" w:themeColor="text1"/>
        </w:rPr>
      </w:pPr>
    </w:p>
    <w:p w:rsidR="00286564" w:rsidRPr="00031940" w:rsidRDefault="00286564" w:rsidP="00286564">
      <w:pPr>
        <w:rPr>
          <w:color w:val="000000" w:themeColor="text1"/>
        </w:rPr>
      </w:pPr>
    </w:p>
    <w:p w:rsidR="00286564" w:rsidRPr="00031940" w:rsidRDefault="00286564" w:rsidP="00286564">
      <w:pPr>
        <w:rPr>
          <w:color w:val="000000" w:themeColor="text1"/>
        </w:rPr>
      </w:pPr>
    </w:p>
    <w:p w:rsidR="00286564" w:rsidRPr="00031940" w:rsidRDefault="00286564" w:rsidP="00286564">
      <w:pPr>
        <w:rPr>
          <w:color w:val="000000" w:themeColor="text1"/>
        </w:rPr>
      </w:pPr>
    </w:p>
    <w:p w:rsidR="00286564" w:rsidRPr="00031940" w:rsidRDefault="00286564" w:rsidP="00286564">
      <w:pPr>
        <w:rPr>
          <w:color w:val="000000" w:themeColor="text1"/>
        </w:rPr>
      </w:pPr>
    </w:p>
    <w:p w:rsidR="00286564" w:rsidRPr="00031940" w:rsidRDefault="00286564" w:rsidP="00286564">
      <w:pPr>
        <w:rPr>
          <w:color w:val="000000" w:themeColor="text1"/>
        </w:rPr>
      </w:pPr>
    </w:p>
    <w:p w:rsidR="00286564" w:rsidRPr="00031940" w:rsidRDefault="00286564" w:rsidP="00286564">
      <w:pPr>
        <w:rPr>
          <w:color w:val="000000" w:themeColor="text1"/>
        </w:rPr>
      </w:pPr>
    </w:p>
    <w:p w:rsidR="00286564" w:rsidRPr="00FD0EBE" w:rsidRDefault="00C67C0C" w:rsidP="00C67C0C">
      <w:pPr>
        <w:spacing w:line="460" w:lineRule="exact"/>
        <w:rPr>
          <w:dstrike/>
          <w:color w:val="000000" w:themeColor="text1"/>
          <w:sz w:val="24"/>
        </w:rPr>
      </w:pPr>
      <w:r w:rsidRPr="00031940">
        <w:rPr>
          <w:rFonts w:hint="eastAsia"/>
          <w:color w:val="000000" w:themeColor="text1"/>
          <w:sz w:val="24"/>
        </w:rPr>
        <w:t xml:space="preserve">　　　　　　　　　　　</w:t>
      </w:r>
    </w:p>
    <w:p w:rsidR="00C67C0C" w:rsidRPr="00031940" w:rsidRDefault="00C67C0C" w:rsidP="00C67C0C">
      <w:pPr>
        <w:spacing w:line="460" w:lineRule="exact"/>
        <w:jc w:val="center"/>
        <w:rPr>
          <w:rFonts w:ascii="ＭＳ ゴシック" w:eastAsia="ＭＳ ゴシック" w:hAnsi="ＭＳ ゴシック"/>
          <w:color w:val="000000" w:themeColor="text1"/>
          <w:sz w:val="28"/>
        </w:rPr>
      </w:pPr>
      <w:r w:rsidRPr="00031940">
        <w:rPr>
          <w:rFonts w:ascii="ＭＳ ゴシック" w:eastAsia="ＭＳ ゴシック" w:hAnsi="ＭＳ ゴシック" w:hint="eastAsia"/>
          <w:color w:val="000000" w:themeColor="text1"/>
          <w:sz w:val="28"/>
        </w:rPr>
        <w:t>目　次</w:t>
      </w:r>
    </w:p>
    <w:p w:rsidR="00C67C0C" w:rsidRPr="00031940" w:rsidRDefault="00C67C0C" w:rsidP="00C67C0C">
      <w:pPr>
        <w:spacing w:line="460" w:lineRule="exact"/>
        <w:rPr>
          <w:rFonts w:asciiTheme="majorEastAsia" w:eastAsiaTheme="majorEastAsia" w:hAnsiTheme="majorEastAsia"/>
          <w:color w:val="000000" w:themeColor="text1"/>
          <w:sz w:val="22"/>
        </w:rPr>
      </w:pPr>
      <w:r w:rsidRPr="00031940">
        <w:rPr>
          <w:rFonts w:asciiTheme="majorEastAsia" w:eastAsiaTheme="majorEastAsia" w:hAnsiTheme="majorEastAsia" w:hint="eastAsia"/>
          <w:color w:val="000000" w:themeColor="text1"/>
          <w:sz w:val="22"/>
        </w:rPr>
        <w:t xml:space="preserve">　　　　　　　　　　　　　　　　　　　　　　　　　　　　　　　　　　　　ﾍﾟｰｼﾞ</w:t>
      </w:r>
    </w:p>
    <w:p w:rsidR="00C67C0C" w:rsidRPr="00031940" w:rsidRDefault="00FD0EBE" w:rsidP="00C67C0C">
      <w:pPr>
        <w:spacing w:line="460" w:lineRule="exac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1</w:t>
      </w:r>
      <w:r>
        <w:rPr>
          <w:rFonts w:asciiTheme="majorEastAsia" w:eastAsiaTheme="majorEastAsia" w:hAnsiTheme="majorEastAsia"/>
          <w:color w:val="000000" w:themeColor="text1"/>
          <w:sz w:val="22"/>
        </w:rPr>
        <w:t>.</w:t>
      </w:r>
      <w:r w:rsidR="00A62B3B">
        <w:rPr>
          <w:rFonts w:asciiTheme="majorEastAsia" w:eastAsiaTheme="majorEastAsia" w:hAnsiTheme="majorEastAsia"/>
          <w:color w:val="000000" w:themeColor="text1"/>
          <w:sz w:val="22"/>
        </w:rPr>
        <w:t xml:space="preserve"> </w:t>
      </w:r>
      <w:r w:rsidR="00C67C0C" w:rsidRPr="00031940">
        <w:rPr>
          <w:rFonts w:asciiTheme="majorEastAsia" w:eastAsiaTheme="majorEastAsia" w:hAnsiTheme="majorEastAsia" w:hint="eastAsia"/>
          <w:color w:val="000000" w:themeColor="text1"/>
          <w:sz w:val="22"/>
        </w:rPr>
        <w:t xml:space="preserve">制度の概要　　　　　　　　　　　　　　　　　　　　　　　　　　　…　　</w:t>
      </w:r>
      <w:r w:rsidR="00151676">
        <w:rPr>
          <w:rFonts w:asciiTheme="majorEastAsia" w:eastAsiaTheme="majorEastAsia" w:hAnsiTheme="majorEastAsia" w:hint="eastAsia"/>
          <w:color w:val="000000" w:themeColor="text1"/>
          <w:sz w:val="22"/>
        </w:rPr>
        <w:t>1</w:t>
      </w:r>
    </w:p>
    <w:p w:rsidR="00C67C0C" w:rsidRPr="00031940" w:rsidRDefault="00FD0EBE" w:rsidP="00C67C0C">
      <w:pPr>
        <w:spacing w:line="460" w:lineRule="exac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szCs w:val="22"/>
        </w:rPr>
        <w:t>2</w:t>
      </w:r>
      <w:r>
        <w:rPr>
          <w:rFonts w:asciiTheme="majorEastAsia" w:eastAsiaTheme="majorEastAsia" w:hAnsiTheme="majorEastAsia"/>
          <w:color w:val="000000" w:themeColor="text1"/>
          <w:sz w:val="22"/>
          <w:szCs w:val="22"/>
        </w:rPr>
        <w:t>.</w:t>
      </w:r>
      <w:r w:rsidR="00A62B3B">
        <w:rPr>
          <w:rFonts w:asciiTheme="majorEastAsia" w:eastAsiaTheme="majorEastAsia" w:hAnsiTheme="majorEastAsia" w:hint="eastAsia"/>
          <w:color w:val="000000" w:themeColor="text1"/>
          <w:sz w:val="22"/>
          <w:szCs w:val="22"/>
        </w:rPr>
        <w:t xml:space="preserve"> </w:t>
      </w:r>
      <w:r w:rsidR="00C67C0C" w:rsidRPr="00031940">
        <w:rPr>
          <w:rFonts w:asciiTheme="majorEastAsia" w:eastAsiaTheme="majorEastAsia" w:hAnsiTheme="majorEastAsia" w:hint="eastAsia"/>
          <w:color w:val="000000" w:themeColor="text1"/>
          <w:sz w:val="22"/>
          <w:szCs w:val="22"/>
        </w:rPr>
        <w:t xml:space="preserve">補助対象者　　　　　　　　　　　　　　　　　　　　　　　　　　　</w:t>
      </w:r>
      <w:r w:rsidR="00151676">
        <w:rPr>
          <w:rFonts w:asciiTheme="majorEastAsia" w:eastAsiaTheme="majorEastAsia" w:hAnsiTheme="majorEastAsia" w:hint="eastAsia"/>
          <w:color w:val="000000" w:themeColor="text1"/>
          <w:sz w:val="22"/>
        </w:rPr>
        <w:t>…　　1</w:t>
      </w:r>
    </w:p>
    <w:p w:rsidR="00C67C0C" w:rsidRPr="00031940" w:rsidRDefault="00FD0EBE" w:rsidP="00E71668">
      <w:pPr>
        <w:spacing w:line="460" w:lineRule="exact"/>
        <w:ind w:left="220" w:hangingChars="100" w:hanging="22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szCs w:val="22"/>
        </w:rPr>
        <w:t>3</w:t>
      </w:r>
      <w:r>
        <w:rPr>
          <w:rFonts w:asciiTheme="majorEastAsia" w:eastAsiaTheme="majorEastAsia" w:hAnsiTheme="majorEastAsia"/>
          <w:color w:val="000000" w:themeColor="text1"/>
          <w:sz w:val="22"/>
          <w:szCs w:val="22"/>
        </w:rPr>
        <w:t>.</w:t>
      </w:r>
      <w:r w:rsidR="00A62B3B">
        <w:rPr>
          <w:rFonts w:asciiTheme="majorEastAsia" w:eastAsiaTheme="majorEastAsia" w:hAnsiTheme="majorEastAsia" w:hint="eastAsia"/>
          <w:color w:val="000000" w:themeColor="text1"/>
          <w:sz w:val="22"/>
          <w:szCs w:val="22"/>
        </w:rPr>
        <w:t xml:space="preserve"> </w:t>
      </w:r>
      <w:r w:rsidR="00C67C0C" w:rsidRPr="00031940">
        <w:rPr>
          <w:rFonts w:asciiTheme="majorEastAsia" w:eastAsiaTheme="majorEastAsia" w:hAnsiTheme="majorEastAsia" w:hint="eastAsia"/>
          <w:color w:val="000000" w:themeColor="text1"/>
          <w:sz w:val="22"/>
          <w:szCs w:val="22"/>
        </w:rPr>
        <w:t>補助対象事業</w:t>
      </w:r>
      <w:r w:rsidR="00151676">
        <w:rPr>
          <w:rFonts w:asciiTheme="majorEastAsia" w:eastAsiaTheme="majorEastAsia" w:hAnsiTheme="majorEastAsia" w:hint="eastAsia"/>
          <w:color w:val="000000" w:themeColor="text1"/>
          <w:sz w:val="22"/>
        </w:rPr>
        <w:t xml:space="preserve">　　　　　　　　　　　　　　　　　　　　　　　　　　…　　1</w:t>
      </w:r>
    </w:p>
    <w:p w:rsidR="00C67C0C" w:rsidRPr="00031940" w:rsidRDefault="00FD0EBE" w:rsidP="00C67C0C">
      <w:pPr>
        <w:spacing w:line="460" w:lineRule="exact"/>
        <w:ind w:left="220" w:hangingChars="100" w:hanging="2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4</w:t>
      </w:r>
      <w:r>
        <w:rPr>
          <w:rFonts w:asciiTheme="majorEastAsia" w:eastAsiaTheme="majorEastAsia" w:hAnsiTheme="majorEastAsia"/>
          <w:color w:val="000000" w:themeColor="text1"/>
          <w:sz w:val="22"/>
        </w:rPr>
        <w:t>.</w:t>
      </w:r>
      <w:r w:rsidR="00A62B3B">
        <w:rPr>
          <w:rFonts w:asciiTheme="majorEastAsia" w:eastAsiaTheme="majorEastAsia" w:hAnsiTheme="majorEastAsia" w:hint="eastAsia"/>
          <w:color w:val="000000" w:themeColor="text1"/>
          <w:sz w:val="22"/>
        </w:rPr>
        <w:t xml:space="preserve"> </w:t>
      </w:r>
      <w:r w:rsidR="00C67C0C" w:rsidRPr="00031940">
        <w:rPr>
          <w:rFonts w:asciiTheme="majorEastAsia" w:eastAsiaTheme="majorEastAsia" w:hAnsiTheme="majorEastAsia" w:hint="eastAsia"/>
          <w:color w:val="000000" w:themeColor="text1"/>
          <w:sz w:val="22"/>
        </w:rPr>
        <w:t xml:space="preserve">募集期間（スケジュール）　　　　　　　　　　　　　　　　　　　　…　　</w:t>
      </w:r>
      <w:r w:rsidR="00151676">
        <w:rPr>
          <w:rFonts w:asciiTheme="majorEastAsia" w:eastAsiaTheme="majorEastAsia" w:hAnsiTheme="majorEastAsia"/>
          <w:color w:val="000000" w:themeColor="text1"/>
          <w:sz w:val="22"/>
        </w:rPr>
        <w:t>2</w:t>
      </w:r>
    </w:p>
    <w:p w:rsidR="00CD04EC" w:rsidRPr="00031940" w:rsidRDefault="00FD0EBE" w:rsidP="00CD04EC">
      <w:pPr>
        <w:spacing w:line="460" w:lineRule="exact"/>
        <w:ind w:left="220" w:hangingChars="100" w:hanging="22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5</w:t>
      </w:r>
      <w:r>
        <w:rPr>
          <w:rFonts w:asciiTheme="majorEastAsia" w:eastAsiaTheme="majorEastAsia" w:hAnsiTheme="majorEastAsia"/>
          <w:color w:val="000000" w:themeColor="text1"/>
          <w:sz w:val="22"/>
        </w:rPr>
        <w:t>.</w:t>
      </w:r>
      <w:r w:rsidR="00A62B3B">
        <w:rPr>
          <w:rFonts w:asciiTheme="majorEastAsia" w:eastAsiaTheme="majorEastAsia" w:hAnsiTheme="majorEastAsia" w:hint="eastAsia"/>
          <w:color w:val="000000" w:themeColor="text1"/>
          <w:sz w:val="22"/>
        </w:rPr>
        <w:t xml:space="preserve"> </w:t>
      </w:r>
      <w:r w:rsidR="00C67C0C" w:rsidRPr="00031940">
        <w:rPr>
          <w:rFonts w:asciiTheme="majorEastAsia" w:eastAsiaTheme="majorEastAsia" w:hAnsiTheme="majorEastAsia" w:hint="eastAsia"/>
          <w:color w:val="000000" w:themeColor="text1"/>
          <w:sz w:val="22"/>
        </w:rPr>
        <w:t xml:space="preserve">申込方法　　　　　　　　　　　　　　　　　　　　　　　　　　　　…　　</w:t>
      </w:r>
      <w:r w:rsidR="00CD04EC">
        <w:rPr>
          <w:rFonts w:asciiTheme="majorEastAsia" w:eastAsiaTheme="majorEastAsia" w:hAnsiTheme="majorEastAsia" w:hint="eastAsia"/>
          <w:color w:val="000000" w:themeColor="text1"/>
          <w:sz w:val="22"/>
        </w:rPr>
        <w:t>2</w:t>
      </w:r>
    </w:p>
    <w:p w:rsidR="006C04C8" w:rsidRPr="00031940" w:rsidRDefault="00FD0EBE" w:rsidP="006C04C8">
      <w:pPr>
        <w:spacing w:line="460" w:lineRule="exact"/>
        <w:ind w:left="660" w:hangingChars="300" w:hanging="66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6</w:t>
      </w:r>
      <w:r>
        <w:rPr>
          <w:rFonts w:asciiTheme="majorEastAsia" w:eastAsiaTheme="majorEastAsia" w:hAnsiTheme="majorEastAsia"/>
          <w:color w:val="000000" w:themeColor="text1"/>
          <w:sz w:val="22"/>
        </w:rPr>
        <w:t>.</w:t>
      </w:r>
      <w:r w:rsidR="00A62B3B">
        <w:rPr>
          <w:rFonts w:asciiTheme="majorEastAsia" w:eastAsiaTheme="majorEastAsia" w:hAnsiTheme="majorEastAsia" w:hint="eastAsia"/>
          <w:color w:val="000000" w:themeColor="text1"/>
          <w:sz w:val="22"/>
        </w:rPr>
        <w:t xml:space="preserve"> </w:t>
      </w:r>
      <w:r w:rsidR="006C04C8" w:rsidRPr="00031940">
        <w:rPr>
          <w:rFonts w:asciiTheme="majorEastAsia" w:eastAsiaTheme="majorEastAsia" w:hAnsiTheme="majorEastAsia" w:hint="eastAsia"/>
          <w:color w:val="000000" w:themeColor="text1"/>
          <w:sz w:val="22"/>
        </w:rPr>
        <w:t xml:space="preserve">審査・選考等　　　　　　　　　　　　　　　　　　　　　　　　　　…　　</w:t>
      </w:r>
      <w:r w:rsidR="00151676">
        <w:rPr>
          <w:rFonts w:asciiTheme="majorEastAsia" w:eastAsiaTheme="majorEastAsia" w:hAnsiTheme="majorEastAsia" w:hint="eastAsia"/>
          <w:color w:val="000000" w:themeColor="text1"/>
          <w:sz w:val="22"/>
        </w:rPr>
        <w:t>3</w:t>
      </w:r>
    </w:p>
    <w:p w:rsidR="00C24190" w:rsidRPr="00031940" w:rsidRDefault="00FD0EBE" w:rsidP="00C24190">
      <w:pPr>
        <w:spacing w:line="460" w:lineRule="exact"/>
        <w:ind w:left="660" w:hangingChars="300" w:hanging="66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7</w:t>
      </w:r>
      <w:r>
        <w:rPr>
          <w:rFonts w:asciiTheme="majorEastAsia" w:eastAsiaTheme="majorEastAsia" w:hAnsiTheme="majorEastAsia"/>
          <w:color w:val="000000" w:themeColor="text1"/>
          <w:sz w:val="22"/>
        </w:rPr>
        <w:t>.</w:t>
      </w:r>
      <w:r w:rsidR="00A62B3B">
        <w:rPr>
          <w:rFonts w:asciiTheme="majorEastAsia" w:eastAsiaTheme="majorEastAsia" w:hAnsiTheme="majorEastAsia" w:hint="eastAsia"/>
          <w:color w:val="000000" w:themeColor="text1"/>
          <w:sz w:val="22"/>
        </w:rPr>
        <w:t xml:space="preserve"> </w:t>
      </w:r>
      <w:r w:rsidR="00C67C0C" w:rsidRPr="00031940">
        <w:rPr>
          <w:rFonts w:asciiTheme="majorEastAsia" w:eastAsiaTheme="majorEastAsia" w:hAnsiTheme="majorEastAsia" w:hint="eastAsia"/>
          <w:color w:val="000000" w:themeColor="text1"/>
          <w:sz w:val="22"/>
        </w:rPr>
        <w:t>補助金の</w:t>
      </w:r>
      <w:r w:rsidR="0046170C" w:rsidRPr="00031940">
        <w:rPr>
          <w:rFonts w:asciiTheme="majorEastAsia" w:eastAsiaTheme="majorEastAsia" w:hAnsiTheme="majorEastAsia" w:hint="eastAsia"/>
          <w:color w:val="000000" w:themeColor="text1"/>
          <w:sz w:val="22"/>
        </w:rPr>
        <w:t xml:space="preserve">交付等　　　　　　　　　　　　　</w:t>
      </w:r>
      <w:r w:rsidR="004A19D9" w:rsidRPr="00031940">
        <w:rPr>
          <w:rFonts w:asciiTheme="majorEastAsia" w:eastAsiaTheme="majorEastAsia" w:hAnsiTheme="majorEastAsia" w:hint="eastAsia"/>
          <w:color w:val="000000" w:themeColor="text1"/>
          <w:sz w:val="22"/>
        </w:rPr>
        <w:t xml:space="preserve">　　　　　　　　　　　　…　　</w:t>
      </w:r>
      <w:r w:rsidR="00CD04EC">
        <w:rPr>
          <w:rFonts w:asciiTheme="majorEastAsia" w:eastAsiaTheme="majorEastAsia" w:hAnsiTheme="majorEastAsia"/>
          <w:color w:val="000000" w:themeColor="text1"/>
          <w:sz w:val="22"/>
        </w:rPr>
        <w:t>3</w:t>
      </w:r>
    </w:p>
    <w:p w:rsidR="00286564" w:rsidRPr="00031940" w:rsidRDefault="00FD0EBE" w:rsidP="00C67C0C">
      <w:pPr>
        <w:spacing w:line="460" w:lineRule="exact"/>
        <w:ind w:left="660" w:hangingChars="300" w:hanging="66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8</w:t>
      </w:r>
      <w:r>
        <w:rPr>
          <w:rFonts w:asciiTheme="majorEastAsia" w:eastAsiaTheme="majorEastAsia" w:hAnsiTheme="majorEastAsia"/>
          <w:color w:val="000000" w:themeColor="text1"/>
          <w:sz w:val="22"/>
        </w:rPr>
        <w:t>.</w:t>
      </w:r>
      <w:r w:rsidR="00A62B3B">
        <w:rPr>
          <w:rFonts w:asciiTheme="majorEastAsia" w:eastAsiaTheme="majorEastAsia" w:hAnsiTheme="majorEastAsia" w:hint="eastAsia"/>
          <w:color w:val="000000" w:themeColor="text1"/>
          <w:sz w:val="22"/>
        </w:rPr>
        <w:t xml:space="preserve"> </w:t>
      </w:r>
      <w:r w:rsidR="00C67C0C" w:rsidRPr="00031940">
        <w:rPr>
          <w:rFonts w:asciiTheme="majorEastAsia" w:eastAsiaTheme="majorEastAsia" w:hAnsiTheme="majorEastAsia" w:hint="eastAsia"/>
          <w:color w:val="000000" w:themeColor="text1"/>
          <w:sz w:val="22"/>
        </w:rPr>
        <w:t>事業実施</w:t>
      </w:r>
      <w:r w:rsidR="004A19D9" w:rsidRPr="00031940">
        <w:rPr>
          <w:rFonts w:asciiTheme="majorEastAsia" w:eastAsiaTheme="majorEastAsia" w:hAnsiTheme="majorEastAsia" w:hint="eastAsia"/>
          <w:color w:val="000000" w:themeColor="text1"/>
          <w:sz w:val="22"/>
        </w:rPr>
        <w:t xml:space="preserve">及び実績報告　　　　　　　　　　　　　　　　　　　　　　…　　</w:t>
      </w:r>
      <w:r w:rsidR="00CD04EC">
        <w:rPr>
          <w:rFonts w:asciiTheme="majorEastAsia" w:eastAsiaTheme="majorEastAsia" w:hAnsiTheme="majorEastAsia" w:hint="eastAsia"/>
          <w:color w:val="000000" w:themeColor="text1"/>
          <w:sz w:val="22"/>
        </w:rPr>
        <w:t>4</w:t>
      </w:r>
    </w:p>
    <w:p w:rsidR="00C67C0C" w:rsidRPr="00031940" w:rsidRDefault="00C67C0C" w:rsidP="00C67C0C">
      <w:pPr>
        <w:spacing w:line="460" w:lineRule="exact"/>
        <w:jc w:val="center"/>
        <w:rPr>
          <w:rFonts w:ascii="ＭＳ ゴシック" w:eastAsia="ＭＳ ゴシック" w:hAnsi="ＭＳ ゴシック"/>
          <w:color w:val="000000" w:themeColor="text1"/>
          <w:sz w:val="22"/>
        </w:rPr>
      </w:pPr>
    </w:p>
    <w:p w:rsidR="00C67C0C" w:rsidRPr="00031940" w:rsidRDefault="00C67C0C" w:rsidP="00C67C0C">
      <w:pPr>
        <w:spacing w:line="460" w:lineRule="exact"/>
        <w:jc w:val="center"/>
        <w:rPr>
          <w:rFonts w:ascii="ＭＳ ゴシック" w:eastAsia="ＭＳ ゴシック" w:hAnsi="ＭＳ ゴシック"/>
          <w:b/>
          <w:color w:val="000000" w:themeColor="text1"/>
          <w:sz w:val="24"/>
        </w:rPr>
      </w:pPr>
      <w:r w:rsidRPr="00031940">
        <w:rPr>
          <w:rFonts w:ascii="ＭＳ ゴシック" w:eastAsia="ＭＳ ゴシック" w:hAnsi="ＭＳ ゴシック" w:hint="eastAsia"/>
          <w:b/>
          <w:color w:val="000000" w:themeColor="text1"/>
          <w:sz w:val="24"/>
        </w:rPr>
        <w:t>《 申請受付・問合せ先 》</w:t>
      </w:r>
    </w:p>
    <w:p w:rsidR="00C67C0C" w:rsidRPr="00031940" w:rsidRDefault="00B02FCC" w:rsidP="00C67C0C">
      <w:pPr>
        <w:spacing w:line="460" w:lineRule="exact"/>
        <w:jc w:val="center"/>
        <w:rPr>
          <w:rFonts w:ascii="ＭＳ ゴシック" w:eastAsia="ＭＳ ゴシック" w:hAnsi="ＭＳ ゴシック"/>
          <w:b/>
          <w:color w:val="000000" w:themeColor="text1"/>
        </w:rPr>
      </w:pPr>
      <w:r w:rsidRPr="00031940">
        <w:rPr>
          <w:rFonts w:ascii="ＭＳ ゴシック" w:eastAsia="ＭＳ ゴシック" w:hAnsi="ＭＳ ゴシック" w:hint="eastAsia"/>
          <w:b/>
          <w:color w:val="000000" w:themeColor="text1"/>
          <w:sz w:val="28"/>
        </w:rPr>
        <w:t>東広島市産業部ブランド推進</w:t>
      </w:r>
      <w:r w:rsidR="00C67C0C" w:rsidRPr="00031940">
        <w:rPr>
          <w:rFonts w:ascii="ＭＳ ゴシック" w:eastAsia="ＭＳ ゴシック" w:hAnsi="ＭＳ ゴシック" w:hint="eastAsia"/>
          <w:b/>
          <w:color w:val="000000" w:themeColor="text1"/>
          <w:sz w:val="28"/>
        </w:rPr>
        <w:t>課</w:t>
      </w:r>
    </w:p>
    <w:p w:rsidR="001839CF" w:rsidRPr="00031940" w:rsidRDefault="00C67C0C" w:rsidP="001839CF">
      <w:pPr>
        <w:spacing w:line="460" w:lineRule="exact"/>
        <w:ind w:left="2310" w:hangingChars="1050" w:hanging="2310"/>
        <w:jc w:val="center"/>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電話：</w:t>
      </w:r>
      <w:r w:rsidR="00B02FCC" w:rsidRPr="00031940">
        <w:rPr>
          <w:rFonts w:ascii="ＭＳ 明朝" w:eastAsia="ＭＳ 明朝" w:hAnsi="ＭＳ 明朝" w:hint="eastAsia"/>
          <w:color w:val="000000" w:themeColor="text1"/>
          <w:sz w:val="22"/>
        </w:rPr>
        <w:t>082-</w:t>
      </w:r>
      <w:r w:rsidR="001839CF" w:rsidRPr="00031940">
        <w:rPr>
          <w:rFonts w:ascii="ＭＳ 明朝" w:eastAsia="ＭＳ 明朝" w:hAnsi="ＭＳ 明朝" w:hint="eastAsia"/>
          <w:color w:val="000000" w:themeColor="text1"/>
          <w:sz w:val="22"/>
        </w:rPr>
        <w:t>422</w:t>
      </w:r>
      <w:r w:rsidR="00B02FCC" w:rsidRPr="00031940">
        <w:rPr>
          <w:rFonts w:ascii="ＭＳ 明朝" w:eastAsia="ＭＳ 明朝" w:hAnsi="ＭＳ 明朝" w:hint="eastAsia"/>
          <w:color w:val="000000" w:themeColor="text1"/>
          <w:sz w:val="22"/>
        </w:rPr>
        <w:t>-</w:t>
      </w:r>
      <w:r w:rsidR="001839CF" w:rsidRPr="00031940">
        <w:rPr>
          <w:rFonts w:ascii="ＭＳ 明朝" w:eastAsia="ＭＳ 明朝" w:hAnsi="ＭＳ 明朝" w:hint="eastAsia"/>
          <w:color w:val="000000" w:themeColor="text1"/>
          <w:sz w:val="22"/>
        </w:rPr>
        <w:t>1032</w:t>
      </w:r>
    </w:p>
    <w:p w:rsidR="00C67C0C" w:rsidRPr="00031940" w:rsidRDefault="00C67C0C" w:rsidP="001839CF">
      <w:pPr>
        <w:spacing w:line="460" w:lineRule="exact"/>
        <w:ind w:left="2310" w:hangingChars="1050" w:hanging="2310"/>
        <w:jc w:val="center"/>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Ｅメール：</w:t>
      </w:r>
      <w:r w:rsidR="001839CF" w:rsidRPr="00031940">
        <w:rPr>
          <w:color w:val="000000" w:themeColor="text1"/>
        </w:rPr>
        <w:t>hgh200941@city.higashihiroshima.lg.jp</w:t>
      </w:r>
    </w:p>
    <w:p w:rsidR="00286564" w:rsidRPr="00031940" w:rsidRDefault="00286564" w:rsidP="00286564">
      <w:pPr>
        <w:widowControl/>
        <w:jc w:val="left"/>
        <w:rPr>
          <w:rFonts w:ascii="ＭＳ ゴシック" w:eastAsia="ＭＳ ゴシック" w:hAnsi="ＭＳ ゴシック"/>
          <w:color w:val="000000" w:themeColor="text1"/>
          <w:sz w:val="22"/>
        </w:rPr>
      </w:pPr>
    </w:p>
    <w:p w:rsidR="00B02FCC" w:rsidRPr="00031940" w:rsidRDefault="00B02FCC">
      <w:pPr>
        <w:widowControl/>
        <w:jc w:val="left"/>
        <w:rPr>
          <w:rFonts w:ascii="ＭＳ ゴシック" w:eastAsia="ＭＳ ゴシック" w:hAnsi="ＭＳ ゴシック"/>
          <w:color w:val="000000" w:themeColor="text1"/>
          <w:sz w:val="22"/>
        </w:rPr>
      </w:pPr>
      <w:r w:rsidRPr="00031940">
        <w:rPr>
          <w:rFonts w:ascii="ＭＳ ゴシック" w:eastAsia="ＭＳ ゴシック" w:hAnsi="ＭＳ ゴシック"/>
          <w:color w:val="000000" w:themeColor="text1"/>
          <w:sz w:val="22"/>
        </w:rPr>
        <w:br w:type="page"/>
      </w:r>
    </w:p>
    <w:p w:rsidR="00C67C0C" w:rsidRPr="00031940" w:rsidRDefault="00C67C0C" w:rsidP="00286564">
      <w:pPr>
        <w:rPr>
          <w:rFonts w:ascii="ＭＳ ゴシック" w:eastAsia="ＭＳ ゴシック" w:hAnsi="ＭＳ ゴシック"/>
          <w:color w:val="000000" w:themeColor="text1"/>
          <w:sz w:val="22"/>
        </w:rPr>
        <w:sectPr w:rsidR="00C67C0C" w:rsidRPr="00031940" w:rsidSect="002438D5">
          <w:headerReference w:type="first" r:id="rId8"/>
          <w:footerReference w:type="first" r:id="rId9"/>
          <w:pgSz w:w="11906" w:h="16838"/>
          <w:pgMar w:top="1134" w:right="1701" w:bottom="1134" w:left="1701" w:header="851" w:footer="992" w:gutter="0"/>
          <w:pgNumType w:start="0"/>
          <w:cols w:space="720"/>
          <w:titlePg/>
          <w:docGrid w:type="lines" w:linePitch="360"/>
        </w:sectPr>
      </w:pPr>
    </w:p>
    <w:p w:rsidR="00286564" w:rsidRPr="00031940" w:rsidRDefault="00A675C0" w:rsidP="00286564">
      <w:pPr>
        <w:spacing w:line="460" w:lineRule="exact"/>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lastRenderedPageBreak/>
        <w:t>1</w:t>
      </w:r>
      <w:r w:rsidR="00FD0EBE">
        <w:rPr>
          <w:rFonts w:ascii="ＭＳ ゴシック" w:eastAsia="ＭＳ ゴシック" w:hAnsi="ＭＳ ゴシック"/>
          <w:color w:val="000000" w:themeColor="text1"/>
          <w:sz w:val="22"/>
          <w:szCs w:val="22"/>
        </w:rPr>
        <w:t>.</w:t>
      </w:r>
      <w:r w:rsidR="00A62B3B">
        <w:rPr>
          <w:rFonts w:ascii="ＭＳ ゴシック" w:eastAsia="ＭＳ ゴシック" w:hAnsi="ＭＳ ゴシック" w:hint="eastAsia"/>
          <w:color w:val="000000" w:themeColor="text1"/>
          <w:sz w:val="22"/>
          <w:szCs w:val="22"/>
        </w:rPr>
        <w:t xml:space="preserve"> </w:t>
      </w:r>
      <w:r w:rsidR="00286564" w:rsidRPr="00031940">
        <w:rPr>
          <w:rFonts w:ascii="ＭＳ ゴシック" w:eastAsia="ＭＳ ゴシック" w:hAnsi="ＭＳ ゴシック" w:hint="eastAsia"/>
          <w:color w:val="000000" w:themeColor="text1"/>
          <w:sz w:val="22"/>
          <w:szCs w:val="22"/>
        </w:rPr>
        <w:t>制度の概要</w:t>
      </w:r>
    </w:p>
    <w:p w:rsidR="00286564" w:rsidRPr="00031940" w:rsidRDefault="00286564" w:rsidP="0098587D">
      <w:pPr>
        <w:spacing w:line="460" w:lineRule="exact"/>
        <w:ind w:leftChars="100" w:left="210" w:firstLineChars="100" w:firstLine="220"/>
        <w:rPr>
          <w:rFonts w:ascii="ＭＳ 明朝" w:eastAsia="ＭＳ 明朝" w:hAnsi="ＭＳ 明朝"/>
          <w:color w:val="000000" w:themeColor="text1"/>
          <w:sz w:val="22"/>
          <w:szCs w:val="22"/>
        </w:rPr>
      </w:pPr>
      <w:r w:rsidRPr="00031940">
        <w:rPr>
          <w:rFonts w:ascii="ＭＳ 明朝" w:eastAsia="ＭＳ 明朝" w:hAnsi="ＭＳ 明朝" w:hint="eastAsia"/>
          <w:color w:val="000000" w:themeColor="text1"/>
          <w:sz w:val="22"/>
          <w:szCs w:val="22"/>
        </w:rPr>
        <w:t>東広島市内において</w:t>
      </w:r>
      <w:r w:rsidR="00151EE8" w:rsidRPr="00031940">
        <w:rPr>
          <w:rFonts w:ascii="ＭＳ 明朝" w:eastAsia="ＭＳ 明朝" w:hAnsi="ＭＳ 明朝" w:hint="eastAsia"/>
          <w:color w:val="000000" w:themeColor="text1"/>
          <w:sz w:val="22"/>
          <w:szCs w:val="22"/>
        </w:rPr>
        <w:t>、</w:t>
      </w:r>
      <w:r w:rsidRPr="00031940">
        <w:rPr>
          <w:rFonts w:ascii="ＭＳ 明朝" w:eastAsia="ＭＳ 明朝" w:hAnsi="ＭＳ 明朝" w:hint="eastAsia"/>
          <w:color w:val="000000" w:themeColor="text1"/>
          <w:sz w:val="22"/>
          <w:szCs w:val="22"/>
        </w:rPr>
        <w:t>事業者等が</w:t>
      </w:r>
      <w:r w:rsidR="00FA5F5E" w:rsidRPr="00FA5F5E">
        <w:rPr>
          <w:rFonts w:ascii="ＭＳ 明朝" w:eastAsia="ＭＳ 明朝" w:hAnsi="ＭＳ 明朝" w:hint="eastAsia"/>
          <w:color w:val="000000" w:themeColor="text1"/>
          <w:sz w:val="22"/>
          <w:szCs w:val="22"/>
        </w:rPr>
        <w:t>地域内外からの観光客等の集客及び地域住民との交流によるにぎわいの創出を図るために実施する観光イベント等に</w:t>
      </w:r>
      <w:r w:rsidRPr="00031940">
        <w:rPr>
          <w:rFonts w:ascii="ＭＳ 明朝" w:eastAsia="ＭＳ 明朝" w:hAnsi="ＭＳ 明朝" w:hint="eastAsia"/>
          <w:color w:val="000000" w:themeColor="text1"/>
          <w:sz w:val="22"/>
          <w:szCs w:val="22"/>
        </w:rPr>
        <w:t>対し、予算の範囲内において補助金を交付します。</w:t>
      </w:r>
    </w:p>
    <w:p w:rsidR="00286564" w:rsidRPr="00031940" w:rsidRDefault="00286564" w:rsidP="00286564">
      <w:pPr>
        <w:spacing w:line="460" w:lineRule="exact"/>
        <w:ind w:left="220" w:hangingChars="100" w:hanging="220"/>
        <w:rPr>
          <w:color w:val="000000" w:themeColor="text1"/>
          <w:sz w:val="22"/>
          <w:szCs w:val="22"/>
        </w:rPr>
      </w:pPr>
    </w:p>
    <w:p w:rsidR="00286564" w:rsidRPr="00031940" w:rsidRDefault="00A675C0" w:rsidP="00286564">
      <w:pPr>
        <w:spacing w:line="460" w:lineRule="exact"/>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2</w:t>
      </w:r>
      <w:r w:rsidR="00FD0EBE">
        <w:rPr>
          <w:rFonts w:ascii="ＭＳ ゴシック" w:eastAsia="ＭＳ ゴシック" w:hAnsi="ＭＳ ゴシック"/>
          <w:color w:val="000000" w:themeColor="text1"/>
          <w:sz w:val="22"/>
          <w:szCs w:val="22"/>
        </w:rPr>
        <w:t>.</w:t>
      </w:r>
      <w:r w:rsidR="00A62B3B">
        <w:rPr>
          <w:rFonts w:ascii="ＭＳ ゴシック" w:eastAsia="ＭＳ ゴシック" w:hAnsi="ＭＳ ゴシック" w:hint="eastAsia"/>
          <w:color w:val="000000" w:themeColor="text1"/>
          <w:sz w:val="22"/>
          <w:szCs w:val="22"/>
        </w:rPr>
        <w:t xml:space="preserve"> </w:t>
      </w:r>
      <w:r w:rsidR="00286564" w:rsidRPr="00031940">
        <w:rPr>
          <w:rFonts w:ascii="ＭＳ ゴシック" w:eastAsia="ＭＳ ゴシック" w:hAnsi="ＭＳ ゴシック" w:hint="eastAsia"/>
          <w:color w:val="000000" w:themeColor="text1"/>
          <w:sz w:val="22"/>
          <w:szCs w:val="22"/>
        </w:rPr>
        <w:t>補助対象者</w:t>
      </w:r>
    </w:p>
    <w:p w:rsidR="00AC74A4" w:rsidRPr="00031940" w:rsidRDefault="00FD0EBE" w:rsidP="00AC74A4">
      <w:pPr>
        <w:spacing w:line="460" w:lineRule="exact"/>
        <w:ind w:left="440" w:hangingChars="200" w:hanging="440"/>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w:t>
      </w:r>
      <w:r>
        <w:rPr>
          <w:rFonts w:ascii="ＭＳ 明朝" w:eastAsia="ＭＳ 明朝" w:hAnsi="ＭＳ 明朝"/>
          <w:color w:val="000000" w:themeColor="text1"/>
          <w:sz w:val="22"/>
          <w:szCs w:val="22"/>
        </w:rPr>
        <w:t>1)</w:t>
      </w:r>
      <w:r w:rsidR="002053AE">
        <w:rPr>
          <w:rFonts w:ascii="ＭＳ 明朝" w:eastAsia="ＭＳ 明朝" w:hAnsi="ＭＳ 明朝"/>
          <w:color w:val="000000" w:themeColor="text1"/>
          <w:sz w:val="22"/>
          <w:szCs w:val="22"/>
        </w:rPr>
        <w:t xml:space="preserve"> </w:t>
      </w:r>
      <w:r w:rsidR="00F1582B" w:rsidRPr="00031940">
        <w:rPr>
          <w:rFonts w:ascii="ＭＳ 明朝" w:eastAsia="ＭＳ 明朝" w:hAnsi="ＭＳ 明朝" w:hint="eastAsia"/>
          <w:color w:val="000000" w:themeColor="text1"/>
          <w:sz w:val="22"/>
          <w:szCs w:val="22"/>
        </w:rPr>
        <w:t>市内の地域を拠点として活動する市内に住所を有する者又はその主たる事務所が市内に所在する企業</w:t>
      </w:r>
    </w:p>
    <w:p w:rsidR="00286564" w:rsidRPr="00031940" w:rsidRDefault="00FD0EBE" w:rsidP="00AC74A4">
      <w:pPr>
        <w:spacing w:line="460" w:lineRule="exact"/>
        <w:ind w:left="440" w:hangingChars="200" w:hanging="440"/>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w:t>
      </w:r>
      <w:r>
        <w:rPr>
          <w:rFonts w:ascii="ＭＳ 明朝" w:eastAsia="ＭＳ 明朝" w:hAnsi="ＭＳ 明朝"/>
          <w:color w:val="000000" w:themeColor="text1"/>
          <w:sz w:val="22"/>
          <w:szCs w:val="22"/>
        </w:rPr>
        <w:t>2)</w:t>
      </w:r>
      <w:r w:rsidR="002053AE">
        <w:rPr>
          <w:rFonts w:ascii="ＭＳ 明朝" w:eastAsia="ＭＳ 明朝" w:hAnsi="ＭＳ 明朝"/>
          <w:color w:val="000000" w:themeColor="text1"/>
          <w:sz w:val="22"/>
          <w:szCs w:val="22"/>
        </w:rPr>
        <w:t xml:space="preserve"> </w:t>
      </w:r>
      <w:r w:rsidR="00F1582B" w:rsidRPr="00031940">
        <w:rPr>
          <w:rFonts w:ascii="ＭＳ 明朝" w:eastAsia="ＭＳ 明朝" w:hAnsi="ＭＳ 明朝" w:hint="eastAsia"/>
          <w:color w:val="000000" w:themeColor="text1"/>
          <w:sz w:val="22"/>
          <w:szCs w:val="22"/>
        </w:rPr>
        <w:t>市内を拠点として活動する団体であって、その構成員に市内に住所を有する者又はその主たる事務所が市内に所在する企業が含まれているもの</w:t>
      </w:r>
    </w:p>
    <w:p w:rsidR="00F1582B" w:rsidRPr="00031940" w:rsidRDefault="00FD0EBE" w:rsidP="00FD0EBE">
      <w:pPr>
        <w:spacing w:line="460" w:lineRule="exact"/>
        <w:ind w:left="440" w:hangingChars="200" w:hanging="440"/>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(3)</w:t>
      </w:r>
      <w:r w:rsidR="002053AE">
        <w:rPr>
          <w:rFonts w:ascii="ＭＳ 明朝" w:eastAsia="ＭＳ 明朝" w:hAnsi="ＭＳ 明朝"/>
          <w:color w:val="000000" w:themeColor="text1"/>
          <w:sz w:val="22"/>
          <w:szCs w:val="22"/>
        </w:rPr>
        <w:t xml:space="preserve"> </w:t>
      </w:r>
      <w:r w:rsidR="00F1582B" w:rsidRPr="00031940">
        <w:rPr>
          <w:rFonts w:ascii="ＭＳ 明朝" w:eastAsia="ＭＳ 明朝" w:hAnsi="ＭＳ 明朝" w:hint="eastAsia"/>
          <w:color w:val="000000" w:themeColor="text1"/>
          <w:sz w:val="22"/>
          <w:szCs w:val="22"/>
        </w:rPr>
        <w:t>前</w:t>
      </w:r>
      <w:r w:rsidR="00791055">
        <w:rPr>
          <w:rFonts w:ascii="ＭＳ 明朝" w:eastAsia="ＭＳ 明朝" w:hAnsi="ＭＳ 明朝" w:hint="eastAsia"/>
          <w:color w:val="000000" w:themeColor="text1"/>
          <w:sz w:val="22"/>
          <w:szCs w:val="22"/>
        </w:rPr>
        <w:t>2</w:t>
      </w:r>
      <w:r w:rsidR="00F1582B" w:rsidRPr="00031940">
        <w:rPr>
          <w:rFonts w:ascii="ＭＳ 明朝" w:eastAsia="ＭＳ 明朝" w:hAnsi="ＭＳ 明朝" w:hint="eastAsia"/>
          <w:color w:val="000000" w:themeColor="text1"/>
          <w:sz w:val="22"/>
          <w:szCs w:val="22"/>
        </w:rPr>
        <w:t>号に掲げるもののほか、市長が適当と認めるもの</w:t>
      </w:r>
    </w:p>
    <w:p w:rsidR="00286564" w:rsidRPr="00031940" w:rsidRDefault="00286564" w:rsidP="00286564">
      <w:pPr>
        <w:spacing w:line="460" w:lineRule="exact"/>
        <w:rPr>
          <w:rFonts w:ascii="ＭＳ 明朝" w:eastAsia="ＭＳ 明朝" w:hAnsi="ＭＳ 明朝"/>
          <w:color w:val="000000" w:themeColor="text1"/>
          <w:sz w:val="22"/>
          <w:szCs w:val="22"/>
        </w:rPr>
      </w:pPr>
    </w:p>
    <w:p w:rsidR="00286564" w:rsidRPr="00031940" w:rsidRDefault="00FD0EBE" w:rsidP="00286564">
      <w:pPr>
        <w:spacing w:line="460" w:lineRule="exact"/>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3.</w:t>
      </w:r>
      <w:r w:rsidR="00A62B3B">
        <w:rPr>
          <w:rFonts w:asciiTheme="majorEastAsia" w:eastAsiaTheme="majorEastAsia" w:hAnsiTheme="majorEastAsia" w:hint="eastAsia"/>
          <w:color w:val="000000" w:themeColor="text1"/>
          <w:sz w:val="22"/>
          <w:szCs w:val="22"/>
        </w:rPr>
        <w:t xml:space="preserve"> </w:t>
      </w:r>
      <w:r w:rsidR="00286564" w:rsidRPr="00031940">
        <w:rPr>
          <w:rFonts w:asciiTheme="majorEastAsia" w:eastAsiaTheme="majorEastAsia" w:hAnsiTheme="majorEastAsia" w:hint="eastAsia"/>
          <w:color w:val="000000" w:themeColor="text1"/>
          <w:sz w:val="22"/>
          <w:szCs w:val="22"/>
        </w:rPr>
        <w:t>補助対象事業</w:t>
      </w:r>
    </w:p>
    <w:p w:rsidR="00C96849" w:rsidRDefault="00C96849" w:rsidP="0098587D">
      <w:pPr>
        <w:spacing w:line="460" w:lineRule="exact"/>
        <w:ind w:leftChars="100" w:left="210" w:firstLineChars="100" w:firstLine="220"/>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対象となる補助事業は令和</w:t>
      </w:r>
      <w:r w:rsidR="00FD0EBE">
        <w:rPr>
          <w:rFonts w:ascii="ＭＳ 明朝" w:eastAsia="ＭＳ 明朝" w:hAnsi="ＭＳ 明朝" w:hint="eastAsia"/>
          <w:color w:val="000000" w:themeColor="text1"/>
          <w:sz w:val="22"/>
          <w:szCs w:val="22"/>
        </w:rPr>
        <w:t>8</w:t>
      </w:r>
      <w:r>
        <w:rPr>
          <w:rFonts w:ascii="ＭＳ 明朝" w:eastAsia="ＭＳ 明朝" w:hAnsi="ＭＳ 明朝" w:hint="eastAsia"/>
          <w:color w:val="000000" w:themeColor="text1"/>
          <w:sz w:val="22"/>
          <w:szCs w:val="22"/>
        </w:rPr>
        <w:t>年度内に完了するものとします。</w:t>
      </w:r>
    </w:p>
    <w:p w:rsidR="00C96849" w:rsidRDefault="00C96849" w:rsidP="0098587D">
      <w:pPr>
        <w:spacing w:line="460" w:lineRule="exact"/>
        <w:ind w:leftChars="100" w:left="210" w:firstLineChars="100" w:firstLine="220"/>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なお、</w:t>
      </w:r>
      <w:r w:rsidRPr="00C96849">
        <w:rPr>
          <w:rFonts w:ascii="ＭＳ 明朝" w:eastAsia="ＭＳ 明朝" w:hAnsi="ＭＳ 明朝" w:hint="eastAsia"/>
          <w:color w:val="000000" w:themeColor="text1"/>
          <w:sz w:val="22"/>
          <w:szCs w:val="22"/>
        </w:rPr>
        <w:t>同一の補助事業に対する補助金の交付は、各年度において1回に限り、通算して2年度分を限度と</w:t>
      </w:r>
      <w:r>
        <w:rPr>
          <w:rFonts w:ascii="ＭＳ 明朝" w:eastAsia="ＭＳ 明朝" w:hAnsi="ＭＳ 明朝" w:hint="eastAsia"/>
          <w:color w:val="000000" w:themeColor="text1"/>
          <w:sz w:val="22"/>
          <w:szCs w:val="22"/>
        </w:rPr>
        <w:t>します</w:t>
      </w:r>
      <w:r w:rsidRPr="00C96849">
        <w:rPr>
          <w:rFonts w:ascii="ＭＳ 明朝" w:eastAsia="ＭＳ 明朝" w:hAnsi="ＭＳ 明朝" w:hint="eastAsia"/>
          <w:color w:val="000000" w:themeColor="text1"/>
          <w:sz w:val="22"/>
          <w:szCs w:val="22"/>
        </w:rPr>
        <w:t>。</w:t>
      </w:r>
    </w:p>
    <w:p w:rsidR="002646ED" w:rsidRPr="00031940" w:rsidRDefault="002646ED" w:rsidP="0098587D">
      <w:pPr>
        <w:spacing w:line="460" w:lineRule="exact"/>
        <w:ind w:leftChars="100" w:left="210" w:firstLineChars="100" w:firstLine="220"/>
        <w:rPr>
          <w:rFonts w:ascii="ＭＳ 明朝" w:eastAsia="ＭＳ 明朝" w:hAnsi="ＭＳ 明朝"/>
          <w:color w:val="000000" w:themeColor="text1"/>
          <w:sz w:val="22"/>
          <w:szCs w:val="22"/>
        </w:rPr>
      </w:pPr>
      <w:r w:rsidRPr="00031940">
        <w:rPr>
          <w:rFonts w:ascii="ＭＳ 明朝" w:eastAsia="ＭＳ 明朝" w:hAnsi="ＭＳ 明朝" w:hint="eastAsia"/>
          <w:color w:val="000000" w:themeColor="text1"/>
          <w:sz w:val="22"/>
          <w:szCs w:val="22"/>
        </w:rPr>
        <w:t>補助金の額に</w:t>
      </w:r>
      <w:r w:rsidR="00FE767D">
        <w:rPr>
          <w:rFonts w:ascii="ＭＳ 明朝" w:eastAsia="ＭＳ 明朝" w:hAnsi="ＭＳ 明朝" w:hint="eastAsia"/>
          <w:color w:val="000000" w:themeColor="text1"/>
          <w:sz w:val="22"/>
          <w:szCs w:val="22"/>
        </w:rPr>
        <w:t>1,000</w:t>
      </w:r>
      <w:r w:rsidRPr="00031940">
        <w:rPr>
          <w:rFonts w:ascii="ＭＳ 明朝" w:eastAsia="ＭＳ 明朝" w:hAnsi="ＭＳ 明朝" w:hint="eastAsia"/>
          <w:color w:val="000000" w:themeColor="text1"/>
          <w:sz w:val="22"/>
          <w:szCs w:val="22"/>
        </w:rPr>
        <w:t>円未満の端数が生じたときは、これを切り捨てるものとします。</w:t>
      </w:r>
    </w:p>
    <w:p w:rsidR="00286564" w:rsidRPr="00031940" w:rsidRDefault="00FD0EBE" w:rsidP="00286564">
      <w:pPr>
        <w:spacing w:line="460" w:lineRule="exact"/>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w:t>
      </w:r>
      <w:r>
        <w:rPr>
          <w:rFonts w:ascii="ＭＳ 明朝" w:eastAsia="ＭＳ 明朝" w:hAnsi="ＭＳ 明朝"/>
          <w:color w:val="000000" w:themeColor="text1"/>
          <w:sz w:val="22"/>
          <w:szCs w:val="22"/>
        </w:rPr>
        <w:t>1)</w:t>
      </w:r>
      <w:r w:rsidR="002053AE">
        <w:rPr>
          <w:rFonts w:ascii="ＭＳ 明朝" w:eastAsia="ＭＳ 明朝" w:hAnsi="ＭＳ 明朝"/>
          <w:color w:val="000000" w:themeColor="text1"/>
          <w:sz w:val="22"/>
          <w:szCs w:val="22"/>
        </w:rPr>
        <w:t xml:space="preserve"> </w:t>
      </w:r>
      <w:r w:rsidR="00286564" w:rsidRPr="00031940">
        <w:rPr>
          <w:rFonts w:ascii="ＭＳ 明朝" w:eastAsia="ＭＳ 明朝" w:hAnsi="ＭＳ 明朝" w:hint="eastAsia"/>
          <w:color w:val="000000" w:themeColor="text1"/>
          <w:sz w:val="22"/>
          <w:szCs w:val="22"/>
        </w:rPr>
        <w:t>補助率</w:t>
      </w:r>
    </w:p>
    <w:p w:rsidR="00286564" w:rsidRPr="00031940" w:rsidRDefault="00286564" w:rsidP="0098587D">
      <w:pPr>
        <w:spacing w:line="460" w:lineRule="exact"/>
        <w:ind w:firstLineChars="200" w:firstLine="440"/>
        <w:rPr>
          <w:rFonts w:ascii="ＭＳ 明朝" w:eastAsia="ＭＳ 明朝" w:hAnsi="ＭＳ 明朝"/>
          <w:color w:val="000000" w:themeColor="text1"/>
          <w:sz w:val="22"/>
          <w:szCs w:val="22"/>
        </w:rPr>
      </w:pPr>
      <w:r w:rsidRPr="00031940">
        <w:rPr>
          <w:rFonts w:ascii="ＭＳ 明朝" w:eastAsia="ＭＳ 明朝" w:hAnsi="ＭＳ 明朝" w:hint="eastAsia"/>
          <w:color w:val="000000" w:themeColor="text1"/>
          <w:sz w:val="22"/>
          <w:szCs w:val="22"/>
        </w:rPr>
        <w:t>2分の1</w:t>
      </w:r>
    </w:p>
    <w:p w:rsidR="00286564" w:rsidRPr="00031940" w:rsidRDefault="00FD0EBE" w:rsidP="00286564">
      <w:pPr>
        <w:spacing w:line="460" w:lineRule="exact"/>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w:t>
      </w:r>
      <w:r>
        <w:rPr>
          <w:rFonts w:ascii="ＭＳ 明朝" w:eastAsia="ＭＳ 明朝" w:hAnsi="ＭＳ 明朝"/>
          <w:color w:val="000000" w:themeColor="text1"/>
          <w:sz w:val="22"/>
          <w:szCs w:val="22"/>
        </w:rPr>
        <w:t>2)</w:t>
      </w:r>
      <w:r w:rsidR="002053AE">
        <w:rPr>
          <w:rFonts w:ascii="ＭＳ 明朝" w:eastAsia="ＭＳ 明朝" w:hAnsi="ＭＳ 明朝"/>
          <w:color w:val="000000" w:themeColor="text1"/>
          <w:sz w:val="22"/>
          <w:szCs w:val="22"/>
        </w:rPr>
        <w:t xml:space="preserve"> </w:t>
      </w:r>
      <w:r w:rsidR="00286564" w:rsidRPr="00031940">
        <w:rPr>
          <w:rFonts w:ascii="ＭＳ 明朝" w:eastAsia="ＭＳ 明朝" w:hAnsi="ＭＳ 明朝" w:hint="eastAsia"/>
          <w:color w:val="000000" w:themeColor="text1"/>
          <w:sz w:val="22"/>
          <w:szCs w:val="22"/>
        </w:rPr>
        <w:t>限度額</w:t>
      </w:r>
    </w:p>
    <w:p w:rsidR="00286564" w:rsidRPr="00031940" w:rsidRDefault="00286564" w:rsidP="0098587D">
      <w:pPr>
        <w:spacing w:line="460" w:lineRule="exact"/>
        <w:ind w:firstLineChars="200" w:firstLine="440"/>
        <w:rPr>
          <w:rFonts w:ascii="ＭＳ 明朝" w:eastAsia="ＭＳ 明朝" w:hAnsi="ＭＳ 明朝"/>
          <w:color w:val="000000" w:themeColor="text1"/>
          <w:sz w:val="22"/>
          <w:szCs w:val="22"/>
        </w:rPr>
      </w:pPr>
      <w:r w:rsidRPr="00031940">
        <w:rPr>
          <w:rFonts w:ascii="ＭＳ 明朝" w:eastAsia="ＭＳ 明朝" w:hAnsi="ＭＳ 明朝" w:hint="eastAsia"/>
          <w:color w:val="000000" w:themeColor="text1"/>
          <w:sz w:val="22"/>
          <w:szCs w:val="22"/>
        </w:rPr>
        <w:t>40万円</w:t>
      </w:r>
    </w:p>
    <w:p w:rsidR="002438D5" w:rsidRPr="00031940" w:rsidRDefault="00FD0EBE" w:rsidP="00C6254F">
      <w:pPr>
        <w:widowControl/>
        <w:jc w:val="left"/>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(3)</w:t>
      </w:r>
      <w:r w:rsidR="002053AE">
        <w:rPr>
          <w:rFonts w:ascii="ＭＳ 明朝" w:eastAsia="ＭＳ 明朝" w:hAnsi="ＭＳ 明朝"/>
          <w:color w:val="000000" w:themeColor="text1"/>
          <w:sz w:val="22"/>
          <w:szCs w:val="22"/>
        </w:rPr>
        <w:t xml:space="preserve"> </w:t>
      </w:r>
      <w:r w:rsidR="00286564" w:rsidRPr="00031940">
        <w:rPr>
          <w:rFonts w:ascii="ＭＳ 明朝" w:eastAsia="ＭＳ 明朝" w:hAnsi="ＭＳ 明朝" w:hint="eastAsia"/>
          <w:color w:val="000000" w:themeColor="text1"/>
          <w:sz w:val="22"/>
          <w:szCs w:val="22"/>
        </w:rPr>
        <w:t>補助対象経費</w:t>
      </w:r>
    </w:p>
    <w:tbl>
      <w:tblPr>
        <w:tblStyle w:val="a7"/>
        <w:tblW w:w="9497" w:type="dxa"/>
        <w:tblInd w:w="392" w:type="dxa"/>
        <w:tblLayout w:type="fixed"/>
        <w:tblLook w:val="04A0" w:firstRow="1" w:lastRow="0" w:firstColumn="1" w:lastColumn="0" w:noHBand="0" w:noVBand="1"/>
      </w:tblPr>
      <w:tblGrid>
        <w:gridCol w:w="1417"/>
        <w:gridCol w:w="4395"/>
        <w:gridCol w:w="3685"/>
      </w:tblGrid>
      <w:tr w:rsidR="00031940" w:rsidRPr="00031940" w:rsidTr="007E0648">
        <w:trPr>
          <w:trHeight w:val="493"/>
        </w:trPr>
        <w:tc>
          <w:tcPr>
            <w:tcW w:w="1417" w:type="dxa"/>
          </w:tcPr>
          <w:p w:rsidR="002438D5" w:rsidRPr="00031940" w:rsidRDefault="002438D5" w:rsidP="001F1683">
            <w:pPr>
              <w:spacing w:line="460" w:lineRule="exact"/>
              <w:jc w:val="center"/>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支出項目</w:t>
            </w:r>
          </w:p>
        </w:tc>
        <w:tc>
          <w:tcPr>
            <w:tcW w:w="4395" w:type="dxa"/>
          </w:tcPr>
          <w:p w:rsidR="002438D5" w:rsidRPr="00031940" w:rsidRDefault="002438D5" w:rsidP="001F1683">
            <w:pPr>
              <w:spacing w:line="460" w:lineRule="exact"/>
              <w:jc w:val="center"/>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対象となる経費</w:t>
            </w:r>
          </w:p>
        </w:tc>
        <w:tc>
          <w:tcPr>
            <w:tcW w:w="3685" w:type="dxa"/>
          </w:tcPr>
          <w:p w:rsidR="002438D5" w:rsidRPr="00031940" w:rsidRDefault="002438D5" w:rsidP="001F1683">
            <w:pPr>
              <w:spacing w:line="460" w:lineRule="exact"/>
              <w:jc w:val="center"/>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対象とならない経費</w:t>
            </w:r>
          </w:p>
        </w:tc>
      </w:tr>
      <w:tr w:rsidR="001F1683" w:rsidRPr="00031940" w:rsidTr="007E0648">
        <w:trPr>
          <w:trHeight w:val="415"/>
        </w:trPr>
        <w:tc>
          <w:tcPr>
            <w:tcW w:w="1417" w:type="dxa"/>
            <w:vAlign w:val="center"/>
          </w:tcPr>
          <w:p w:rsidR="001F1683" w:rsidRPr="00031940" w:rsidRDefault="001F1683" w:rsidP="001F1683">
            <w:pPr>
              <w:spacing w:line="460" w:lineRule="exact"/>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報償費</w:t>
            </w:r>
          </w:p>
        </w:tc>
        <w:tc>
          <w:tcPr>
            <w:tcW w:w="4395" w:type="dxa"/>
          </w:tcPr>
          <w:p w:rsidR="001F1683" w:rsidRPr="00031940" w:rsidRDefault="001F1683" w:rsidP="001F1683">
            <w:pPr>
              <w:spacing w:line="340" w:lineRule="exact"/>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・講師、出演者への謝礼等</w:t>
            </w:r>
          </w:p>
        </w:tc>
        <w:tc>
          <w:tcPr>
            <w:tcW w:w="3685" w:type="dxa"/>
          </w:tcPr>
          <w:p w:rsidR="001F1683" w:rsidRPr="00031940" w:rsidRDefault="001F1683" w:rsidP="001F1683">
            <w:pPr>
              <w:spacing w:line="340" w:lineRule="exact"/>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・菓子折等の物品による謝礼等</w:t>
            </w:r>
          </w:p>
        </w:tc>
      </w:tr>
      <w:tr w:rsidR="00031940" w:rsidRPr="00031940" w:rsidTr="001F1683">
        <w:tc>
          <w:tcPr>
            <w:tcW w:w="1417" w:type="dxa"/>
            <w:vAlign w:val="center"/>
          </w:tcPr>
          <w:p w:rsidR="002438D5" w:rsidRPr="00031940" w:rsidRDefault="002438D5" w:rsidP="001F1683">
            <w:pPr>
              <w:spacing w:line="460" w:lineRule="exact"/>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旅費</w:t>
            </w:r>
          </w:p>
        </w:tc>
        <w:tc>
          <w:tcPr>
            <w:tcW w:w="4395" w:type="dxa"/>
          </w:tcPr>
          <w:p w:rsidR="002438D5" w:rsidRPr="00031940" w:rsidRDefault="002438D5" w:rsidP="00587641">
            <w:pPr>
              <w:spacing w:line="340" w:lineRule="exact"/>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・講師</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専門家</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出演者等への交通費や宿泊費</w:t>
            </w:r>
          </w:p>
        </w:tc>
        <w:tc>
          <w:tcPr>
            <w:tcW w:w="3685" w:type="dxa"/>
          </w:tcPr>
          <w:p w:rsidR="002438D5" w:rsidRPr="00031940" w:rsidRDefault="002438D5" w:rsidP="00587641">
            <w:pPr>
              <w:spacing w:line="340" w:lineRule="exact"/>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・視察等に係る交通費や宿泊費</w:t>
            </w:r>
          </w:p>
        </w:tc>
      </w:tr>
      <w:tr w:rsidR="00DA5433" w:rsidRPr="00031940" w:rsidTr="001F1683">
        <w:tc>
          <w:tcPr>
            <w:tcW w:w="1417" w:type="dxa"/>
            <w:vAlign w:val="center"/>
          </w:tcPr>
          <w:p w:rsidR="00DA5433" w:rsidRPr="00031940" w:rsidRDefault="00DA5433" w:rsidP="001F1683">
            <w:pPr>
              <w:spacing w:line="3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食糧費</w:t>
            </w:r>
          </w:p>
        </w:tc>
        <w:tc>
          <w:tcPr>
            <w:tcW w:w="4395" w:type="dxa"/>
          </w:tcPr>
          <w:p w:rsidR="00B24B0B" w:rsidRDefault="00B24B0B" w:rsidP="00587641">
            <w:pPr>
              <w:spacing w:line="3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・講師等のお茶代</w:t>
            </w:r>
          </w:p>
          <w:p w:rsidR="00DA5433" w:rsidRPr="00031940" w:rsidRDefault="00B24B0B" w:rsidP="00587641">
            <w:pPr>
              <w:spacing w:line="3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・ボランティアスタッフの弁当・飲料</w:t>
            </w:r>
            <w:r w:rsidR="00132F92">
              <w:rPr>
                <w:rFonts w:ascii="ＭＳ 明朝" w:eastAsia="ＭＳ 明朝" w:hAnsi="ＭＳ 明朝" w:hint="eastAsia"/>
                <w:color w:val="000000" w:themeColor="text1"/>
                <w:sz w:val="22"/>
              </w:rPr>
              <w:t>代（※）</w:t>
            </w:r>
          </w:p>
        </w:tc>
        <w:tc>
          <w:tcPr>
            <w:tcW w:w="3685" w:type="dxa"/>
          </w:tcPr>
          <w:p w:rsidR="001F1683" w:rsidRDefault="001F1683" w:rsidP="001F1683">
            <w:pPr>
              <w:spacing w:line="3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・懇親会等の</w:t>
            </w:r>
            <w:r>
              <w:t>飲食を含む会合費</w:t>
            </w:r>
          </w:p>
          <w:p w:rsidR="001F1683" w:rsidRDefault="001F1683" w:rsidP="001F1683">
            <w:pPr>
              <w:spacing w:line="460" w:lineRule="exact"/>
              <w:rPr>
                <w:rFonts w:ascii="ＭＳ 明朝" w:eastAsia="ＭＳ 明朝" w:hAnsi="ＭＳ 明朝"/>
                <w:color w:val="000000" w:themeColor="text1"/>
                <w:sz w:val="22"/>
              </w:rPr>
            </w:pPr>
          </w:p>
        </w:tc>
      </w:tr>
      <w:tr w:rsidR="00031940" w:rsidRPr="00031940" w:rsidTr="001F1683">
        <w:tc>
          <w:tcPr>
            <w:tcW w:w="1417" w:type="dxa"/>
            <w:vAlign w:val="center"/>
          </w:tcPr>
          <w:p w:rsidR="002438D5" w:rsidRPr="00031940" w:rsidRDefault="002438D5" w:rsidP="001F1683">
            <w:pPr>
              <w:spacing w:line="360" w:lineRule="exact"/>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需用費</w:t>
            </w:r>
          </w:p>
        </w:tc>
        <w:tc>
          <w:tcPr>
            <w:tcW w:w="4395" w:type="dxa"/>
          </w:tcPr>
          <w:p w:rsidR="002438D5" w:rsidRPr="00031940" w:rsidRDefault="002438D5" w:rsidP="00587641">
            <w:pPr>
              <w:spacing w:line="360" w:lineRule="exact"/>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・ポスター</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チラシ</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報告書の印刷費やコピー代等</w:t>
            </w:r>
          </w:p>
          <w:p w:rsidR="002438D5" w:rsidRPr="00031940" w:rsidRDefault="002438D5" w:rsidP="00587641">
            <w:pPr>
              <w:spacing w:line="340" w:lineRule="exact"/>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・イベント実施に必要な資材料費</w:t>
            </w:r>
          </w:p>
          <w:p w:rsidR="006D23A8" w:rsidRPr="00031940" w:rsidRDefault="002438D5" w:rsidP="00587641">
            <w:pPr>
              <w:spacing w:line="340" w:lineRule="exact"/>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・文房具等の消耗品費</w:t>
            </w:r>
          </w:p>
        </w:tc>
        <w:tc>
          <w:tcPr>
            <w:tcW w:w="3685" w:type="dxa"/>
          </w:tcPr>
          <w:p w:rsidR="006D23A8" w:rsidRPr="00031940" w:rsidRDefault="006D23A8" w:rsidP="00587641">
            <w:pPr>
              <w:spacing w:line="460" w:lineRule="exact"/>
              <w:rPr>
                <w:rFonts w:ascii="ＭＳ 明朝" w:eastAsia="ＭＳ 明朝" w:hAnsi="ＭＳ 明朝"/>
                <w:color w:val="000000" w:themeColor="text1"/>
                <w:sz w:val="22"/>
              </w:rPr>
            </w:pPr>
          </w:p>
        </w:tc>
      </w:tr>
      <w:tr w:rsidR="00031940" w:rsidRPr="00031940" w:rsidTr="001F1683">
        <w:tc>
          <w:tcPr>
            <w:tcW w:w="1417" w:type="dxa"/>
            <w:vAlign w:val="center"/>
          </w:tcPr>
          <w:p w:rsidR="002438D5" w:rsidRPr="00031940" w:rsidRDefault="002438D5" w:rsidP="001F1683">
            <w:pPr>
              <w:spacing w:line="460" w:lineRule="exact"/>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lastRenderedPageBreak/>
              <w:t>役務費</w:t>
            </w:r>
          </w:p>
        </w:tc>
        <w:tc>
          <w:tcPr>
            <w:tcW w:w="4395" w:type="dxa"/>
          </w:tcPr>
          <w:p w:rsidR="002438D5" w:rsidRPr="00031940" w:rsidRDefault="002438D5" w:rsidP="00587641">
            <w:pPr>
              <w:spacing w:line="340" w:lineRule="exact"/>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・振込手数料等</w:t>
            </w:r>
          </w:p>
          <w:p w:rsidR="002438D5" w:rsidRPr="00031940" w:rsidRDefault="002438D5" w:rsidP="00587641">
            <w:pPr>
              <w:spacing w:line="340" w:lineRule="exact"/>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・イベントの実施に係る保険料</w:t>
            </w:r>
          </w:p>
          <w:p w:rsidR="002438D5" w:rsidRPr="00031940" w:rsidRDefault="002438D5" w:rsidP="00587641">
            <w:pPr>
              <w:spacing w:line="340" w:lineRule="exact"/>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・ごみの処分等に係る手数料等</w:t>
            </w:r>
          </w:p>
        </w:tc>
        <w:tc>
          <w:tcPr>
            <w:tcW w:w="3685" w:type="dxa"/>
          </w:tcPr>
          <w:p w:rsidR="002438D5" w:rsidRPr="00031940" w:rsidRDefault="002438D5" w:rsidP="00587641">
            <w:pPr>
              <w:spacing w:line="460" w:lineRule="exact"/>
              <w:rPr>
                <w:rFonts w:ascii="ＭＳ 明朝" w:eastAsia="ＭＳ 明朝" w:hAnsi="ＭＳ 明朝"/>
                <w:color w:val="000000" w:themeColor="text1"/>
                <w:sz w:val="22"/>
              </w:rPr>
            </w:pPr>
          </w:p>
        </w:tc>
      </w:tr>
      <w:tr w:rsidR="00031940" w:rsidRPr="00031940" w:rsidTr="001F1683">
        <w:tc>
          <w:tcPr>
            <w:tcW w:w="1417" w:type="dxa"/>
            <w:vAlign w:val="center"/>
          </w:tcPr>
          <w:p w:rsidR="002438D5" w:rsidRPr="00031940" w:rsidRDefault="002438D5" w:rsidP="001F1683">
            <w:pPr>
              <w:spacing w:line="460" w:lineRule="exact"/>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委託料</w:t>
            </w:r>
          </w:p>
          <w:p w:rsidR="002438D5" w:rsidRPr="00031940" w:rsidRDefault="002438D5" w:rsidP="001F1683">
            <w:pPr>
              <w:spacing w:line="460" w:lineRule="exact"/>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・請負費</w:t>
            </w:r>
          </w:p>
        </w:tc>
        <w:tc>
          <w:tcPr>
            <w:tcW w:w="4395" w:type="dxa"/>
          </w:tcPr>
          <w:p w:rsidR="002438D5" w:rsidRPr="00031940" w:rsidRDefault="002438D5" w:rsidP="00587641">
            <w:pPr>
              <w:spacing w:line="340" w:lineRule="exact"/>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・専門的知識</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技術等を要する業務についての委託料・請負費等</w:t>
            </w:r>
          </w:p>
        </w:tc>
        <w:tc>
          <w:tcPr>
            <w:tcW w:w="3685" w:type="dxa"/>
          </w:tcPr>
          <w:p w:rsidR="002438D5" w:rsidRPr="00031940" w:rsidRDefault="002438D5" w:rsidP="00587641">
            <w:pPr>
              <w:spacing w:line="340" w:lineRule="exact"/>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・対象事業の大半を委託する業務委託料・請負費等</w:t>
            </w:r>
          </w:p>
        </w:tc>
      </w:tr>
      <w:tr w:rsidR="00031940" w:rsidRPr="00031940" w:rsidTr="001F1683">
        <w:tc>
          <w:tcPr>
            <w:tcW w:w="1417" w:type="dxa"/>
            <w:vAlign w:val="center"/>
          </w:tcPr>
          <w:p w:rsidR="002438D5" w:rsidRPr="00031940" w:rsidRDefault="002438D5" w:rsidP="001F1683">
            <w:pPr>
              <w:spacing w:line="460" w:lineRule="exact"/>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使用料及び</w:t>
            </w:r>
          </w:p>
          <w:p w:rsidR="002438D5" w:rsidRPr="00031940" w:rsidRDefault="002438D5" w:rsidP="001F1683">
            <w:pPr>
              <w:spacing w:line="460" w:lineRule="exact"/>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賃借料</w:t>
            </w:r>
          </w:p>
        </w:tc>
        <w:tc>
          <w:tcPr>
            <w:tcW w:w="4395" w:type="dxa"/>
          </w:tcPr>
          <w:p w:rsidR="002438D5" w:rsidRPr="00031940" w:rsidRDefault="002438D5" w:rsidP="00587641">
            <w:pPr>
              <w:spacing w:line="340" w:lineRule="exact"/>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・イベント会場</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会議室の使用料</w:t>
            </w:r>
          </w:p>
          <w:p w:rsidR="002438D5" w:rsidRPr="00031940" w:rsidRDefault="002438D5" w:rsidP="00587641">
            <w:pPr>
              <w:spacing w:line="340" w:lineRule="exact"/>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・機器類の借り上げ等に係る賃借料</w:t>
            </w:r>
          </w:p>
        </w:tc>
        <w:tc>
          <w:tcPr>
            <w:tcW w:w="3685" w:type="dxa"/>
          </w:tcPr>
          <w:p w:rsidR="002438D5" w:rsidRPr="00031940" w:rsidRDefault="002438D5" w:rsidP="00587641">
            <w:pPr>
              <w:spacing w:line="460" w:lineRule="exact"/>
              <w:rPr>
                <w:rFonts w:ascii="ＭＳ 明朝" w:eastAsia="ＭＳ 明朝" w:hAnsi="ＭＳ 明朝"/>
                <w:color w:val="000000" w:themeColor="text1"/>
                <w:sz w:val="22"/>
              </w:rPr>
            </w:pPr>
          </w:p>
        </w:tc>
      </w:tr>
      <w:tr w:rsidR="00031940" w:rsidRPr="00031940" w:rsidTr="001F1683">
        <w:tc>
          <w:tcPr>
            <w:tcW w:w="1417" w:type="dxa"/>
            <w:vAlign w:val="center"/>
          </w:tcPr>
          <w:p w:rsidR="002438D5" w:rsidRPr="00031940" w:rsidRDefault="002438D5" w:rsidP="001F1683">
            <w:pPr>
              <w:spacing w:line="460" w:lineRule="exact"/>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備品購入費</w:t>
            </w:r>
          </w:p>
        </w:tc>
        <w:tc>
          <w:tcPr>
            <w:tcW w:w="4395" w:type="dxa"/>
          </w:tcPr>
          <w:p w:rsidR="002438D5" w:rsidRPr="00031940" w:rsidRDefault="002438D5" w:rsidP="00587641">
            <w:pPr>
              <w:spacing w:line="340" w:lineRule="exact"/>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・当該事業の実施に不可欠な備品の購入費</w:t>
            </w:r>
          </w:p>
        </w:tc>
        <w:tc>
          <w:tcPr>
            <w:tcW w:w="3685" w:type="dxa"/>
          </w:tcPr>
          <w:p w:rsidR="002438D5" w:rsidRPr="00031940" w:rsidRDefault="007E0648" w:rsidP="002438D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2438D5" w:rsidRPr="00031940">
              <w:rPr>
                <w:rFonts w:ascii="ＭＳ 明朝" w:eastAsia="ＭＳ 明朝" w:hAnsi="ＭＳ 明朝" w:hint="eastAsia"/>
                <w:color w:val="000000" w:themeColor="text1"/>
                <w:sz w:val="22"/>
              </w:rPr>
              <w:t>借り上げ等が可能なものや</w:t>
            </w:r>
            <w:r w:rsidR="00151EE8" w:rsidRPr="00031940">
              <w:rPr>
                <w:rFonts w:ascii="ＭＳ 明朝" w:eastAsia="ＭＳ 明朝" w:hAnsi="ＭＳ 明朝" w:hint="eastAsia"/>
                <w:color w:val="000000" w:themeColor="text1"/>
                <w:sz w:val="22"/>
              </w:rPr>
              <w:t>、</w:t>
            </w:r>
            <w:r w:rsidR="002438D5" w:rsidRPr="00031940">
              <w:rPr>
                <w:rFonts w:ascii="ＭＳ 明朝" w:eastAsia="ＭＳ 明朝" w:hAnsi="ＭＳ 明朝" w:hint="eastAsia"/>
                <w:color w:val="000000" w:themeColor="text1"/>
                <w:sz w:val="22"/>
              </w:rPr>
              <w:t>対象事業以外へも使用が可能なもの（例：パソコン・ポット等）</w:t>
            </w:r>
          </w:p>
        </w:tc>
      </w:tr>
    </w:tbl>
    <w:p w:rsidR="00132F92" w:rsidRDefault="00132F92" w:rsidP="00132F92">
      <w:pPr>
        <w:spacing w:line="460" w:lineRule="exact"/>
        <w:ind w:firstLineChars="100" w:firstLine="220"/>
        <w:rPr>
          <w:rFonts w:ascii="ＭＳ 明朝" w:eastAsia="ＭＳ 明朝" w:hAnsi="ＭＳ 明朝" w:cs="ＭＳ Ｐゴシック"/>
          <w:color w:val="000000" w:themeColor="text1"/>
          <w:sz w:val="22"/>
        </w:rPr>
      </w:pPr>
      <w:r>
        <w:rPr>
          <w:rFonts w:ascii="ＭＳ 明朝" w:eastAsia="ＭＳ 明朝" w:hAnsi="ＭＳ 明朝" w:cs="ＭＳ Ｐゴシック" w:hint="eastAsia"/>
          <w:color w:val="000000" w:themeColor="text1"/>
          <w:sz w:val="22"/>
        </w:rPr>
        <w:t>※高額なものは対象とはなりません。</w:t>
      </w:r>
    </w:p>
    <w:p w:rsidR="005C646D" w:rsidRPr="00031940" w:rsidRDefault="00FD0EBE" w:rsidP="005C646D">
      <w:pPr>
        <w:spacing w:line="460" w:lineRule="exact"/>
        <w:rPr>
          <w:rFonts w:ascii="ＭＳ 明朝" w:eastAsia="ＭＳ 明朝" w:hAnsi="ＭＳ 明朝"/>
          <w:color w:val="000000" w:themeColor="text1"/>
          <w:sz w:val="24"/>
          <w:szCs w:val="22"/>
        </w:rPr>
      </w:pPr>
      <w:r>
        <w:rPr>
          <w:rFonts w:ascii="ＭＳ 明朝" w:eastAsia="ＭＳ 明朝" w:hAnsi="ＭＳ 明朝" w:cs="ＭＳ Ｐゴシック"/>
          <w:color w:val="000000" w:themeColor="text1"/>
          <w:sz w:val="22"/>
        </w:rPr>
        <w:t>(4)</w:t>
      </w:r>
      <w:r w:rsidR="002053AE">
        <w:rPr>
          <w:rFonts w:ascii="ＭＳ 明朝" w:eastAsia="ＭＳ 明朝" w:hAnsi="ＭＳ 明朝" w:cs="ＭＳ Ｐゴシック"/>
          <w:color w:val="000000" w:themeColor="text1"/>
          <w:sz w:val="22"/>
        </w:rPr>
        <w:t xml:space="preserve"> </w:t>
      </w:r>
      <w:r w:rsidR="005C646D" w:rsidRPr="00031940">
        <w:rPr>
          <w:rFonts w:ascii="ＭＳ 明朝" w:eastAsia="ＭＳ 明朝" w:hAnsi="ＭＳ 明朝" w:cs="ＭＳ Ｐゴシック" w:hint="eastAsia"/>
          <w:color w:val="000000" w:themeColor="text1"/>
          <w:sz w:val="22"/>
        </w:rPr>
        <w:t>交付の条件</w:t>
      </w:r>
    </w:p>
    <w:p w:rsidR="002438D5" w:rsidRPr="00031940" w:rsidRDefault="00151EE8" w:rsidP="0098587D">
      <w:pPr>
        <w:spacing w:line="460" w:lineRule="exact"/>
        <w:ind w:leftChars="200" w:left="640" w:hangingChars="100" w:hanging="220"/>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適切な理由もなく</w:t>
      </w:r>
      <w:r w:rsidR="00B9785D">
        <w:rPr>
          <w:rFonts w:ascii="ＭＳ 明朝" w:eastAsia="ＭＳ 明朝" w:hAnsi="ＭＳ 明朝" w:hint="eastAsia"/>
          <w:color w:val="000000" w:themeColor="text1"/>
          <w:sz w:val="22"/>
        </w:rPr>
        <w:t>事業を</w:t>
      </w:r>
      <w:r w:rsidRPr="00031940">
        <w:rPr>
          <w:rFonts w:ascii="ＭＳ 明朝" w:eastAsia="ＭＳ 明朝" w:hAnsi="ＭＳ 明朝" w:hint="eastAsia"/>
          <w:color w:val="000000" w:themeColor="text1"/>
          <w:sz w:val="22"/>
        </w:rPr>
        <w:t>実施</w:t>
      </w:r>
      <w:r w:rsidR="00B9785D">
        <w:rPr>
          <w:rFonts w:ascii="ＭＳ 明朝" w:eastAsia="ＭＳ 明朝" w:hAnsi="ＭＳ 明朝" w:hint="eastAsia"/>
          <w:color w:val="000000" w:themeColor="text1"/>
          <w:sz w:val="22"/>
        </w:rPr>
        <w:t>し</w:t>
      </w:r>
      <w:r w:rsidR="005C646D" w:rsidRPr="00031940">
        <w:rPr>
          <w:rFonts w:ascii="ＭＳ 明朝" w:eastAsia="ＭＳ 明朝" w:hAnsi="ＭＳ 明朝" w:hint="eastAsia"/>
          <w:color w:val="000000" w:themeColor="text1"/>
          <w:sz w:val="22"/>
        </w:rPr>
        <w:t>ない場合は、補助金の返還を求めることがあります。</w:t>
      </w:r>
    </w:p>
    <w:p w:rsidR="004A19D9" w:rsidRPr="00602441" w:rsidRDefault="004A19D9" w:rsidP="0098587D">
      <w:pPr>
        <w:spacing w:line="460" w:lineRule="exact"/>
        <w:ind w:leftChars="200" w:left="641" w:hangingChars="100" w:hanging="221"/>
        <w:rPr>
          <w:rFonts w:ascii="ＭＳ 明朝" w:eastAsia="ＭＳ 明朝" w:hAnsi="ＭＳ 明朝"/>
          <w:b/>
          <w:color w:val="000000" w:themeColor="text1"/>
          <w:sz w:val="22"/>
          <w:u w:val="single"/>
        </w:rPr>
      </w:pPr>
      <w:r w:rsidRPr="00602441">
        <w:rPr>
          <w:rFonts w:ascii="ＭＳ 明朝" w:eastAsia="ＭＳ 明朝" w:hAnsi="ＭＳ 明朝" w:hint="eastAsia"/>
          <w:b/>
          <w:color w:val="000000" w:themeColor="text1"/>
          <w:sz w:val="22"/>
          <w:u w:val="single"/>
        </w:rPr>
        <w:t>交付決定前の支出は、補助対象経費とは認められません。</w:t>
      </w:r>
    </w:p>
    <w:p w:rsidR="005C646D" w:rsidRPr="00031940" w:rsidRDefault="005C646D" w:rsidP="00286564">
      <w:pPr>
        <w:spacing w:line="460" w:lineRule="exact"/>
        <w:ind w:left="660" w:hangingChars="300" w:hanging="660"/>
        <w:rPr>
          <w:rFonts w:ascii="ＭＳ 明朝" w:eastAsia="ＭＳ 明朝" w:hAnsi="ＭＳ 明朝"/>
          <w:color w:val="000000" w:themeColor="text1"/>
          <w:sz w:val="22"/>
        </w:rPr>
      </w:pPr>
    </w:p>
    <w:p w:rsidR="002438D5" w:rsidRPr="00031940" w:rsidRDefault="00FD0EBE" w:rsidP="00286564">
      <w:pPr>
        <w:spacing w:line="460" w:lineRule="exact"/>
        <w:ind w:left="660" w:hangingChars="300" w:hanging="66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4</w:t>
      </w:r>
      <w:r>
        <w:rPr>
          <w:rFonts w:asciiTheme="majorEastAsia" w:eastAsiaTheme="majorEastAsia" w:hAnsiTheme="majorEastAsia"/>
          <w:color w:val="000000" w:themeColor="text1"/>
          <w:sz w:val="22"/>
        </w:rPr>
        <w:t>.</w:t>
      </w:r>
      <w:r w:rsidR="00A62B3B">
        <w:rPr>
          <w:rFonts w:asciiTheme="majorEastAsia" w:eastAsiaTheme="majorEastAsia" w:hAnsiTheme="majorEastAsia" w:hint="eastAsia"/>
          <w:color w:val="000000" w:themeColor="text1"/>
          <w:sz w:val="22"/>
        </w:rPr>
        <w:t xml:space="preserve"> </w:t>
      </w:r>
      <w:r w:rsidR="005C646D" w:rsidRPr="00031940">
        <w:rPr>
          <w:rFonts w:asciiTheme="majorEastAsia" w:eastAsiaTheme="majorEastAsia" w:hAnsiTheme="majorEastAsia" w:hint="eastAsia"/>
          <w:color w:val="000000" w:themeColor="text1"/>
          <w:sz w:val="22"/>
        </w:rPr>
        <w:t>募集期間（スケジュール）</w:t>
      </w:r>
    </w:p>
    <w:p w:rsidR="005C646D" w:rsidRPr="00031940" w:rsidRDefault="00FD0EBE" w:rsidP="005C646D">
      <w:pPr>
        <w:spacing w:line="460" w:lineRule="exact"/>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szCs w:val="22"/>
        </w:rPr>
        <w:t>(</w:t>
      </w:r>
      <w:r>
        <w:rPr>
          <w:rFonts w:ascii="ＭＳ 明朝" w:eastAsia="ＭＳ 明朝" w:hAnsi="ＭＳ 明朝"/>
          <w:color w:val="000000" w:themeColor="text1"/>
          <w:sz w:val="22"/>
          <w:szCs w:val="22"/>
        </w:rPr>
        <w:t>1)</w:t>
      </w:r>
      <w:r w:rsidR="002053AE">
        <w:rPr>
          <w:rFonts w:ascii="ＭＳ 明朝" w:eastAsia="ＭＳ 明朝" w:hAnsi="ＭＳ 明朝"/>
          <w:color w:val="000000" w:themeColor="text1"/>
          <w:sz w:val="22"/>
          <w:szCs w:val="22"/>
        </w:rPr>
        <w:t xml:space="preserve"> </w:t>
      </w:r>
      <w:r w:rsidR="005C646D" w:rsidRPr="00031940">
        <w:rPr>
          <w:rFonts w:ascii="ＭＳ 明朝" w:eastAsia="ＭＳ 明朝" w:hAnsi="ＭＳ 明朝" w:hint="eastAsia"/>
          <w:color w:val="000000" w:themeColor="text1"/>
          <w:sz w:val="22"/>
        </w:rPr>
        <w:t>募集期間</w:t>
      </w:r>
    </w:p>
    <w:p w:rsidR="005C646D" w:rsidRPr="00031940" w:rsidRDefault="00AD5D4F" w:rsidP="00BF19AC">
      <w:pPr>
        <w:spacing w:line="460" w:lineRule="exact"/>
        <w:ind w:leftChars="200" w:left="640" w:hangingChars="100" w:hanging="220"/>
        <w:rPr>
          <w:rFonts w:ascii="ＭＳ 明朝" w:eastAsia="ＭＳ 明朝" w:hAnsi="ＭＳ 明朝"/>
          <w:color w:val="000000" w:themeColor="text1"/>
          <w:sz w:val="22"/>
        </w:rPr>
      </w:pPr>
      <w:r w:rsidRPr="00976391">
        <w:rPr>
          <w:rFonts w:ascii="ＭＳ 明朝" w:eastAsia="ＭＳ 明朝" w:hAnsi="ＭＳ 明朝" w:hint="eastAsia"/>
          <w:color w:val="000000" w:themeColor="text1"/>
          <w:sz w:val="22"/>
        </w:rPr>
        <w:t>令和</w:t>
      </w:r>
      <w:r w:rsidR="00FD0EBE" w:rsidRPr="00976391">
        <w:rPr>
          <w:rFonts w:ascii="ＭＳ 明朝" w:eastAsia="ＭＳ 明朝" w:hAnsi="ＭＳ 明朝" w:hint="eastAsia"/>
          <w:color w:val="000000" w:themeColor="text1"/>
          <w:sz w:val="22"/>
        </w:rPr>
        <w:t>8</w:t>
      </w:r>
      <w:r w:rsidRPr="00976391">
        <w:rPr>
          <w:rFonts w:ascii="ＭＳ 明朝" w:eastAsia="ＭＳ 明朝" w:hAnsi="ＭＳ 明朝" w:hint="eastAsia"/>
          <w:color w:val="000000" w:themeColor="text1"/>
          <w:sz w:val="22"/>
        </w:rPr>
        <w:t>年</w:t>
      </w:r>
      <w:r w:rsidR="00BF19AC" w:rsidRPr="00976391">
        <w:rPr>
          <w:rFonts w:ascii="ＭＳ 明朝" w:eastAsia="ＭＳ 明朝" w:hAnsi="ＭＳ 明朝" w:hint="eastAsia"/>
          <w:color w:val="000000" w:themeColor="text1"/>
          <w:sz w:val="22"/>
        </w:rPr>
        <w:t>4</w:t>
      </w:r>
      <w:r w:rsidRPr="00976391">
        <w:rPr>
          <w:rFonts w:ascii="ＭＳ 明朝" w:eastAsia="ＭＳ 明朝" w:hAnsi="ＭＳ 明朝" w:hint="eastAsia"/>
          <w:color w:val="000000" w:themeColor="text1"/>
          <w:sz w:val="22"/>
        </w:rPr>
        <w:t>月</w:t>
      </w:r>
      <w:r w:rsidR="00FD0EBE" w:rsidRPr="00976391">
        <w:rPr>
          <w:rFonts w:ascii="ＭＳ 明朝" w:eastAsia="ＭＳ 明朝" w:hAnsi="ＭＳ 明朝" w:hint="eastAsia"/>
          <w:color w:val="000000" w:themeColor="text1"/>
          <w:sz w:val="22"/>
        </w:rPr>
        <w:t>2</w:t>
      </w:r>
      <w:r w:rsidR="00FD0EBE" w:rsidRPr="00976391">
        <w:rPr>
          <w:rFonts w:ascii="ＭＳ 明朝" w:eastAsia="ＭＳ 明朝" w:hAnsi="ＭＳ 明朝"/>
          <w:color w:val="000000" w:themeColor="text1"/>
          <w:sz w:val="22"/>
        </w:rPr>
        <w:t>1</w:t>
      </w:r>
      <w:r w:rsidRPr="00976391">
        <w:rPr>
          <w:rFonts w:ascii="ＭＳ 明朝" w:eastAsia="ＭＳ 明朝" w:hAnsi="ＭＳ 明朝" w:hint="eastAsia"/>
          <w:color w:val="000000" w:themeColor="text1"/>
          <w:sz w:val="22"/>
        </w:rPr>
        <w:t>日（</w:t>
      </w:r>
      <w:r w:rsidR="00C46728" w:rsidRPr="00976391">
        <w:rPr>
          <w:rFonts w:ascii="ＭＳ 明朝" w:eastAsia="ＭＳ 明朝" w:hAnsi="ＭＳ 明朝" w:hint="eastAsia"/>
          <w:color w:val="000000" w:themeColor="text1"/>
          <w:sz w:val="22"/>
        </w:rPr>
        <w:t>火</w:t>
      </w:r>
      <w:r w:rsidR="0083408F" w:rsidRPr="00976391">
        <w:rPr>
          <w:rFonts w:ascii="ＭＳ 明朝" w:eastAsia="ＭＳ 明朝" w:hAnsi="ＭＳ 明朝" w:hint="eastAsia"/>
          <w:color w:val="000000" w:themeColor="text1"/>
          <w:sz w:val="22"/>
        </w:rPr>
        <w:t>）から</w:t>
      </w:r>
      <w:r w:rsidRPr="00976391">
        <w:rPr>
          <w:rFonts w:ascii="ＭＳ 明朝" w:eastAsia="ＭＳ 明朝" w:hAnsi="ＭＳ 明朝" w:hint="eastAsia"/>
          <w:color w:val="000000" w:themeColor="text1"/>
          <w:sz w:val="22"/>
        </w:rPr>
        <w:t>令和</w:t>
      </w:r>
      <w:r w:rsidR="00FD0EBE" w:rsidRPr="00976391">
        <w:rPr>
          <w:rFonts w:ascii="ＭＳ 明朝" w:eastAsia="ＭＳ 明朝" w:hAnsi="ＭＳ 明朝" w:hint="eastAsia"/>
          <w:color w:val="000000" w:themeColor="text1"/>
          <w:sz w:val="22"/>
        </w:rPr>
        <w:t>8</w:t>
      </w:r>
      <w:r w:rsidRPr="00976391">
        <w:rPr>
          <w:rFonts w:ascii="ＭＳ 明朝" w:eastAsia="ＭＳ 明朝" w:hAnsi="ＭＳ 明朝" w:hint="eastAsia"/>
          <w:color w:val="000000" w:themeColor="text1"/>
          <w:sz w:val="22"/>
        </w:rPr>
        <w:t>年</w:t>
      </w:r>
      <w:r w:rsidR="009F1F0B" w:rsidRPr="00976391">
        <w:rPr>
          <w:rFonts w:ascii="ＭＳ 明朝" w:eastAsia="ＭＳ 明朝" w:hAnsi="ＭＳ 明朝" w:hint="eastAsia"/>
          <w:color w:val="000000" w:themeColor="text1"/>
          <w:sz w:val="22"/>
        </w:rPr>
        <w:t>6</w:t>
      </w:r>
      <w:r w:rsidRPr="00976391">
        <w:rPr>
          <w:rFonts w:ascii="ＭＳ 明朝" w:eastAsia="ＭＳ 明朝" w:hAnsi="ＭＳ 明朝" w:hint="eastAsia"/>
          <w:color w:val="000000" w:themeColor="text1"/>
          <w:sz w:val="22"/>
        </w:rPr>
        <w:t>月</w:t>
      </w:r>
      <w:r w:rsidR="009F1F0B" w:rsidRPr="00976391">
        <w:rPr>
          <w:rFonts w:ascii="ＭＳ 明朝" w:eastAsia="ＭＳ 明朝" w:hAnsi="ＭＳ 明朝" w:hint="eastAsia"/>
          <w:color w:val="000000" w:themeColor="text1"/>
          <w:sz w:val="22"/>
        </w:rPr>
        <w:t>10</w:t>
      </w:r>
      <w:r w:rsidRPr="00976391">
        <w:rPr>
          <w:rFonts w:ascii="ＭＳ 明朝" w:eastAsia="ＭＳ 明朝" w:hAnsi="ＭＳ 明朝" w:hint="eastAsia"/>
          <w:color w:val="000000" w:themeColor="text1"/>
          <w:sz w:val="22"/>
        </w:rPr>
        <w:t>日（</w:t>
      </w:r>
      <w:r w:rsidR="009F1F0B" w:rsidRPr="00976391">
        <w:rPr>
          <w:rFonts w:ascii="ＭＳ 明朝" w:eastAsia="ＭＳ 明朝" w:hAnsi="ＭＳ 明朝" w:hint="eastAsia"/>
          <w:color w:val="000000" w:themeColor="text1"/>
          <w:sz w:val="22"/>
        </w:rPr>
        <w:t>水</w:t>
      </w:r>
      <w:r w:rsidR="005C646D" w:rsidRPr="00976391">
        <w:rPr>
          <w:rFonts w:ascii="ＭＳ 明朝" w:eastAsia="ＭＳ 明朝" w:hAnsi="ＭＳ 明朝" w:hint="eastAsia"/>
          <w:color w:val="000000" w:themeColor="text1"/>
          <w:sz w:val="22"/>
        </w:rPr>
        <w:t>）</w:t>
      </w:r>
      <w:r w:rsidR="0083408F" w:rsidRPr="00976391">
        <w:rPr>
          <w:rFonts w:ascii="ＭＳ 明朝" w:eastAsia="ＭＳ 明朝" w:hAnsi="ＭＳ 明朝" w:hint="eastAsia"/>
          <w:color w:val="000000" w:themeColor="text1"/>
          <w:sz w:val="22"/>
        </w:rPr>
        <w:t>まで</w:t>
      </w:r>
    </w:p>
    <w:p w:rsidR="005C646D" w:rsidRPr="00031940" w:rsidRDefault="00FD0EBE" w:rsidP="005C646D">
      <w:pPr>
        <w:spacing w:line="4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szCs w:val="22"/>
        </w:rPr>
        <w:t>(</w:t>
      </w:r>
      <w:r>
        <w:rPr>
          <w:rFonts w:ascii="ＭＳ 明朝" w:eastAsia="ＭＳ 明朝" w:hAnsi="ＭＳ 明朝"/>
          <w:color w:val="000000" w:themeColor="text1"/>
          <w:sz w:val="22"/>
          <w:szCs w:val="22"/>
        </w:rPr>
        <w:t>2)</w:t>
      </w:r>
      <w:r w:rsidR="002053AE">
        <w:rPr>
          <w:rFonts w:ascii="ＭＳ 明朝" w:eastAsia="ＭＳ 明朝" w:hAnsi="ＭＳ 明朝"/>
          <w:color w:val="000000" w:themeColor="text1"/>
          <w:sz w:val="22"/>
          <w:szCs w:val="22"/>
        </w:rPr>
        <w:t xml:space="preserve"> </w:t>
      </w:r>
      <w:r w:rsidR="005C646D" w:rsidRPr="00031940">
        <w:rPr>
          <w:rFonts w:ascii="ＭＳ 明朝" w:eastAsia="ＭＳ 明朝" w:hAnsi="ＭＳ 明朝" w:hint="eastAsia"/>
          <w:color w:val="000000" w:themeColor="text1"/>
          <w:sz w:val="22"/>
        </w:rPr>
        <w:t>審査・交付決定</w:t>
      </w:r>
    </w:p>
    <w:p w:rsidR="002438D5" w:rsidRPr="00031940" w:rsidRDefault="00AD5D4F" w:rsidP="0098587D">
      <w:pPr>
        <w:spacing w:line="460" w:lineRule="exact"/>
        <w:ind w:firstLineChars="200" w:firstLine="440"/>
        <w:rPr>
          <w:rFonts w:ascii="ＭＳ 明朝" w:eastAsia="ＭＳ 明朝" w:hAnsi="ＭＳ 明朝"/>
          <w:color w:val="000000" w:themeColor="text1"/>
          <w:sz w:val="22"/>
        </w:rPr>
      </w:pPr>
      <w:r w:rsidRPr="00976391">
        <w:rPr>
          <w:rFonts w:ascii="ＭＳ 明朝" w:eastAsia="ＭＳ 明朝" w:hAnsi="ＭＳ 明朝" w:hint="eastAsia"/>
          <w:color w:val="000000" w:themeColor="text1"/>
          <w:sz w:val="22"/>
        </w:rPr>
        <w:t>令和</w:t>
      </w:r>
      <w:r w:rsidR="00FD0EBE" w:rsidRPr="00976391">
        <w:rPr>
          <w:rFonts w:ascii="ＭＳ 明朝" w:eastAsia="ＭＳ 明朝" w:hAnsi="ＭＳ 明朝" w:hint="eastAsia"/>
          <w:color w:val="000000" w:themeColor="text1"/>
          <w:sz w:val="22"/>
        </w:rPr>
        <w:t>8</w:t>
      </w:r>
      <w:r w:rsidRPr="00976391">
        <w:rPr>
          <w:rFonts w:ascii="ＭＳ 明朝" w:eastAsia="ＭＳ 明朝" w:hAnsi="ＭＳ 明朝" w:hint="eastAsia"/>
          <w:color w:val="000000" w:themeColor="text1"/>
          <w:sz w:val="22"/>
        </w:rPr>
        <w:t>年</w:t>
      </w:r>
      <w:r w:rsidR="009F1F0B" w:rsidRPr="00976391">
        <w:rPr>
          <w:rFonts w:ascii="ＭＳ 明朝" w:eastAsia="ＭＳ 明朝" w:hAnsi="ＭＳ 明朝" w:hint="eastAsia"/>
          <w:color w:val="000000" w:themeColor="text1"/>
          <w:sz w:val="22"/>
        </w:rPr>
        <w:t>7</w:t>
      </w:r>
      <w:r w:rsidR="008D6B75" w:rsidRPr="00976391">
        <w:rPr>
          <w:rFonts w:ascii="ＭＳ 明朝" w:eastAsia="ＭＳ 明朝" w:hAnsi="ＭＳ 明朝" w:hint="eastAsia"/>
          <w:color w:val="000000" w:themeColor="text1"/>
          <w:sz w:val="22"/>
        </w:rPr>
        <w:t>月</w:t>
      </w:r>
      <w:r w:rsidR="009F1F0B" w:rsidRPr="00976391">
        <w:rPr>
          <w:rFonts w:ascii="ＭＳ 明朝" w:eastAsia="ＭＳ 明朝" w:hAnsi="ＭＳ 明朝" w:hint="eastAsia"/>
          <w:color w:val="000000" w:themeColor="text1"/>
          <w:sz w:val="22"/>
        </w:rPr>
        <w:t>上</w:t>
      </w:r>
      <w:r w:rsidR="00B85AB1" w:rsidRPr="00976391">
        <w:rPr>
          <w:rFonts w:ascii="ＭＳ 明朝" w:eastAsia="ＭＳ 明朝" w:hAnsi="ＭＳ 明朝" w:hint="eastAsia"/>
          <w:color w:val="000000" w:themeColor="text1"/>
          <w:sz w:val="22"/>
        </w:rPr>
        <w:t>旬</w:t>
      </w:r>
      <w:r w:rsidR="00E80A86" w:rsidRPr="00976391">
        <w:rPr>
          <w:rFonts w:ascii="ＭＳ 明朝" w:eastAsia="ＭＳ 明朝" w:hAnsi="ＭＳ 明朝" w:hint="eastAsia"/>
          <w:color w:val="000000" w:themeColor="text1"/>
          <w:sz w:val="22"/>
        </w:rPr>
        <w:t>頃</w:t>
      </w:r>
    </w:p>
    <w:p w:rsidR="002438D5" w:rsidRPr="00031940" w:rsidRDefault="005C646D" w:rsidP="0098587D">
      <w:pPr>
        <w:spacing w:line="460" w:lineRule="exact"/>
        <w:ind w:leftChars="200" w:left="640" w:hangingChars="100" w:hanging="220"/>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※募集、審査状況によっては、追加の日程を設ける</w:t>
      </w:r>
      <w:r w:rsidR="00496D2C" w:rsidRPr="00031940">
        <w:rPr>
          <w:rFonts w:ascii="ＭＳ 明朝" w:eastAsia="ＭＳ 明朝" w:hAnsi="ＭＳ 明朝" w:hint="eastAsia"/>
          <w:color w:val="000000" w:themeColor="text1"/>
          <w:sz w:val="22"/>
        </w:rPr>
        <w:t>ことがあります。</w:t>
      </w:r>
    </w:p>
    <w:p w:rsidR="00F237EB" w:rsidRPr="00031940" w:rsidRDefault="00F237EB" w:rsidP="00286564">
      <w:pPr>
        <w:spacing w:line="460" w:lineRule="exact"/>
        <w:ind w:left="660" w:hangingChars="300" w:hanging="660"/>
        <w:rPr>
          <w:rFonts w:ascii="ＭＳ 明朝" w:eastAsia="ＭＳ 明朝" w:hAnsi="ＭＳ 明朝"/>
          <w:color w:val="000000" w:themeColor="text1"/>
          <w:sz w:val="22"/>
        </w:rPr>
      </w:pPr>
    </w:p>
    <w:p w:rsidR="00496D2C" w:rsidRPr="00031940" w:rsidRDefault="00FD0EBE" w:rsidP="00E71668">
      <w:pPr>
        <w:spacing w:line="460" w:lineRule="exac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5</w:t>
      </w:r>
      <w:r>
        <w:rPr>
          <w:rFonts w:ascii="ＭＳ ゴシック" w:eastAsia="ＭＳ ゴシック" w:hAnsi="ＭＳ ゴシック"/>
          <w:color w:val="000000" w:themeColor="text1"/>
          <w:sz w:val="22"/>
        </w:rPr>
        <w:t>.</w:t>
      </w:r>
      <w:r w:rsidR="00A62B3B">
        <w:rPr>
          <w:rFonts w:ascii="ＭＳ ゴシック" w:eastAsia="ＭＳ ゴシック" w:hAnsi="ＭＳ ゴシック" w:hint="eastAsia"/>
          <w:color w:val="000000" w:themeColor="text1"/>
          <w:sz w:val="22"/>
        </w:rPr>
        <w:t xml:space="preserve"> </w:t>
      </w:r>
      <w:r w:rsidR="007F67ED" w:rsidRPr="00031940">
        <w:rPr>
          <w:rFonts w:ascii="ＭＳ ゴシック" w:eastAsia="ＭＳ ゴシック" w:hAnsi="ＭＳ ゴシック" w:hint="eastAsia"/>
          <w:color w:val="000000" w:themeColor="text1"/>
          <w:sz w:val="22"/>
        </w:rPr>
        <w:t>申請</w:t>
      </w:r>
      <w:r w:rsidR="00496D2C" w:rsidRPr="00031940">
        <w:rPr>
          <w:rFonts w:ascii="ＭＳ ゴシック" w:eastAsia="ＭＳ ゴシック" w:hAnsi="ＭＳ ゴシック" w:hint="eastAsia"/>
          <w:color w:val="000000" w:themeColor="text1"/>
          <w:sz w:val="22"/>
        </w:rPr>
        <w:t>方法</w:t>
      </w:r>
    </w:p>
    <w:p w:rsidR="00496D2C" w:rsidRPr="00031940" w:rsidRDefault="00B02FCC" w:rsidP="00496D2C">
      <w:pPr>
        <w:spacing w:line="460" w:lineRule="exact"/>
        <w:ind w:leftChars="100" w:left="210" w:firstLineChars="100" w:firstLine="220"/>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次に記載した必要書類を</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ブランド推進</w:t>
      </w:r>
      <w:r w:rsidR="00496D2C" w:rsidRPr="00031940">
        <w:rPr>
          <w:rFonts w:ascii="ＭＳ 明朝" w:eastAsia="ＭＳ 明朝" w:hAnsi="ＭＳ 明朝" w:hint="eastAsia"/>
          <w:color w:val="000000" w:themeColor="text1"/>
          <w:sz w:val="22"/>
        </w:rPr>
        <w:t>課へ</w:t>
      </w:r>
      <w:r w:rsidR="00151EE8" w:rsidRPr="00031940">
        <w:rPr>
          <w:rFonts w:ascii="ＭＳ 明朝" w:eastAsia="ＭＳ 明朝" w:hAnsi="ＭＳ 明朝" w:hint="eastAsia"/>
          <w:color w:val="000000" w:themeColor="text1"/>
          <w:sz w:val="22"/>
        </w:rPr>
        <w:t>、</w:t>
      </w:r>
      <w:r w:rsidR="00496D2C" w:rsidRPr="00031940">
        <w:rPr>
          <w:rFonts w:ascii="ＭＳ 明朝" w:eastAsia="ＭＳ 明朝" w:hAnsi="ＭＳ 明朝" w:hint="eastAsia"/>
          <w:color w:val="000000" w:themeColor="text1"/>
          <w:sz w:val="22"/>
        </w:rPr>
        <w:t>持参または郵送で提出してください。</w:t>
      </w:r>
    </w:p>
    <w:p w:rsidR="00496D2C" w:rsidRPr="00031940" w:rsidRDefault="00496D2C" w:rsidP="0098587D">
      <w:pPr>
        <w:spacing w:line="460" w:lineRule="exact"/>
        <w:ind w:leftChars="100" w:left="210" w:firstLineChars="100" w:firstLine="220"/>
        <w:rPr>
          <w:rFonts w:ascii="ＭＳ 明朝" w:eastAsia="ＭＳ 明朝" w:hAnsi="ＭＳ 明朝"/>
          <w:color w:val="000000" w:themeColor="text1"/>
          <w:sz w:val="22"/>
        </w:rPr>
      </w:pPr>
      <w:r w:rsidRPr="00031940">
        <w:rPr>
          <w:rFonts w:hint="eastAsia"/>
          <w:noProof/>
          <w:color w:val="000000" w:themeColor="text1"/>
          <w:sz w:val="22"/>
        </w:rPr>
        <mc:AlternateContent>
          <mc:Choice Requires="wps">
            <w:drawing>
              <wp:anchor distT="0" distB="0" distL="114300" distR="114300" simplePos="0" relativeHeight="251659264" behindDoc="0" locked="0" layoutInCell="1" hidden="0" allowOverlap="1" wp14:anchorId="078BDF57" wp14:editId="1C03B31F">
                <wp:simplePos x="0" y="0"/>
                <wp:positionH relativeFrom="column">
                  <wp:posOffset>139065</wp:posOffset>
                </wp:positionH>
                <wp:positionV relativeFrom="paragraph">
                  <wp:posOffset>85725</wp:posOffset>
                </wp:positionV>
                <wp:extent cx="4991100" cy="466725"/>
                <wp:effectExtent l="635" t="635" r="29845" b="10795"/>
                <wp:wrapNone/>
                <wp:docPr id="1" name="大かっこ 2"/>
                <wp:cNvGraphicFramePr/>
                <a:graphic xmlns:a="http://schemas.openxmlformats.org/drawingml/2006/main">
                  <a:graphicData uri="http://schemas.microsoft.com/office/word/2010/wordprocessingShape">
                    <wps:wsp>
                      <wps:cNvSpPr/>
                      <wps:spPr>
                        <a:xfrm>
                          <a:off x="0" y="0"/>
                          <a:ext cx="4991100" cy="466725"/>
                        </a:xfrm>
                        <a:prstGeom prst="bracketPair">
                          <a:avLst/>
                        </a:prstGeom>
                        <a:noFill/>
                        <a:ln w="6350" cap="flat" cmpd="sng" algn="ctr">
                          <a:solidFill>
                            <a:sysClr val="windowText" lastClr="000000"/>
                          </a:solidFill>
                          <a:prstDash val="solid"/>
                          <a:miter lim="800000"/>
                        </a:ln>
                        <a:effectLst/>
                      </wps:spPr>
                      <wps:bodyPr/>
                    </wps:wsp>
                  </a:graphicData>
                </a:graphic>
              </wp:anchor>
            </w:drawing>
          </mc:Choice>
          <mc:Fallback>
            <w:pict>
              <v:shapetype w14:anchorId="537BD0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0.95pt;margin-top:6.75pt;width:393pt;height:3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" strokecolor="windowText" strokeweight=".5pt">
                <v:stroke joinstyle="miter"/>
              </v:shape>
            </w:pict>
          </mc:Fallback>
        </mc:AlternateContent>
      </w:r>
      <w:r w:rsidRPr="00031940">
        <w:rPr>
          <w:rFonts w:ascii="ＭＳ 明朝" w:eastAsia="ＭＳ 明朝" w:hAnsi="ＭＳ 明朝" w:hint="eastAsia"/>
          <w:color w:val="000000" w:themeColor="text1"/>
          <w:sz w:val="22"/>
        </w:rPr>
        <w:t>持参の場合：平日の午前</w:t>
      </w:r>
      <w:r w:rsidR="00FD0EBE">
        <w:rPr>
          <w:rFonts w:ascii="ＭＳ 明朝" w:eastAsia="ＭＳ 明朝" w:hAnsi="ＭＳ 明朝" w:hint="eastAsia"/>
          <w:color w:val="000000" w:themeColor="text1"/>
          <w:sz w:val="22"/>
        </w:rPr>
        <w:t>8</w:t>
      </w:r>
      <w:r w:rsidRPr="00031940">
        <w:rPr>
          <w:rFonts w:ascii="ＭＳ 明朝" w:eastAsia="ＭＳ 明朝" w:hAnsi="ＭＳ 明朝" w:hint="eastAsia"/>
          <w:color w:val="000000" w:themeColor="text1"/>
          <w:sz w:val="22"/>
        </w:rPr>
        <w:t>時</w:t>
      </w:r>
      <w:r w:rsidR="00FD0EBE">
        <w:rPr>
          <w:rFonts w:ascii="ＭＳ 明朝" w:eastAsia="ＭＳ 明朝" w:hAnsi="ＭＳ 明朝" w:hint="eastAsia"/>
          <w:color w:val="000000" w:themeColor="text1"/>
          <w:sz w:val="22"/>
        </w:rPr>
        <w:t>3</w:t>
      </w:r>
      <w:r w:rsidR="00FD0EBE">
        <w:rPr>
          <w:rFonts w:ascii="ＭＳ 明朝" w:eastAsia="ＭＳ 明朝" w:hAnsi="ＭＳ 明朝"/>
          <w:color w:val="000000" w:themeColor="text1"/>
          <w:sz w:val="22"/>
        </w:rPr>
        <w:t>0</w:t>
      </w:r>
      <w:r w:rsidRPr="00031940">
        <w:rPr>
          <w:rFonts w:ascii="ＭＳ 明朝" w:eastAsia="ＭＳ 明朝" w:hAnsi="ＭＳ 明朝" w:hint="eastAsia"/>
          <w:color w:val="000000" w:themeColor="text1"/>
          <w:sz w:val="22"/>
        </w:rPr>
        <w:t>分から午後</w:t>
      </w:r>
      <w:r w:rsidR="00FD0EBE">
        <w:rPr>
          <w:rFonts w:ascii="ＭＳ 明朝" w:eastAsia="ＭＳ 明朝" w:hAnsi="ＭＳ 明朝" w:hint="eastAsia"/>
          <w:color w:val="000000" w:themeColor="text1"/>
          <w:sz w:val="22"/>
        </w:rPr>
        <w:t>5</w:t>
      </w:r>
      <w:r w:rsidRPr="00031940">
        <w:rPr>
          <w:rFonts w:ascii="ＭＳ 明朝" w:eastAsia="ＭＳ 明朝" w:hAnsi="ＭＳ 明朝" w:hint="eastAsia"/>
          <w:color w:val="000000" w:themeColor="text1"/>
          <w:sz w:val="22"/>
        </w:rPr>
        <w:t>時</w:t>
      </w:r>
      <w:r w:rsidR="00FD0EBE">
        <w:rPr>
          <w:rFonts w:ascii="ＭＳ 明朝" w:eastAsia="ＭＳ 明朝" w:hAnsi="ＭＳ 明朝" w:hint="eastAsia"/>
          <w:color w:val="000000" w:themeColor="text1"/>
          <w:sz w:val="22"/>
        </w:rPr>
        <w:t>1</w:t>
      </w:r>
      <w:r w:rsidR="00FD0EBE">
        <w:rPr>
          <w:rFonts w:ascii="ＭＳ 明朝" w:eastAsia="ＭＳ 明朝" w:hAnsi="ＭＳ 明朝"/>
          <w:color w:val="000000" w:themeColor="text1"/>
          <w:sz w:val="22"/>
        </w:rPr>
        <w:t>5</w:t>
      </w:r>
      <w:r w:rsidRPr="00031940">
        <w:rPr>
          <w:rFonts w:ascii="ＭＳ 明朝" w:eastAsia="ＭＳ 明朝" w:hAnsi="ＭＳ 明朝" w:hint="eastAsia"/>
          <w:color w:val="000000" w:themeColor="text1"/>
          <w:sz w:val="22"/>
        </w:rPr>
        <w:t>分までに窓口ヘ提出</w:t>
      </w:r>
    </w:p>
    <w:p w:rsidR="00496D2C" w:rsidRPr="00031940" w:rsidRDefault="00496D2C" w:rsidP="00496D2C">
      <w:pPr>
        <w:spacing w:line="460" w:lineRule="exact"/>
        <w:ind w:leftChars="100" w:left="210" w:firstLineChars="100" w:firstLine="220"/>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郵送の場合：提出期限必着</w:t>
      </w:r>
    </w:p>
    <w:p w:rsidR="00496D2C" w:rsidRPr="00031940" w:rsidRDefault="00FD0EBE" w:rsidP="00286564">
      <w:pPr>
        <w:spacing w:line="460" w:lineRule="exact"/>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szCs w:val="22"/>
        </w:rPr>
        <w:t>(</w:t>
      </w:r>
      <w:r>
        <w:rPr>
          <w:rFonts w:ascii="ＭＳ 明朝" w:eastAsia="ＭＳ 明朝" w:hAnsi="ＭＳ 明朝"/>
          <w:color w:val="000000" w:themeColor="text1"/>
          <w:sz w:val="22"/>
          <w:szCs w:val="22"/>
        </w:rPr>
        <w:t>1)</w:t>
      </w:r>
      <w:r w:rsidR="002053AE">
        <w:rPr>
          <w:rFonts w:ascii="ＭＳ 明朝" w:eastAsia="ＭＳ 明朝" w:hAnsi="ＭＳ 明朝"/>
          <w:color w:val="000000" w:themeColor="text1"/>
          <w:sz w:val="22"/>
          <w:szCs w:val="22"/>
        </w:rPr>
        <w:t xml:space="preserve"> </w:t>
      </w:r>
      <w:r w:rsidR="00496D2C" w:rsidRPr="00031940">
        <w:rPr>
          <w:rFonts w:ascii="ＭＳ 明朝" w:eastAsia="ＭＳ 明朝" w:hAnsi="ＭＳ 明朝" w:hint="eastAsia"/>
          <w:color w:val="000000" w:themeColor="text1"/>
          <w:sz w:val="22"/>
        </w:rPr>
        <w:t>必要書類</w:t>
      </w:r>
    </w:p>
    <w:p w:rsidR="007F67ED" w:rsidRPr="00562C4C" w:rsidRDefault="00431776" w:rsidP="00562C4C">
      <w:pPr>
        <w:spacing w:line="460" w:lineRule="exact"/>
        <w:ind w:firstLine="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①</w:t>
      </w:r>
      <w:r w:rsidR="00562C4C">
        <w:rPr>
          <w:rFonts w:ascii="ＭＳ 明朝" w:eastAsia="ＭＳ 明朝" w:hAnsi="ＭＳ 明朝" w:hint="eastAsia"/>
          <w:color w:val="000000" w:themeColor="text1"/>
          <w:sz w:val="22"/>
        </w:rPr>
        <w:t xml:space="preserve"> </w:t>
      </w:r>
      <w:r w:rsidR="00061CC4" w:rsidRPr="00562C4C">
        <w:rPr>
          <w:rFonts w:ascii="ＭＳ 明朝" w:eastAsia="ＭＳ 明朝" w:hAnsi="ＭＳ 明朝" w:hint="eastAsia"/>
          <w:color w:val="000000" w:themeColor="text1"/>
          <w:sz w:val="22"/>
        </w:rPr>
        <w:t>東</w:t>
      </w:r>
      <w:r w:rsidR="007F67ED" w:rsidRPr="00562C4C">
        <w:rPr>
          <w:rFonts w:ascii="ＭＳ 明朝" w:eastAsia="ＭＳ 明朝" w:hAnsi="ＭＳ 明朝" w:hint="eastAsia"/>
          <w:color w:val="000000" w:themeColor="text1"/>
          <w:sz w:val="22"/>
        </w:rPr>
        <w:t>広島市にぎわい創出事業補助金交付申請書</w:t>
      </w:r>
    </w:p>
    <w:p w:rsidR="00DF49B0" w:rsidRPr="00031940" w:rsidRDefault="00431776" w:rsidP="00DF49B0">
      <w:pPr>
        <w:autoSpaceDE w:val="0"/>
        <w:autoSpaceDN w:val="0"/>
        <w:adjustRightInd w:val="0"/>
        <w:spacing w:line="480" w:lineRule="atLeast"/>
        <w:ind w:leftChars="100" w:left="210" w:firstLineChars="100" w:firstLine="220"/>
        <w:jc w:val="left"/>
        <w:rPr>
          <w:rFonts w:ascii="ＭＳ 明朝" w:eastAsia="ＭＳ 明朝" w:hAnsi="ＭＳ 明朝" w:cs="ＭＳ 明朝"/>
          <w:color w:val="000000" w:themeColor="text1"/>
          <w:kern w:val="0"/>
          <w:sz w:val="22"/>
          <w:szCs w:val="22"/>
        </w:rPr>
      </w:pPr>
      <w:r>
        <w:rPr>
          <w:rFonts w:ascii="ＭＳ 明朝" w:eastAsia="ＭＳ 明朝" w:hAnsi="ＭＳ 明朝" w:cs="ＭＳ 明朝" w:hint="eastAsia"/>
          <w:color w:val="000000" w:themeColor="text1"/>
          <w:kern w:val="0"/>
          <w:sz w:val="22"/>
          <w:szCs w:val="22"/>
        </w:rPr>
        <w:t>②</w:t>
      </w:r>
      <w:r w:rsidR="00DF49B0" w:rsidRPr="00031940">
        <w:rPr>
          <w:rFonts w:ascii="ＭＳ 明朝" w:eastAsia="ＭＳ 明朝" w:hAnsi="ＭＳ 明朝" w:cs="ＭＳ 明朝"/>
          <w:color w:val="000000" w:themeColor="text1"/>
          <w:kern w:val="0"/>
          <w:sz w:val="22"/>
          <w:szCs w:val="22"/>
        </w:rPr>
        <w:t xml:space="preserve"> </w:t>
      </w:r>
      <w:r w:rsidR="00DF49B0" w:rsidRPr="00031940">
        <w:rPr>
          <w:rFonts w:ascii="ＭＳ 明朝" w:eastAsia="ＭＳ 明朝" w:hAnsi="ＭＳ 明朝" w:cs="ＭＳ 明朝" w:hint="eastAsia"/>
          <w:color w:val="000000" w:themeColor="text1"/>
          <w:kern w:val="0"/>
          <w:sz w:val="22"/>
          <w:szCs w:val="22"/>
        </w:rPr>
        <w:t>事業</w:t>
      </w:r>
      <w:r w:rsidR="00DF49B0" w:rsidRPr="00031940">
        <w:rPr>
          <w:rFonts w:ascii="ＭＳ 明朝" w:eastAsia="ＭＳ 明朝" w:hAnsi="ＭＳ 明朝" w:cs="ＭＳ 明朝"/>
          <w:color w:val="000000" w:themeColor="text1"/>
          <w:kern w:val="0"/>
          <w:sz w:val="22"/>
          <w:szCs w:val="22"/>
        </w:rPr>
        <w:t>(</w:t>
      </w:r>
      <w:r w:rsidR="00DF49B0" w:rsidRPr="00031940">
        <w:rPr>
          <w:rFonts w:ascii="ＭＳ 明朝" w:eastAsia="ＭＳ 明朝" w:hAnsi="ＭＳ 明朝" w:cs="ＭＳ 明朝" w:hint="eastAsia"/>
          <w:color w:val="000000" w:themeColor="text1"/>
          <w:kern w:val="0"/>
          <w:sz w:val="22"/>
          <w:szCs w:val="22"/>
        </w:rPr>
        <w:t>変更</w:t>
      </w:r>
      <w:r w:rsidR="00DF49B0" w:rsidRPr="00031940">
        <w:rPr>
          <w:rFonts w:ascii="ＭＳ 明朝" w:eastAsia="ＭＳ 明朝" w:hAnsi="ＭＳ 明朝" w:cs="ＭＳ 明朝"/>
          <w:color w:val="000000" w:themeColor="text1"/>
          <w:kern w:val="0"/>
          <w:sz w:val="22"/>
          <w:szCs w:val="22"/>
        </w:rPr>
        <w:t>)</w:t>
      </w:r>
      <w:r w:rsidR="00DF49B0" w:rsidRPr="00031940">
        <w:rPr>
          <w:rFonts w:ascii="ＭＳ 明朝" w:eastAsia="ＭＳ 明朝" w:hAnsi="ＭＳ 明朝" w:cs="ＭＳ 明朝" w:hint="eastAsia"/>
          <w:color w:val="000000" w:themeColor="text1"/>
          <w:kern w:val="0"/>
          <w:sz w:val="22"/>
          <w:szCs w:val="22"/>
        </w:rPr>
        <w:t>計画書</w:t>
      </w:r>
    </w:p>
    <w:p w:rsidR="00DF49B0" w:rsidRPr="00031940" w:rsidRDefault="00431776" w:rsidP="00DF49B0">
      <w:pPr>
        <w:autoSpaceDE w:val="0"/>
        <w:autoSpaceDN w:val="0"/>
        <w:adjustRightInd w:val="0"/>
        <w:spacing w:line="480" w:lineRule="atLeast"/>
        <w:ind w:leftChars="100" w:left="210" w:firstLineChars="100" w:firstLine="220"/>
        <w:jc w:val="left"/>
        <w:rPr>
          <w:rFonts w:ascii="ＭＳ 明朝" w:eastAsia="ＭＳ 明朝" w:hAnsi="ＭＳ 明朝" w:cs="ＭＳ 明朝"/>
          <w:color w:val="000000" w:themeColor="text1"/>
          <w:kern w:val="0"/>
          <w:sz w:val="22"/>
          <w:szCs w:val="22"/>
        </w:rPr>
      </w:pPr>
      <w:r>
        <w:rPr>
          <w:rFonts w:ascii="ＭＳ 明朝" w:eastAsia="ＭＳ 明朝" w:hAnsi="ＭＳ 明朝" w:cs="ＭＳ 明朝" w:hint="eastAsia"/>
          <w:color w:val="000000" w:themeColor="text1"/>
          <w:kern w:val="0"/>
          <w:sz w:val="22"/>
          <w:szCs w:val="22"/>
        </w:rPr>
        <w:t>③</w:t>
      </w:r>
      <w:r w:rsidR="00DF49B0" w:rsidRPr="00031940">
        <w:rPr>
          <w:rFonts w:ascii="ＭＳ 明朝" w:eastAsia="ＭＳ 明朝" w:hAnsi="ＭＳ 明朝" w:cs="ＭＳ 明朝"/>
          <w:color w:val="000000" w:themeColor="text1"/>
          <w:kern w:val="0"/>
          <w:sz w:val="22"/>
          <w:szCs w:val="22"/>
        </w:rPr>
        <w:t xml:space="preserve"> </w:t>
      </w:r>
      <w:r w:rsidR="00DF49B0" w:rsidRPr="00031940">
        <w:rPr>
          <w:rFonts w:ascii="ＭＳ 明朝" w:eastAsia="ＭＳ 明朝" w:hAnsi="ＭＳ 明朝" w:cs="ＭＳ 明朝" w:hint="eastAsia"/>
          <w:color w:val="000000" w:themeColor="text1"/>
          <w:kern w:val="0"/>
          <w:sz w:val="22"/>
          <w:szCs w:val="22"/>
        </w:rPr>
        <w:t>補助事業に係る収支予算書</w:t>
      </w:r>
    </w:p>
    <w:p w:rsidR="00DF49B0" w:rsidRPr="00031940" w:rsidRDefault="00431776" w:rsidP="00DF49B0">
      <w:pPr>
        <w:autoSpaceDE w:val="0"/>
        <w:autoSpaceDN w:val="0"/>
        <w:adjustRightInd w:val="0"/>
        <w:spacing w:line="480" w:lineRule="atLeast"/>
        <w:ind w:leftChars="100" w:left="210" w:firstLineChars="100" w:firstLine="220"/>
        <w:jc w:val="left"/>
        <w:rPr>
          <w:rFonts w:ascii="ＭＳ 明朝" w:eastAsia="ＭＳ 明朝" w:hAnsi="ＭＳ 明朝" w:cs="ＭＳ 明朝"/>
          <w:color w:val="000000" w:themeColor="text1"/>
          <w:kern w:val="0"/>
          <w:sz w:val="22"/>
          <w:szCs w:val="22"/>
        </w:rPr>
      </w:pPr>
      <w:r>
        <w:rPr>
          <w:rFonts w:ascii="ＭＳ 明朝" w:eastAsia="ＭＳ 明朝" w:hAnsi="ＭＳ 明朝" w:cs="ＭＳ 明朝" w:hint="eastAsia"/>
          <w:color w:val="000000" w:themeColor="text1"/>
          <w:kern w:val="0"/>
          <w:sz w:val="22"/>
          <w:szCs w:val="22"/>
        </w:rPr>
        <w:t>④</w:t>
      </w:r>
      <w:r w:rsidR="00DF49B0" w:rsidRPr="00031940">
        <w:rPr>
          <w:rFonts w:ascii="ＭＳ 明朝" w:eastAsia="ＭＳ 明朝" w:hAnsi="ＭＳ 明朝" w:cs="ＭＳ 明朝"/>
          <w:color w:val="000000" w:themeColor="text1"/>
          <w:kern w:val="0"/>
          <w:sz w:val="22"/>
          <w:szCs w:val="22"/>
        </w:rPr>
        <w:t xml:space="preserve"> </w:t>
      </w:r>
      <w:r w:rsidR="00DF49B0" w:rsidRPr="00031940">
        <w:rPr>
          <w:rFonts w:ascii="ＭＳ 明朝" w:eastAsia="ＭＳ 明朝" w:hAnsi="ＭＳ 明朝" w:cs="ＭＳ 明朝" w:hint="eastAsia"/>
          <w:color w:val="000000" w:themeColor="text1"/>
          <w:kern w:val="0"/>
          <w:sz w:val="22"/>
          <w:szCs w:val="22"/>
        </w:rPr>
        <w:t>補助事業の計画が詳細に分かる企画書</w:t>
      </w:r>
      <w:r w:rsidR="00061CC4" w:rsidRPr="00031940">
        <w:rPr>
          <w:rFonts w:ascii="ＭＳ 明朝" w:eastAsia="ＭＳ 明朝" w:hAnsi="ＭＳ 明朝" w:cs="ＭＳ 明朝" w:hint="eastAsia"/>
          <w:color w:val="000000" w:themeColor="text1"/>
          <w:kern w:val="0"/>
          <w:sz w:val="22"/>
          <w:szCs w:val="22"/>
        </w:rPr>
        <w:t>（任意様式）</w:t>
      </w:r>
    </w:p>
    <w:p w:rsidR="00DF49B0" w:rsidRPr="00031940" w:rsidRDefault="00431776" w:rsidP="00DF49B0">
      <w:pPr>
        <w:autoSpaceDE w:val="0"/>
        <w:autoSpaceDN w:val="0"/>
        <w:adjustRightInd w:val="0"/>
        <w:spacing w:line="480" w:lineRule="atLeast"/>
        <w:ind w:leftChars="100" w:left="210" w:firstLineChars="100" w:firstLine="220"/>
        <w:jc w:val="left"/>
        <w:rPr>
          <w:rFonts w:ascii="ＭＳ 明朝" w:eastAsia="ＭＳ 明朝" w:hAnsi="ＭＳ 明朝" w:cs="ＭＳ 明朝"/>
          <w:color w:val="000000" w:themeColor="text1"/>
          <w:kern w:val="0"/>
          <w:sz w:val="22"/>
          <w:szCs w:val="22"/>
        </w:rPr>
      </w:pPr>
      <w:r>
        <w:rPr>
          <w:rFonts w:ascii="ＭＳ 明朝" w:eastAsia="ＭＳ 明朝" w:hAnsi="ＭＳ 明朝" w:cs="ＭＳ 明朝" w:hint="eastAsia"/>
          <w:color w:val="000000" w:themeColor="text1"/>
          <w:kern w:val="0"/>
          <w:sz w:val="22"/>
          <w:szCs w:val="22"/>
        </w:rPr>
        <w:t>⑤</w:t>
      </w:r>
      <w:r w:rsidR="00DF49B0" w:rsidRPr="00031940">
        <w:rPr>
          <w:rFonts w:ascii="ＭＳ 明朝" w:eastAsia="ＭＳ 明朝" w:hAnsi="ＭＳ 明朝" w:cs="ＭＳ 明朝"/>
          <w:color w:val="000000" w:themeColor="text1"/>
          <w:kern w:val="0"/>
          <w:sz w:val="22"/>
          <w:szCs w:val="22"/>
        </w:rPr>
        <w:t xml:space="preserve"> </w:t>
      </w:r>
      <w:r w:rsidR="00DF49B0" w:rsidRPr="00031940">
        <w:rPr>
          <w:rFonts w:ascii="ＭＳ 明朝" w:eastAsia="ＭＳ 明朝" w:hAnsi="ＭＳ 明朝" w:cs="ＭＳ 明朝" w:hint="eastAsia"/>
          <w:color w:val="000000" w:themeColor="text1"/>
          <w:kern w:val="0"/>
          <w:sz w:val="22"/>
          <w:szCs w:val="22"/>
        </w:rPr>
        <w:t>個人にあっては、当該者の住民票の写し</w:t>
      </w:r>
    </w:p>
    <w:p w:rsidR="00DF49B0" w:rsidRPr="00031940" w:rsidRDefault="00431776" w:rsidP="00DF49B0">
      <w:pPr>
        <w:autoSpaceDE w:val="0"/>
        <w:autoSpaceDN w:val="0"/>
        <w:adjustRightInd w:val="0"/>
        <w:spacing w:line="480" w:lineRule="atLeast"/>
        <w:ind w:leftChars="100" w:left="210" w:firstLineChars="100" w:firstLine="220"/>
        <w:jc w:val="left"/>
        <w:rPr>
          <w:rFonts w:ascii="ＭＳ 明朝" w:eastAsia="ＭＳ 明朝" w:hAnsi="ＭＳ 明朝" w:cs="ＭＳ 明朝"/>
          <w:color w:val="000000" w:themeColor="text1"/>
          <w:kern w:val="0"/>
          <w:sz w:val="22"/>
          <w:szCs w:val="22"/>
        </w:rPr>
      </w:pPr>
      <w:r>
        <w:rPr>
          <w:rFonts w:ascii="ＭＳ 明朝" w:eastAsia="ＭＳ 明朝" w:hAnsi="ＭＳ 明朝" w:cs="ＭＳ 明朝" w:hint="eastAsia"/>
          <w:color w:val="000000" w:themeColor="text1"/>
          <w:kern w:val="0"/>
          <w:sz w:val="22"/>
          <w:szCs w:val="22"/>
        </w:rPr>
        <w:lastRenderedPageBreak/>
        <w:t>⑥</w:t>
      </w:r>
      <w:r w:rsidR="00DF49B0" w:rsidRPr="00031940">
        <w:rPr>
          <w:rFonts w:ascii="ＭＳ 明朝" w:eastAsia="ＭＳ 明朝" w:hAnsi="ＭＳ 明朝" w:cs="ＭＳ 明朝"/>
          <w:color w:val="000000" w:themeColor="text1"/>
          <w:kern w:val="0"/>
          <w:sz w:val="22"/>
          <w:szCs w:val="22"/>
        </w:rPr>
        <w:t xml:space="preserve"> </w:t>
      </w:r>
      <w:r w:rsidR="00DF49B0" w:rsidRPr="00031940">
        <w:rPr>
          <w:rFonts w:ascii="ＭＳ 明朝" w:eastAsia="ＭＳ 明朝" w:hAnsi="ＭＳ 明朝" w:cs="ＭＳ 明朝" w:hint="eastAsia"/>
          <w:color w:val="000000" w:themeColor="text1"/>
          <w:kern w:val="0"/>
          <w:sz w:val="22"/>
          <w:szCs w:val="22"/>
        </w:rPr>
        <w:t>法人にあっては、当該法人の登記事項証明書及び定款又は寄附行為の写し</w:t>
      </w:r>
    </w:p>
    <w:p w:rsidR="00DF49B0" w:rsidRPr="00031940" w:rsidRDefault="00431776" w:rsidP="00DF49B0">
      <w:pPr>
        <w:autoSpaceDE w:val="0"/>
        <w:autoSpaceDN w:val="0"/>
        <w:adjustRightInd w:val="0"/>
        <w:spacing w:line="480" w:lineRule="atLeast"/>
        <w:ind w:leftChars="100" w:left="210" w:firstLineChars="100" w:firstLine="220"/>
        <w:jc w:val="left"/>
        <w:rPr>
          <w:color w:val="000000" w:themeColor="text1"/>
          <w:sz w:val="22"/>
          <w:szCs w:val="22"/>
        </w:rPr>
      </w:pPr>
      <w:r>
        <w:rPr>
          <w:rFonts w:ascii="ＭＳ 明朝" w:eastAsia="ＭＳ 明朝" w:hAnsi="ＭＳ 明朝" w:cs="ＭＳ 明朝" w:hint="eastAsia"/>
          <w:color w:val="000000" w:themeColor="text1"/>
          <w:kern w:val="0"/>
          <w:sz w:val="22"/>
          <w:szCs w:val="22"/>
        </w:rPr>
        <w:t>⑦</w:t>
      </w:r>
      <w:r w:rsidR="00DF49B0" w:rsidRPr="00031940">
        <w:rPr>
          <w:rFonts w:ascii="ＭＳ 明朝" w:eastAsia="ＭＳ 明朝" w:hAnsi="ＭＳ 明朝" w:cs="ＭＳ 明朝"/>
          <w:color w:val="000000" w:themeColor="text1"/>
          <w:kern w:val="0"/>
          <w:sz w:val="22"/>
          <w:szCs w:val="22"/>
        </w:rPr>
        <w:t xml:space="preserve"> </w:t>
      </w:r>
      <w:r w:rsidR="00DF49B0" w:rsidRPr="00031940">
        <w:rPr>
          <w:rFonts w:hint="eastAsia"/>
          <w:color w:val="000000" w:themeColor="text1"/>
          <w:sz w:val="22"/>
          <w:szCs w:val="22"/>
        </w:rPr>
        <w:t>団体の場合にあっては、規約、会則その他これらに準ずるもの及び構成員の名簿</w:t>
      </w:r>
    </w:p>
    <w:p w:rsidR="00DF49B0" w:rsidRPr="00031940" w:rsidRDefault="00431776" w:rsidP="00DF49B0">
      <w:pPr>
        <w:autoSpaceDE w:val="0"/>
        <w:autoSpaceDN w:val="0"/>
        <w:adjustRightInd w:val="0"/>
        <w:spacing w:line="480" w:lineRule="atLeast"/>
        <w:ind w:leftChars="100" w:left="210" w:firstLineChars="100" w:firstLine="220"/>
        <w:jc w:val="left"/>
        <w:rPr>
          <w:rFonts w:ascii="ＭＳ 明朝" w:eastAsia="ＭＳ 明朝" w:hAnsi="ＭＳ 明朝" w:cs="ＭＳ 明朝"/>
          <w:color w:val="000000" w:themeColor="text1"/>
          <w:kern w:val="0"/>
          <w:sz w:val="22"/>
          <w:szCs w:val="22"/>
        </w:rPr>
      </w:pPr>
      <w:r>
        <w:rPr>
          <w:rFonts w:ascii="ＭＳ 明朝" w:eastAsia="ＭＳ 明朝" w:hAnsi="ＭＳ 明朝" w:cs="ＭＳ 明朝" w:hint="eastAsia"/>
          <w:color w:val="000000" w:themeColor="text1"/>
          <w:kern w:val="0"/>
          <w:sz w:val="22"/>
          <w:szCs w:val="22"/>
        </w:rPr>
        <w:t>⑧</w:t>
      </w:r>
      <w:r w:rsidR="00DF49B0" w:rsidRPr="00031940">
        <w:rPr>
          <w:rFonts w:ascii="ＭＳ 明朝" w:eastAsia="ＭＳ 明朝" w:hAnsi="ＭＳ 明朝" w:cs="ＭＳ 明朝"/>
          <w:color w:val="000000" w:themeColor="text1"/>
          <w:kern w:val="0"/>
          <w:sz w:val="22"/>
          <w:szCs w:val="22"/>
        </w:rPr>
        <w:t xml:space="preserve"> </w:t>
      </w:r>
      <w:r w:rsidR="00DF49B0" w:rsidRPr="00031940">
        <w:rPr>
          <w:rFonts w:ascii="ＭＳ 明朝" w:eastAsia="ＭＳ 明朝" w:hAnsi="ＭＳ 明朝" w:cs="ＭＳ 明朝" w:hint="eastAsia"/>
          <w:color w:val="000000" w:themeColor="text1"/>
          <w:kern w:val="0"/>
          <w:sz w:val="22"/>
          <w:szCs w:val="22"/>
        </w:rPr>
        <w:t>前各号に掲げるもののほか、市長が必要と認める書類</w:t>
      </w:r>
    </w:p>
    <w:p w:rsidR="006E1BA6" w:rsidRPr="00031940" w:rsidRDefault="006E1BA6" w:rsidP="00286564">
      <w:pPr>
        <w:spacing w:line="460" w:lineRule="exact"/>
        <w:ind w:left="660" w:hangingChars="300" w:hanging="660"/>
        <w:rPr>
          <w:rFonts w:ascii="ＭＳ 明朝" w:eastAsia="ＭＳ 明朝" w:hAnsi="ＭＳ 明朝"/>
          <w:color w:val="000000" w:themeColor="text1"/>
          <w:sz w:val="22"/>
        </w:rPr>
      </w:pPr>
    </w:p>
    <w:p w:rsidR="00F87E77" w:rsidRPr="00031940" w:rsidRDefault="00FD0EBE" w:rsidP="00F87E77">
      <w:pPr>
        <w:spacing w:line="460" w:lineRule="exact"/>
        <w:ind w:left="660" w:hangingChars="300" w:hanging="660"/>
        <w:rPr>
          <w:rFonts w:ascii="ＭＳ ゴシック" w:eastAsia="ＭＳ ゴシック" w:hAnsi="ＭＳ ゴシック"/>
          <w:strike/>
          <w:color w:val="000000" w:themeColor="text1"/>
          <w:sz w:val="22"/>
        </w:rPr>
      </w:pPr>
      <w:r>
        <w:rPr>
          <w:rFonts w:ascii="ＭＳ ゴシック" w:eastAsia="ＭＳ ゴシック" w:hAnsi="ＭＳ ゴシック" w:hint="eastAsia"/>
          <w:color w:val="000000" w:themeColor="text1"/>
          <w:sz w:val="22"/>
        </w:rPr>
        <w:t>6</w:t>
      </w:r>
      <w:r>
        <w:rPr>
          <w:rFonts w:ascii="ＭＳ ゴシック" w:eastAsia="ＭＳ ゴシック" w:hAnsi="ＭＳ ゴシック"/>
          <w:color w:val="000000" w:themeColor="text1"/>
          <w:sz w:val="22"/>
        </w:rPr>
        <w:t>.</w:t>
      </w:r>
      <w:r w:rsidR="00A62B3B">
        <w:rPr>
          <w:rFonts w:ascii="ＭＳ ゴシック" w:eastAsia="ＭＳ ゴシック" w:hAnsi="ＭＳ ゴシック" w:hint="eastAsia"/>
          <w:color w:val="000000" w:themeColor="text1"/>
          <w:sz w:val="22"/>
        </w:rPr>
        <w:t xml:space="preserve"> </w:t>
      </w:r>
      <w:r w:rsidR="00F87E77" w:rsidRPr="00031940">
        <w:rPr>
          <w:rFonts w:ascii="ＭＳ ゴシック" w:eastAsia="ＭＳ ゴシック" w:hAnsi="ＭＳ ゴシック" w:hint="eastAsia"/>
          <w:color w:val="000000" w:themeColor="text1"/>
          <w:sz w:val="22"/>
        </w:rPr>
        <w:t>審査・選考</w:t>
      </w:r>
    </w:p>
    <w:p w:rsidR="00134485" w:rsidRPr="00031940" w:rsidRDefault="00134485" w:rsidP="0098587D">
      <w:pPr>
        <w:spacing w:line="460" w:lineRule="exact"/>
        <w:ind w:leftChars="200" w:left="640" w:hangingChars="100" w:hanging="220"/>
        <w:rPr>
          <w:rFonts w:asciiTheme="minorEastAsia" w:hAnsiTheme="minorEastAsia"/>
          <w:color w:val="000000" w:themeColor="text1"/>
          <w:sz w:val="22"/>
        </w:rPr>
      </w:pPr>
      <w:r w:rsidRPr="00031940">
        <w:rPr>
          <w:rFonts w:asciiTheme="minorEastAsia" w:hAnsiTheme="minorEastAsia" w:hint="eastAsia"/>
          <w:color w:val="000000" w:themeColor="text1"/>
          <w:sz w:val="22"/>
        </w:rPr>
        <w:t>募集期間内に提出</w:t>
      </w:r>
      <w:r w:rsidR="005066C2">
        <w:rPr>
          <w:rFonts w:asciiTheme="minorEastAsia" w:hAnsiTheme="minorEastAsia" w:hint="eastAsia"/>
          <w:color w:val="000000" w:themeColor="text1"/>
          <w:sz w:val="22"/>
        </w:rPr>
        <w:t>して</w:t>
      </w:r>
      <w:r w:rsidRPr="00031940">
        <w:rPr>
          <w:rFonts w:asciiTheme="minorEastAsia" w:hAnsiTheme="minorEastAsia" w:hint="eastAsia"/>
          <w:color w:val="000000" w:themeColor="text1"/>
          <w:sz w:val="22"/>
        </w:rPr>
        <w:t>いただいた書類を基に、本補助金交付審査会が審査・選考を行います。</w:t>
      </w:r>
    </w:p>
    <w:p w:rsidR="00134485" w:rsidRPr="00031940" w:rsidRDefault="00134485" w:rsidP="00134485">
      <w:pPr>
        <w:spacing w:line="460" w:lineRule="exact"/>
        <w:ind w:leftChars="100" w:left="210" w:firstLineChars="100" w:firstLine="220"/>
        <w:rPr>
          <w:rFonts w:asciiTheme="minorEastAsia" w:hAnsiTheme="minorEastAsia"/>
          <w:color w:val="000000" w:themeColor="text1"/>
          <w:sz w:val="22"/>
        </w:rPr>
      </w:pPr>
      <w:r w:rsidRPr="00031940">
        <w:rPr>
          <w:rFonts w:asciiTheme="minorEastAsia" w:hAnsiTheme="minorEastAsia" w:hint="eastAsia"/>
          <w:color w:val="000000" w:themeColor="text1"/>
          <w:sz w:val="22"/>
        </w:rPr>
        <w:t>申請の内容について、審査会より質問があった際には事務局から申請者へ確認させていただくことがあります。</w:t>
      </w:r>
    </w:p>
    <w:p w:rsidR="004A19D9" w:rsidRPr="00031940" w:rsidRDefault="00134485" w:rsidP="00530B85">
      <w:pPr>
        <w:spacing w:line="460" w:lineRule="exact"/>
        <w:ind w:leftChars="100" w:left="210" w:firstLineChars="100" w:firstLine="220"/>
        <w:rPr>
          <w:rFonts w:asciiTheme="minorEastAsia" w:hAnsiTheme="minorEastAsia"/>
          <w:color w:val="000000" w:themeColor="text1"/>
          <w:sz w:val="22"/>
        </w:rPr>
      </w:pPr>
      <w:r w:rsidRPr="00976391">
        <w:rPr>
          <w:rFonts w:asciiTheme="minorEastAsia" w:hAnsiTheme="minorEastAsia" w:hint="eastAsia"/>
          <w:color w:val="000000" w:themeColor="text1"/>
          <w:sz w:val="22"/>
        </w:rPr>
        <w:t>なお、審査・選考を行う前に、事業について説明をする場を設けます。</w:t>
      </w:r>
      <w:bookmarkStart w:id="0" w:name="_GoBack"/>
      <w:bookmarkEnd w:id="0"/>
    </w:p>
    <w:p w:rsidR="008C733B" w:rsidRPr="00031940" w:rsidRDefault="008C733B" w:rsidP="00E063E4">
      <w:pPr>
        <w:spacing w:line="460" w:lineRule="exact"/>
        <w:ind w:leftChars="-250" w:left="-525"/>
        <w:jc w:val="left"/>
        <w:rPr>
          <w:rFonts w:asciiTheme="minorEastAsia" w:hAnsiTheme="minorEastAsia"/>
          <w:strike/>
          <w:color w:val="000000" w:themeColor="text1"/>
          <w:sz w:val="22"/>
        </w:rPr>
      </w:pPr>
    </w:p>
    <w:tbl>
      <w:tblPr>
        <w:tblStyle w:val="a7"/>
        <w:tblW w:w="9355" w:type="dxa"/>
        <w:tblInd w:w="392" w:type="dxa"/>
        <w:tblLook w:val="04A0" w:firstRow="1" w:lastRow="0" w:firstColumn="1" w:lastColumn="0" w:noHBand="0" w:noVBand="1"/>
      </w:tblPr>
      <w:tblGrid>
        <w:gridCol w:w="1984"/>
        <w:gridCol w:w="7371"/>
      </w:tblGrid>
      <w:tr w:rsidR="00031940" w:rsidRPr="00031940" w:rsidTr="00431776">
        <w:tc>
          <w:tcPr>
            <w:tcW w:w="1984" w:type="dxa"/>
            <w:shd w:val="clear" w:color="auto" w:fill="D9D9D9" w:themeFill="background1" w:themeFillShade="D9"/>
          </w:tcPr>
          <w:p w:rsidR="008C733B" w:rsidRPr="00031940" w:rsidRDefault="008C733B" w:rsidP="0098587D">
            <w:pPr>
              <w:spacing w:line="460" w:lineRule="exact"/>
              <w:jc w:val="center"/>
              <w:rPr>
                <w:rFonts w:asciiTheme="minorEastAsia" w:hAnsiTheme="minorEastAsia"/>
                <w:color w:val="000000" w:themeColor="text1"/>
                <w:sz w:val="22"/>
              </w:rPr>
            </w:pPr>
            <w:r w:rsidRPr="00031940">
              <w:rPr>
                <w:rFonts w:asciiTheme="minorEastAsia" w:hAnsiTheme="minorEastAsia" w:hint="eastAsia"/>
                <w:color w:val="000000" w:themeColor="text1"/>
                <w:sz w:val="22"/>
              </w:rPr>
              <w:t>審査基準</w:t>
            </w:r>
          </w:p>
        </w:tc>
        <w:tc>
          <w:tcPr>
            <w:tcW w:w="7371" w:type="dxa"/>
            <w:shd w:val="clear" w:color="auto" w:fill="D9D9D9" w:themeFill="background1" w:themeFillShade="D9"/>
          </w:tcPr>
          <w:p w:rsidR="008C733B" w:rsidRPr="00031940" w:rsidRDefault="008C733B" w:rsidP="0098587D">
            <w:pPr>
              <w:spacing w:line="460" w:lineRule="exact"/>
              <w:jc w:val="center"/>
              <w:rPr>
                <w:rFonts w:asciiTheme="minorEastAsia" w:hAnsiTheme="minorEastAsia"/>
                <w:color w:val="000000" w:themeColor="text1"/>
                <w:sz w:val="22"/>
              </w:rPr>
            </w:pPr>
            <w:r w:rsidRPr="00031940">
              <w:rPr>
                <w:rFonts w:asciiTheme="minorEastAsia" w:hAnsiTheme="minorEastAsia" w:hint="eastAsia"/>
                <w:color w:val="000000" w:themeColor="text1"/>
                <w:sz w:val="22"/>
              </w:rPr>
              <w:t>着眼点</w:t>
            </w:r>
          </w:p>
        </w:tc>
      </w:tr>
      <w:tr w:rsidR="00031940" w:rsidRPr="00031940" w:rsidTr="00431776">
        <w:tc>
          <w:tcPr>
            <w:tcW w:w="1984" w:type="dxa"/>
          </w:tcPr>
          <w:p w:rsidR="008C733B" w:rsidRPr="00031940" w:rsidRDefault="00124C5E" w:rsidP="00F87E77">
            <w:pPr>
              <w:spacing w:line="460" w:lineRule="exact"/>
              <w:rPr>
                <w:rFonts w:asciiTheme="minorEastAsia" w:hAnsiTheme="minorEastAsia"/>
                <w:color w:val="000000" w:themeColor="text1"/>
                <w:sz w:val="22"/>
              </w:rPr>
            </w:pPr>
            <w:r w:rsidRPr="00031940">
              <w:rPr>
                <w:rFonts w:asciiTheme="minorEastAsia" w:hAnsiTheme="minorEastAsia" w:hint="eastAsia"/>
                <w:color w:val="000000" w:themeColor="text1"/>
                <w:sz w:val="22"/>
              </w:rPr>
              <w:t>地域のにぎわい創出に対して期待される効果</w:t>
            </w:r>
          </w:p>
        </w:tc>
        <w:tc>
          <w:tcPr>
            <w:tcW w:w="7371" w:type="dxa"/>
          </w:tcPr>
          <w:p w:rsidR="008C733B" w:rsidRPr="00031940" w:rsidRDefault="00124C5E" w:rsidP="003816CE">
            <w:pPr>
              <w:spacing w:line="460" w:lineRule="exact"/>
              <w:rPr>
                <w:rFonts w:asciiTheme="minorEastAsia" w:hAnsiTheme="minorEastAsia"/>
                <w:color w:val="000000" w:themeColor="text1"/>
                <w:sz w:val="22"/>
              </w:rPr>
            </w:pPr>
            <w:r w:rsidRPr="00031940">
              <w:rPr>
                <w:rFonts w:asciiTheme="minorEastAsia" w:hAnsiTheme="minorEastAsia" w:hint="eastAsia"/>
                <w:color w:val="000000" w:themeColor="text1"/>
                <w:sz w:val="22"/>
              </w:rPr>
              <w:t>・イベントの実施によ</w:t>
            </w:r>
            <w:r w:rsidR="003816CE">
              <w:rPr>
                <w:rFonts w:asciiTheme="minorEastAsia" w:hAnsiTheme="minorEastAsia" w:hint="eastAsia"/>
                <w:color w:val="000000" w:themeColor="text1"/>
                <w:sz w:val="22"/>
              </w:rPr>
              <w:t>り</w:t>
            </w:r>
            <w:r w:rsidR="003816CE" w:rsidRPr="003816CE">
              <w:rPr>
                <w:rFonts w:asciiTheme="minorEastAsia" w:hAnsiTheme="minorEastAsia" w:hint="eastAsia"/>
                <w:color w:val="000000" w:themeColor="text1"/>
                <w:sz w:val="22"/>
              </w:rPr>
              <w:t>地域内外からの観光客等の集客及び地域住民との交流によるにぎわいの創出</w:t>
            </w:r>
            <w:r w:rsidRPr="00031940">
              <w:rPr>
                <w:rFonts w:asciiTheme="minorEastAsia" w:hAnsiTheme="minorEastAsia" w:hint="eastAsia"/>
                <w:color w:val="000000" w:themeColor="text1"/>
                <w:sz w:val="22"/>
              </w:rPr>
              <w:t>に対して、期待される効果が明確になっているか</w:t>
            </w:r>
            <w:r w:rsidR="003816CE">
              <w:rPr>
                <w:rFonts w:asciiTheme="minorEastAsia" w:hAnsiTheme="minorEastAsia" w:hint="eastAsia"/>
                <w:color w:val="000000" w:themeColor="text1"/>
                <w:sz w:val="22"/>
              </w:rPr>
              <w:t>。</w:t>
            </w:r>
          </w:p>
        </w:tc>
      </w:tr>
      <w:tr w:rsidR="00031940" w:rsidRPr="00031940" w:rsidTr="00431776">
        <w:tc>
          <w:tcPr>
            <w:tcW w:w="1984" w:type="dxa"/>
          </w:tcPr>
          <w:p w:rsidR="008C733B" w:rsidRPr="00031940" w:rsidRDefault="00124C5E" w:rsidP="00F87E77">
            <w:pPr>
              <w:spacing w:line="460" w:lineRule="exact"/>
              <w:rPr>
                <w:rFonts w:asciiTheme="minorEastAsia" w:hAnsiTheme="minorEastAsia"/>
                <w:color w:val="000000" w:themeColor="text1"/>
                <w:sz w:val="22"/>
              </w:rPr>
            </w:pPr>
            <w:r w:rsidRPr="00031940">
              <w:rPr>
                <w:rFonts w:asciiTheme="minorEastAsia" w:hAnsiTheme="minorEastAsia" w:hint="eastAsia"/>
                <w:color w:val="000000" w:themeColor="text1"/>
                <w:sz w:val="22"/>
              </w:rPr>
              <w:t>事業のターゲット</w:t>
            </w:r>
          </w:p>
        </w:tc>
        <w:tc>
          <w:tcPr>
            <w:tcW w:w="7371" w:type="dxa"/>
          </w:tcPr>
          <w:p w:rsidR="00124C5E" w:rsidRPr="00031940" w:rsidRDefault="00124C5E" w:rsidP="00124C5E">
            <w:pPr>
              <w:spacing w:line="460" w:lineRule="exact"/>
              <w:rPr>
                <w:rFonts w:asciiTheme="minorEastAsia" w:hAnsiTheme="minorEastAsia"/>
                <w:color w:val="000000" w:themeColor="text1"/>
                <w:sz w:val="22"/>
              </w:rPr>
            </w:pPr>
            <w:r w:rsidRPr="00031940">
              <w:rPr>
                <w:rFonts w:asciiTheme="minorEastAsia" w:hAnsiTheme="minorEastAsia" w:hint="eastAsia"/>
                <w:color w:val="000000" w:themeColor="text1"/>
                <w:sz w:val="22"/>
              </w:rPr>
              <w:t>・ターゲットが明確な根拠を基に設定されているか。</w:t>
            </w:r>
          </w:p>
          <w:p w:rsidR="008C733B" w:rsidRPr="00031940" w:rsidRDefault="00124C5E" w:rsidP="00124C5E">
            <w:pPr>
              <w:spacing w:line="460" w:lineRule="exact"/>
              <w:rPr>
                <w:rFonts w:asciiTheme="minorEastAsia" w:hAnsiTheme="minorEastAsia"/>
                <w:color w:val="000000" w:themeColor="text1"/>
                <w:sz w:val="22"/>
              </w:rPr>
            </w:pPr>
            <w:r w:rsidRPr="00031940">
              <w:rPr>
                <w:rFonts w:asciiTheme="minorEastAsia" w:hAnsiTheme="minorEastAsia" w:hint="eastAsia"/>
                <w:color w:val="000000" w:themeColor="text1"/>
                <w:sz w:val="22"/>
              </w:rPr>
              <w:t>・ターゲットに合った企画となっているか。</w:t>
            </w:r>
          </w:p>
        </w:tc>
      </w:tr>
      <w:tr w:rsidR="00031940" w:rsidRPr="00031940" w:rsidTr="00431776">
        <w:tc>
          <w:tcPr>
            <w:tcW w:w="1984" w:type="dxa"/>
          </w:tcPr>
          <w:p w:rsidR="008C733B" w:rsidRPr="00031940" w:rsidRDefault="008C733B" w:rsidP="00F87E77">
            <w:pPr>
              <w:spacing w:line="460" w:lineRule="exact"/>
              <w:rPr>
                <w:rFonts w:asciiTheme="minorEastAsia" w:hAnsiTheme="minorEastAsia"/>
                <w:color w:val="000000" w:themeColor="text1"/>
                <w:sz w:val="22"/>
              </w:rPr>
            </w:pPr>
            <w:r w:rsidRPr="00031940">
              <w:rPr>
                <w:rFonts w:asciiTheme="minorEastAsia" w:hAnsiTheme="minorEastAsia" w:hint="eastAsia"/>
                <w:color w:val="000000" w:themeColor="text1"/>
                <w:sz w:val="22"/>
              </w:rPr>
              <w:t>実施体制</w:t>
            </w:r>
          </w:p>
        </w:tc>
        <w:tc>
          <w:tcPr>
            <w:tcW w:w="7371" w:type="dxa"/>
          </w:tcPr>
          <w:p w:rsidR="008C733B" w:rsidRPr="00031940" w:rsidRDefault="008C733B" w:rsidP="00F87E77">
            <w:pPr>
              <w:spacing w:line="460" w:lineRule="exact"/>
              <w:rPr>
                <w:rFonts w:asciiTheme="minorEastAsia" w:hAnsiTheme="minorEastAsia"/>
                <w:color w:val="000000" w:themeColor="text1"/>
                <w:sz w:val="22"/>
              </w:rPr>
            </w:pPr>
            <w:r w:rsidRPr="00031940">
              <w:rPr>
                <w:rFonts w:asciiTheme="minorEastAsia" w:hAnsiTheme="minorEastAsia" w:hint="eastAsia"/>
                <w:color w:val="000000" w:themeColor="text1"/>
                <w:sz w:val="22"/>
              </w:rPr>
              <w:t>・イベント等を実施できる体制が構築されているか</w:t>
            </w:r>
            <w:r w:rsidR="007546D4" w:rsidRPr="00031940">
              <w:rPr>
                <w:rFonts w:asciiTheme="minorEastAsia" w:hAnsiTheme="minorEastAsia" w:hint="eastAsia"/>
                <w:color w:val="000000" w:themeColor="text1"/>
                <w:sz w:val="22"/>
              </w:rPr>
              <w:t>。</w:t>
            </w:r>
          </w:p>
        </w:tc>
      </w:tr>
      <w:tr w:rsidR="00031940" w:rsidRPr="00031940" w:rsidTr="00431776">
        <w:tc>
          <w:tcPr>
            <w:tcW w:w="1984" w:type="dxa"/>
          </w:tcPr>
          <w:p w:rsidR="008C733B" w:rsidRPr="00031940" w:rsidRDefault="008C733B" w:rsidP="00117131">
            <w:pPr>
              <w:spacing w:line="460" w:lineRule="exact"/>
              <w:rPr>
                <w:rFonts w:asciiTheme="minorEastAsia" w:hAnsiTheme="minorEastAsia"/>
                <w:color w:val="000000" w:themeColor="text1"/>
                <w:sz w:val="22"/>
              </w:rPr>
            </w:pPr>
            <w:r w:rsidRPr="00031940">
              <w:rPr>
                <w:rFonts w:asciiTheme="minorEastAsia" w:hAnsiTheme="minorEastAsia" w:hint="eastAsia"/>
                <w:color w:val="000000" w:themeColor="text1"/>
                <w:sz w:val="22"/>
              </w:rPr>
              <w:t>事業のスケジュール</w:t>
            </w:r>
          </w:p>
        </w:tc>
        <w:tc>
          <w:tcPr>
            <w:tcW w:w="7371" w:type="dxa"/>
          </w:tcPr>
          <w:p w:rsidR="008C733B" w:rsidRPr="00031940" w:rsidRDefault="008C733B" w:rsidP="00F87E77">
            <w:pPr>
              <w:spacing w:line="460" w:lineRule="exact"/>
              <w:rPr>
                <w:rFonts w:asciiTheme="minorEastAsia" w:hAnsiTheme="minorEastAsia"/>
                <w:color w:val="000000" w:themeColor="text1"/>
                <w:sz w:val="22"/>
              </w:rPr>
            </w:pPr>
            <w:r w:rsidRPr="00031940">
              <w:rPr>
                <w:rFonts w:asciiTheme="minorEastAsia" w:hAnsiTheme="minorEastAsia" w:hint="eastAsia"/>
                <w:color w:val="000000" w:themeColor="text1"/>
                <w:sz w:val="22"/>
              </w:rPr>
              <w:t>・実現性のある実施スケジュールが立てられているか</w:t>
            </w:r>
            <w:r w:rsidR="007546D4" w:rsidRPr="00031940">
              <w:rPr>
                <w:rFonts w:asciiTheme="minorEastAsia" w:hAnsiTheme="minorEastAsia" w:hint="eastAsia"/>
                <w:color w:val="000000" w:themeColor="text1"/>
                <w:sz w:val="22"/>
              </w:rPr>
              <w:t>。</w:t>
            </w:r>
          </w:p>
        </w:tc>
      </w:tr>
      <w:tr w:rsidR="00031940" w:rsidRPr="00031940" w:rsidTr="00431776">
        <w:tc>
          <w:tcPr>
            <w:tcW w:w="1984" w:type="dxa"/>
          </w:tcPr>
          <w:p w:rsidR="008C733B" w:rsidRPr="00031940" w:rsidRDefault="00CD04EC" w:rsidP="00117131">
            <w:pPr>
              <w:spacing w:line="460" w:lineRule="exac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2</w:t>
            </w:r>
            <w:r w:rsidR="008C733B" w:rsidRPr="00031940">
              <w:rPr>
                <w:rFonts w:asciiTheme="minorEastAsia" w:hAnsiTheme="minorEastAsia" w:hint="eastAsia"/>
                <w:color w:val="000000" w:themeColor="text1"/>
                <w:sz w:val="22"/>
                <w:szCs w:val="22"/>
              </w:rPr>
              <w:t>年目以降の計画</w:t>
            </w:r>
          </w:p>
        </w:tc>
        <w:tc>
          <w:tcPr>
            <w:tcW w:w="7371" w:type="dxa"/>
          </w:tcPr>
          <w:p w:rsidR="008C733B" w:rsidRPr="00031940" w:rsidRDefault="00E063E4" w:rsidP="00F87E77">
            <w:pPr>
              <w:spacing w:line="460" w:lineRule="exact"/>
              <w:rPr>
                <w:rFonts w:asciiTheme="minorEastAsia" w:hAnsiTheme="minorEastAsia"/>
                <w:color w:val="000000" w:themeColor="text1"/>
                <w:sz w:val="22"/>
              </w:rPr>
            </w:pPr>
            <w:r w:rsidRPr="00031940">
              <w:rPr>
                <w:rFonts w:asciiTheme="minorEastAsia" w:hAnsiTheme="minorEastAsia" w:hint="eastAsia"/>
                <w:color w:val="000000" w:themeColor="text1"/>
                <w:sz w:val="22"/>
              </w:rPr>
              <w:t>・</w:t>
            </w:r>
            <w:r w:rsidR="008C733B" w:rsidRPr="00031940">
              <w:rPr>
                <w:rFonts w:asciiTheme="minorEastAsia" w:hAnsiTheme="minorEastAsia" w:hint="eastAsia"/>
                <w:color w:val="000000" w:themeColor="text1"/>
                <w:sz w:val="22"/>
              </w:rPr>
              <w:t>一過性のもので終わることが無いよう、将来的なにぎわいの創出を見据えた内容となっているか</w:t>
            </w:r>
            <w:r w:rsidR="007546D4" w:rsidRPr="00031940">
              <w:rPr>
                <w:rFonts w:asciiTheme="minorEastAsia" w:hAnsiTheme="minorEastAsia" w:hint="eastAsia"/>
                <w:color w:val="000000" w:themeColor="text1"/>
                <w:sz w:val="22"/>
              </w:rPr>
              <w:t>。</w:t>
            </w:r>
          </w:p>
        </w:tc>
      </w:tr>
    </w:tbl>
    <w:p w:rsidR="00470AC7" w:rsidRPr="00031940" w:rsidRDefault="00470AC7">
      <w:pPr>
        <w:widowControl/>
        <w:jc w:val="left"/>
        <w:rPr>
          <w:rFonts w:ascii="ＭＳ ゴシック" w:eastAsia="ＭＳ ゴシック" w:hAnsi="ＭＳ ゴシック"/>
          <w:strike/>
          <w:color w:val="000000" w:themeColor="text1"/>
          <w:sz w:val="22"/>
        </w:rPr>
      </w:pPr>
    </w:p>
    <w:p w:rsidR="003365A5" w:rsidRPr="00031940" w:rsidRDefault="00FD0EBE" w:rsidP="00B71540">
      <w:pPr>
        <w:spacing w:line="460" w:lineRule="exac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7</w:t>
      </w:r>
      <w:r>
        <w:rPr>
          <w:rFonts w:ascii="ＭＳ ゴシック" w:eastAsia="ＭＳ ゴシック" w:hAnsi="ＭＳ ゴシック"/>
          <w:color w:val="000000" w:themeColor="text1"/>
          <w:sz w:val="22"/>
        </w:rPr>
        <w:t>.</w:t>
      </w:r>
      <w:r w:rsidR="00A62B3B">
        <w:rPr>
          <w:rFonts w:ascii="ＭＳ ゴシック" w:eastAsia="ＭＳ ゴシック" w:hAnsi="ＭＳ ゴシック" w:hint="eastAsia"/>
          <w:color w:val="000000" w:themeColor="text1"/>
          <w:sz w:val="22"/>
        </w:rPr>
        <w:t xml:space="preserve"> </w:t>
      </w:r>
      <w:r w:rsidR="003365A5" w:rsidRPr="00031940">
        <w:rPr>
          <w:rFonts w:ascii="ＭＳ ゴシック" w:eastAsia="ＭＳ ゴシック" w:hAnsi="ＭＳ ゴシック" w:hint="eastAsia"/>
          <w:color w:val="000000" w:themeColor="text1"/>
          <w:sz w:val="22"/>
        </w:rPr>
        <w:t>補助金の交付等</w:t>
      </w:r>
    </w:p>
    <w:p w:rsidR="003365A5" w:rsidRPr="00031940" w:rsidRDefault="00FD0EBE" w:rsidP="0098587D">
      <w:pPr>
        <w:spacing w:line="4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szCs w:val="22"/>
        </w:rPr>
        <w:t>(</w:t>
      </w:r>
      <w:r>
        <w:rPr>
          <w:rFonts w:ascii="ＭＳ 明朝" w:eastAsia="ＭＳ 明朝" w:hAnsi="ＭＳ 明朝"/>
          <w:color w:val="000000" w:themeColor="text1"/>
          <w:sz w:val="22"/>
          <w:szCs w:val="22"/>
        </w:rPr>
        <w:t>1)</w:t>
      </w:r>
      <w:r w:rsidR="002053AE">
        <w:rPr>
          <w:rFonts w:ascii="ＭＳ 明朝" w:eastAsia="ＭＳ 明朝" w:hAnsi="ＭＳ 明朝"/>
          <w:color w:val="000000" w:themeColor="text1"/>
          <w:sz w:val="22"/>
          <w:szCs w:val="22"/>
        </w:rPr>
        <w:t xml:space="preserve"> </w:t>
      </w:r>
      <w:r w:rsidR="003365A5" w:rsidRPr="00031940">
        <w:rPr>
          <w:rFonts w:ascii="ＭＳ 明朝" w:eastAsia="ＭＳ 明朝" w:hAnsi="ＭＳ 明朝" w:hint="eastAsia"/>
          <w:color w:val="000000" w:themeColor="text1"/>
          <w:sz w:val="22"/>
        </w:rPr>
        <w:t>補助金交付の決定</w:t>
      </w:r>
    </w:p>
    <w:p w:rsidR="003365A5" w:rsidRPr="00031940" w:rsidRDefault="003365A5" w:rsidP="003365A5">
      <w:pPr>
        <w:spacing w:line="460" w:lineRule="exact"/>
        <w:ind w:leftChars="200" w:left="420" w:firstLineChars="100" w:firstLine="220"/>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審査の結果を踏まえて</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補助対象事業及び補助金額を決定し</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採択</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不採択を通知します。採択された場合であっても</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補助金の申請状況等により補助金額が申請額を下回ることがあります。</w:t>
      </w:r>
    </w:p>
    <w:p w:rsidR="003365A5" w:rsidRPr="00031940" w:rsidRDefault="003365A5" w:rsidP="003365A5">
      <w:pPr>
        <w:spacing w:line="460" w:lineRule="exact"/>
        <w:ind w:leftChars="200" w:left="420" w:firstLineChars="100" w:firstLine="220"/>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また</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補助金の交付が決定した事業については</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市ホームページ等に</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事業内容等を掲載することがあります。</w:t>
      </w:r>
    </w:p>
    <w:p w:rsidR="003365A5" w:rsidRPr="00031940" w:rsidRDefault="00FD0EBE" w:rsidP="0098587D">
      <w:pPr>
        <w:spacing w:line="4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szCs w:val="22"/>
        </w:rPr>
        <w:t>(</w:t>
      </w:r>
      <w:r>
        <w:rPr>
          <w:rFonts w:ascii="ＭＳ 明朝" w:eastAsia="ＭＳ 明朝" w:hAnsi="ＭＳ 明朝"/>
          <w:color w:val="000000" w:themeColor="text1"/>
          <w:sz w:val="22"/>
          <w:szCs w:val="22"/>
        </w:rPr>
        <w:t>2)</w:t>
      </w:r>
      <w:r w:rsidR="002053AE">
        <w:rPr>
          <w:rFonts w:ascii="ＭＳ 明朝" w:eastAsia="ＭＳ 明朝" w:hAnsi="ＭＳ 明朝"/>
          <w:color w:val="000000" w:themeColor="text1"/>
          <w:sz w:val="22"/>
          <w:szCs w:val="22"/>
        </w:rPr>
        <w:t xml:space="preserve"> </w:t>
      </w:r>
      <w:r w:rsidR="003365A5" w:rsidRPr="00031940">
        <w:rPr>
          <w:rFonts w:ascii="ＭＳ 明朝" w:eastAsia="ＭＳ 明朝" w:hAnsi="ＭＳ 明朝" w:hint="eastAsia"/>
          <w:color w:val="000000" w:themeColor="text1"/>
          <w:sz w:val="22"/>
        </w:rPr>
        <w:t>補助金の交付</w:t>
      </w:r>
    </w:p>
    <w:p w:rsidR="003365A5" w:rsidRPr="00031940" w:rsidRDefault="003365A5" w:rsidP="0098587D">
      <w:pPr>
        <w:spacing w:line="460" w:lineRule="exact"/>
        <w:ind w:leftChars="200" w:left="420" w:firstLineChars="100" w:firstLine="220"/>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本補助金は</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事業完了後に補助金額を確定し交付する確定払いを原則としています。ただし</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lastRenderedPageBreak/>
        <w:t>必要に応じて</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申請することにより</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概算払いを行うことができます。詳しくは</w:t>
      </w:r>
      <w:r w:rsidR="00B02FCC" w:rsidRPr="00031940">
        <w:rPr>
          <w:rFonts w:ascii="ＭＳ 明朝" w:eastAsia="ＭＳ 明朝" w:hAnsi="ＭＳ 明朝" w:hint="eastAsia"/>
          <w:color w:val="000000" w:themeColor="text1"/>
          <w:sz w:val="22"/>
        </w:rPr>
        <w:t>ブランド推進</w:t>
      </w:r>
      <w:r w:rsidR="00171329" w:rsidRPr="00031940">
        <w:rPr>
          <w:rFonts w:ascii="ＭＳ 明朝" w:eastAsia="ＭＳ 明朝" w:hAnsi="ＭＳ 明朝" w:hint="eastAsia"/>
          <w:color w:val="000000" w:themeColor="text1"/>
          <w:sz w:val="22"/>
        </w:rPr>
        <w:t>課</w:t>
      </w:r>
      <w:r w:rsidRPr="00031940">
        <w:rPr>
          <w:rFonts w:ascii="ＭＳ 明朝" w:eastAsia="ＭＳ 明朝" w:hAnsi="ＭＳ 明朝" w:hint="eastAsia"/>
          <w:color w:val="000000" w:themeColor="text1"/>
          <w:sz w:val="22"/>
        </w:rPr>
        <w:t>までお問い合わせください。</w:t>
      </w:r>
    </w:p>
    <w:p w:rsidR="003365A5" w:rsidRPr="00031940" w:rsidRDefault="003365A5" w:rsidP="0098587D">
      <w:pPr>
        <w:spacing w:line="460" w:lineRule="exact"/>
        <w:ind w:leftChars="200" w:left="420"/>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ア　確定払いの場合</w:t>
      </w:r>
    </w:p>
    <w:p w:rsidR="003365A5" w:rsidRPr="00031940" w:rsidRDefault="003365A5" w:rsidP="00CD04EC">
      <w:pPr>
        <w:spacing w:line="460" w:lineRule="exact"/>
        <w:ind w:leftChars="300" w:left="630" w:firstLineChars="100" w:firstLine="220"/>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事業完了後に提出いただく実績報告により補助額を確定し</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補助金を交付するものです。補助額確定後</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請求書</w:t>
      </w:r>
      <w:r w:rsidR="00171329" w:rsidRPr="00031940">
        <w:rPr>
          <w:rFonts w:ascii="ＭＳ 明朝" w:eastAsia="ＭＳ 明朝" w:hAnsi="ＭＳ 明朝" w:hint="eastAsia"/>
          <w:color w:val="000000" w:themeColor="text1"/>
          <w:sz w:val="22"/>
        </w:rPr>
        <w:t>を提出</w:t>
      </w:r>
      <w:r w:rsidR="00CD04EC">
        <w:rPr>
          <w:rFonts w:ascii="ＭＳ 明朝" w:eastAsia="ＭＳ 明朝" w:hAnsi="ＭＳ 明朝" w:hint="eastAsia"/>
          <w:color w:val="000000" w:themeColor="text1"/>
          <w:sz w:val="22"/>
        </w:rPr>
        <w:t>して</w:t>
      </w:r>
      <w:r w:rsidR="00171329" w:rsidRPr="00031940">
        <w:rPr>
          <w:rFonts w:ascii="ＭＳ 明朝" w:eastAsia="ＭＳ 明朝" w:hAnsi="ＭＳ 明朝" w:hint="eastAsia"/>
          <w:color w:val="000000" w:themeColor="text1"/>
          <w:sz w:val="22"/>
        </w:rPr>
        <w:t>いただくことで</w:t>
      </w:r>
      <w:r w:rsidRPr="00031940">
        <w:rPr>
          <w:rFonts w:ascii="ＭＳ 明朝" w:eastAsia="ＭＳ 明朝" w:hAnsi="ＭＳ 明朝" w:hint="eastAsia"/>
          <w:color w:val="000000" w:themeColor="text1"/>
          <w:sz w:val="22"/>
        </w:rPr>
        <w:t>補助金を交付します。</w:t>
      </w:r>
    </w:p>
    <w:p w:rsidR="003365A5" w:rsidRPr="00031940" w:rsidRDefault="003365A5" w:rsidP="0098587D">
      <w:pPr>
        <w:spacing w:line="460" w:lineRule="exact"/>
        <w:ind w:leftChars="200" w:left="640" w:hangingChars="100" w:hanging="220"/>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イ　概算払いの場合</w:t>
      </w:r>
    </w:p>
    <w:p w:rsidR="003365A5" w:rsidRPr="00031940" w:rsidRDefault="003365A5" w:rsidP="0098587D">
      <w:pPr>
        <w:spacing w:line="460" w:lineRule="exact"/>
        <w:ind w:leftChars="300" w:left="630" w:firstLineChars="100" w:firstLine="220"/>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事業完了前に補助金交付決定額の範囲内で補助金を交付（概算払い）するものです。事業完了後提出</w:t>
      </w:r>
      <w:r w:rsidR="00CD04EC">
        <w:rPr>
          <w:rFonts w:ascii="ＭＳ 明朝" w:eastAsia="ＭＳ 明朝" w:hAnsi="ＭＳ 明朝" w:hint="eastAsia"/>
          <w:color w:val="000000" w:themeColor="text1"/>
          <w:sz w:val="22"/>
        </w:rPr>
        <w:t>して</w:t>
      </w:r>
      <w:r w:rsidRPr="00031940">
        <w:rPr>
          <w:rFonts w:ascii="ＭＳ 明朝" w:eastAsia="ＭＳ 明朝" w:hAnsi="ＭＳ 明朝" w:hint="eastAsia"/>
          <w:color w:val="000000" w:themeColor="text1"/>
          <w:sz w:val="22"/>
        </w:rPr>
        <w:t>いただく実績報告により補助額を確定し</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過払いが生じていた場合には差額を市へ返還</w:t>
      </w:r>
      <w:r w:rsidR="004E2D9A">
        <w:rPr>
          <w:rFonts w:ascii="ＭＳ 明朝" w:eastAsia="ＭＳ 明朝" w:hAnsi="ＭＳ 明朝" w:hint="eastAsia"/>
          <w:color w:val="000000" w:themeColor="text1"/>
          <w:sz w:val="22"/>
        </w:rPr>
        <w:t>して</w:t>
      </w:r>
      <w:r w:rsidRPr="00031940">
        <w:rPr>
          <w:rFonts w:ascii="ＭＳ 明朝" w:eastAsia="ＭＳ 明朝" w:hAnsi="ＭＳ 明朝" w:hint="eastAsia"/>
          <w:color w:val="000000" w:themeColor="text1"/>
          <w:sz w:val="22"/>
        </w:rPr>
        <w:t>いただきます。</w:t>
      </w:r>
    </w:p>
    <w:p w:rsidR="00C24190" w:rsidRPr="00031940" w:rsidRDefault="00C24190" w:rsidP="003365A5">
      <w:pPr>
        <w:spacing w:line="460" w:lineRule="exact"/>
        <w:ind w:left="660" w:hangingChars="300" w:hanging="660"/>
        <w:rPr>
          <w:rFonts w:ascii="ＭＳ 明朝" w:eastAsia="ＭＳ 明朝" w:hAnsi="ＭＳ 明朝"/>
          <w:color w:val="000000" w:themeColor="text1"/>
          <w:sz w:val="22"/>
        </w:rPr>
      </w:pPr>
    </w:p>
    <w:p w:rsidR="003365A5" w:rsidRPr="00031940" w:rsidRDefault="00FD0EBE" w:rsidP="006C04C8">
      <w:pPr>
        <w:spacing w:line="460" w:lineRule="exac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8</w:t>
      </w:r>
      <w:r>
        <w:rPr>
          <w:rFonts w:ascii="ＭＳ ゴシック" w:eastAsia="ＭＳ ゴシック" w:hAnsi="ＭＳ ゴシック"/>
          <w:color w:val="000000" w:themeColor="text1"/>
          <w:sz w:val="22"/>
        </w:rPr>
        <w:t>.</w:t>
      </w:r>
      <w:r w:rsidR="00A62B3B">
        <w:rPr>
          <w:rFonts w:ascii="ＭＳ ゴシック" w:eastAsia="ＭＳ ゴシック" w:hAnsi="ＭＳ ゴシック" w:hint="eastAsia"/>
          <w:color w:val="000000" w:themeColor="text1"/>
          <w:sz w:val="22"/>
        </w:rPr>
        <w:t xml:space="preserve"> </w:t>
      </w:r>
      <w:r w:rsidR="003365A5" w:rsidRPr="00031940">
        <w:rPr>
          <w:rFonts w:ascii="ＭＳ ゴシック" w:eastAsia="ＭＳ ゴシック" w:hAnsi="ＭＳ ゴシック" w:hint="eastAsia"/>
          <w:color w:val="000000" w:themeColor="text1"/>
          <w:sz w:val="22"/>
        </w:rPr>
        <w:t>事業実施及び実績報告</w:t>
      </w:r>
    </w:p>
    <w:p w:rsidR="003365A5" w:rsidRPr="00031940" w:rsidRDefault="00FD0EBE" w:rsidP="003365A5">
      <w:pPr>
        <w:spacing w:line="4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szCs w:val="22"/>
        </w:rPr>
        <w:t>(</w:t>
      </w:r>
      <w:r>
        <w:rPr>
          <w:rFonts w:ascii="ＭＳ 明朝" w:eastAsia="ＭＳ 明朝" w:hAnsi="ＭＳ 明朝"/>
          <w:color w:val="000000" w:themeColor="text1"/>
          <w:sz w:val="22"/>
          <w:szCs w:val="22"/>
        </w:rPr>
        <w:t>1)</w:t>
      </w:r>
      <w:r w:rsidR="002053AE">
        <w:rPr>
          <w:rFonts w:ascii="ＭＳ 明朝" w:eastAsia="ＭＳ 明朝" w:hAnsi="ＭＳ 明朝"/>
          <w:color w:val="000000" w:themeColor="text1"/>
          <w:sz w:val="22"/>
          <w:szCs w:val="22"/>
        </w:rPr>
        <w:t xml:space="preserve"> </w:t>
      </w:r>
      <w:r w:rsidR="003365A5" w:rsidRPr="00031940">
        <w:rPr>
          <w:rFonts w:ascii="ＭＳ 明朝" w:eastAsia="ＭＳ 明朝" w:hAnsi="ＭＳ 明朝" w:hint="eastAsia"/>
          <w:color w:val="000000" w:themeColor="text1"/>
          <w:sz w:val="22"/>
        </w:rPr>
        <w:t>実績報告</w:t>
      </w:r>
    </w:p>
    <w:p w:rsidR="00E80A5A" w:rsidRPr="00031940" w:rsidRDefault="00171329" w:rsidP="0098587D">
      <w:pPr>
        <w:spacing w:line="460" w:lineRule="exact"/>
        <w:ind w:leftChars="200" w:left="420" w:firstLineChars="100" w:firstLine="220"/>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補助事業等が完了したとき(補助事業等の中止又は廃止の承認を受けたときを含む。)は、その日から起算して30日を経過する日又は当該補助金等の交付の決定があった日の属する市の会計年度の末日から起算して30日を経過する日のいずれか早い日までに、</w:t>
      </w:r>
      <w:r w:rsidR="003365A5" w:rsidRPr="00031940">
        <w:rPr>
          <w:rFonts w:ascii="ＭＳ 明朝" w:eastAsia="ＭＳ 明朝" w:hAnsi="ＭＳ 明朝" w:hint="eastAsia"/>
          <w:color w:val="000000" w:themeColor="text1"/>
          <w:sz w:val="22"/>
        </w:rPr>
        <w:t>実績報告書</w:t>
      </w:r>
      <w:r w:rsidR="00596365">
        <w:rPr>
          <w:rFonts w:ascii="ＭＳ 明朝" w:eastAsia="ＭＳ 明朝" w:hAnsi="ＭＳ 明朝" w:hint="eastAsia"/>
          <w:color w:val="000000" w:themeColor="text1"/>
          <w:sz w:val="22"/>
        </w:rPr>
        <w:t>に</w:t>
      </w:r>
      <w:r w:rsidR="00596365" w:rsidRPr="00596365">
        <w:rPr>
          <w:rFonts w:ascii="ＭＳ 明朝" w:eastAsia="ＭＳ 明朝" w:hAnsi="ＭＳ 明朝" w:hint="eastAsia"/>
          <w:color w:val="000000" w:themeColor="text1"/>
          <w:sz w:val="22"/>
        </w:rPr>
        <w:t>事業実績を証する書類</w:t>
      </w:r>
      <w:r w:rsidR="00596365">
        <w:rPr>
          <w:rFonts w:ascii="ＭＳ 明朝" w:eastAsia="ＭＳ 明朝" w:hAnsi="ＭＳ 明朝" w:hint="eastAsia"/>
          <w:color w:val="000000" w:themeColor="text1"/>
          <w:sz w:val="22"/>
        </w:rPr>
        <w:t>・</w:t>
      </w:r>
      <w:r w:rsidR="00596365" w:rsidRPr="00596365">
        <w:rPr>
          <w:rFonts w:ascii="ＭＳ 明朝" w:eastAsia="ＭＳ 明朝" w:hAnsi="ＭＳ 明朝" w:hint="eastAsia"/>
          <w:color w:val="000000" w:themeColor="text1"/>
          <w:sz w:val="22"/>
        </w:rPr>
        <w:t>収支計算書</w:t>
      </w:r>
      <w:r w:rsidR="00596365">
        <w:rPr>
          <w:rFonts w:ascii="ＭＳ 明朝" w:eastAsia="ＭＳ 明朝" w:hAnsi="ＭＳ 明朝" w:hint="eastAsia"/>
          <w:color w:val="000000" w:themeColor="text1"/>
          <w:sz w:val="22"/>
        </w:rPr>
        <w:t>・領収書等を添付して</w:t>
      </w:r>
      <w:r w:rsidR="003365A5" w:rsidRPr="00031940">
        <w:rPr>
          <w:rFonts w:ascii="ＭＳ 明朝" w:eastAsia="ＭＳ 明朝" w:hAnsi="ＭＳ 明朝" w:hint="eastAsia"/>
          <w:color w:val="000000" w:themeColor="text1"/>
          <w:sz w:val="22"/>
        </w:rPr>
        <w:t>提出してください。</w:t>
      </w:r>
    </w:p>
    <w:p w:rsidR="003365A5" w:rsidRPr="00031940" w:rsidRDefault="00FD0EBE" w:rsidP="003365A5">
      <w:pPr>
        <w:spacing w:line="460" w:lineRule="exact"/>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2)</w:t>
      </w:r>
      <w:r w:rsidR="002053AE">
        <w:rPr>
          <w:rFonts w:ascii="ＭＳ 明朝" w:eastAsia="ＭＳ 明朝" w:hAnsi="ＭＳ 明朝"/>
          <w:color w:val="000000" w:themeColor="text1"/>
          <w:sz w:val="22"/>
        </w:rPr>
        <w:t xml:space="preserve"> </w:t>
      </w:r>
      <w:r w:rsidR="003365A5" w:rsidRPr="00031940">
        <w:rPr>
          <w:rFonts w:ascii="ＭＳ 明朝" w:eastAsia="ＭＳ 明朝" w:hAnsi="ＭＳ 明朝" w:hint="eastAsia"/>
          <w:color w:val="000000" w:themeColor="text1"/>
          <w:sz w:val="22"/>
        </w:rPr>
        <w:t>補助額の確定等</w:t>
      </w:r>
    </w:p>
    <w:p w:rsidR="003365A5" w:rsidRPr="00031940" w:rsidRDefault="003365A5" w:rsidP="00596365">
      <w:pPr>
        <w:spacing w:line="460" w:lineRule="exact"/>
        <w:ind w:leftChars="200" w:left="420" w:firstLineChars="100" w:firstLine="220"/>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実績報告書の内容を審査し</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事業が適切に実施されたものと認められた時は</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補助金額を確定し</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補助金を交付します。この際</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補助対象経費となる額が補助金交付決定額を下回る場合には</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交付決定額が減額されます。</w:t>
      </w:r>
    </w:p>
    <w:p w:rsidR="003365A5" w:rsidRPr="00031940" w:rsidRDefault="003365A5" w:rsidP="003365A5">
      <w:pPr>
        <w:spacing w:line="460" w:lineRule="exact"/>
        <w:ind w:leftChars="200" w:left="420" w:firstLineChars="100" w:firstLine="220"/>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また</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概算払いを受けている場合で</w:t>
      </w:r>
      <w:r w:rsidR="00151EE8" w:rsidRPr="00031940">
        <w:rPr>
          <w:rFonts w:ascii="ＭＳ 明朝" w:eastAsia="ＭＳ 明朝" w:hAnsi="ＭＳ 明朝" w:hint="eastAsia"/>
          <w:color w:val="000000" w:themeColor="text1"/>
          <w:sz w:val="22"/>
        </w:rPr>
        <w:t>、</w:t>
      </w:r>
      <w:r w:rsidR="004E2D9A" w:rsidRPr="00031940">
        <w:rPr>
          <w:rFonts w:ascii="ＭＳ 明朝" w:eastAsia="ＭＳ 明朝" w:hAnsi="ＭＳ 明朝" w:hint="eastAsia"/>
          <w:color w:val="000000" w:themeColor="text1"/>
          <w:sz w:val="22"/>
        </w:rPr>
        <w:t>過払いが</w:t>
      </w:r>
      <w:r w:rsidRPr="00031940">
        <w:rPr>
          <w:rFonts w:ascii="ＭＳ 明朝" w:eastAsia="ＭＳ 明朝" w:hAnsi="ＭＳ 明朝" w:hint="eastAsia"/>
          <w:color w:val="000000" w:themeColor="text1"/>
          <w:sz w:val="22"/>
        </w:rPr>
        <w:t>生じた場合</w:t>
      </w:r>
      <w:r w:rsidR="004E2D9A">
        <w:rPr>
          <w:rFonts w:ascii="ＭＳ 明朝" w:eastAsia="ＭＳ 明朝" w:hAnsi="ＭＳ 明朝" w:hint="eastAsia"/>
          <w:color w:val="000000" w:themeColor="text1"/>
          <w:sz w:val="22"/>
        </w:rPr>
        <w:t>に</w:t>
      </w:r>
      <w:r w:rsidRPr="00031940">
        <w:rPr>
          <w:rFonts w:ascii="ＭＳ 明朝" w:eastAsia="ＭＳ 明朝" w:hAnsi="ＭＳ 明朝" w:hint="eastAsia"/>
          <w:color w:val="000000" w:themeColor="text1"/>
          <w:sz w:val="22"/>
        </w:rPr>
        <w:t>は</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速やかにこれを返還</w:t>
      </w:r>
      <w:r w:rsidR="004E2D9A">
        <w:rPr>
          <w:rFonts w:ascii="ＭＳ 明朝" w:eastAsia="ＭＳ 明朝" w:hAnsi="ＭＳ 明朝" w:hint="eastAsia"/>
          <w:color w:val="000000" w:themeColor="text1"/>
          <w:sz w:val="22"/>
        </w:rPr>
        <w:t>して</w:t>
      </w:r>
      <w:r w:rsidRPr="00031940">
        <w:rPr>
          <w:rFonts w:ascii="ＭＳ 明朝" w:eastAsia="ＭＳ 明朝" w:hAnsi="ＭＳ 明朝" w:hint="eastAsia"/>
          <w:color w:val="000000" w:themeColor="text1"/>
          <w:sz w:val="22"/>
        </w:rPr>
        <w:t>いただきます。</w:t>
      </w:r>
    </w:p>
    <w:p w:rsidR="003365A5" w:rsidRPr="00031940" w:rsidRDefault="00FD0EBE" w:rsidP="003365A5">
      <w:pPr>
        <w:spacing w:line="4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3)</w:t>
      </w:r>
      <w:r w:rsidR="002053AE">
        <w:rPr>
          <w:rFonts w:ascii="ＭＳ 明朝" w:eastAsia="ＭＳ 明朝" w:hAnsi="ＭＳ 明朝"/>
          <w:color w:val="000000" w:themeColor="text1"/>
          <w:sz w:val="22"/>
        </w:rPr>
        <w:t xml:space="preserve"> </w:t>
      </w:r>
      <w:r w:rsidR="003365A5" w:rsidRPr="00031940">
        <w:rPr>
          <w:rFonts w:ascii="ＭＳ 明朝" w:eastAsia="ＭＳ 明朝" w:hAnsi="ＭＳ 明朝" w:hint="eastAsia"/>
          <w:color w:val="000000" w:themeColor="text1"/>
          <w:sz w:val="22"/>
        </w:rPr>
        <w:t>対象事業の中止・変更</w:t>
      </w:r>
    </w:p>
    <w:p w:rsidR="003365A5" w:rsidRPr="00031940" w:rsidRDefault="003365A5" w:rsidP="0098587D">
      <w:pPr>
        <w:spacing w:line="460" w:lineRule="exact"/>
        <w:ind w:firstLineChars="300" w:firstLine="660"/>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やむを得ず</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対象事業を中止する場合は事前に</w:t>
      </w:r>
      <w:r w:rsidR="00B02FCC" w:rsidRPr="00031940">
        <w:rPr>
          <w:rFonts w:ascii="ＭＳ 明朝" w:eastAsia="ＭＳ 明朝" w:hAnsi="ＭＳ 明朝" w:hint="eastAsia"/>
          <w:color w:val="000000" w:themeColor="text1"/>
          <w:sz w:val="22"/>
        </w:rPr>
        <w:t>ブランド推進</w:t>
      </w:r>
      <w:r w:rsidR="00C67C0C" w:rsidRPr="00031940">
        <w:rPr>
          <w:rFonts w:ascii="ＭＳ 明朝" w:eastAsia="ＭＳ 明朝" w:hAnsi="ＭＳ 明朝" w:hint="eastAsia"/>
          <w:color w:val="000000" w:themeColor="text1"/>
          <w:sz w:val="22"/>
        </w:rPr>
        <w:t>課</w:t>
      </w:r>
      <w:r w:rsidRPr="00031940">
        <w:rPr>
          <w:rFonts w:ascii="ＭＳ 明朝" w:eastAsia="ＭＳ 明朝" w:hAnsi="ＭＳ 明朝" w:hint="eastAsia"/>
          <w:color w:val="000000" w:themeColor="text1"/>
          <w:sz w:val="22"/>
        </w:rPr>
        <w:t>へご連絡ください。</w:t>
      </w:r>
    </w:p>
    <w:p w:rsidR="003365A5" w:rsidRPr="00031940" w:rsidRDefault="00FD0EBE" w:rsidP="003365A5">
      <w:pPr>
        <w:spacing w:line="4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4)</w:t>
      </w:r>
      <w:r w:rsidR="002053AE">
        <w:rPr>
          <w:rFonts w:ascii="ＭＳ 明朝" w:eastAsia="ＭＳ 明朝" w:hAnsi="ＭＳ 明朝"/>
          <w:color w:val="000000" w:themeColor="text1"/>
          <w:sz w:val="22"/>
        </w:rPr>
        <w:t xml:space="preserve"> </w:t>
      </w:r>
      <w:r w:rsidR="003365A5" w:rsidRPr="00031940">
        <w:rPr>
          <w:rFonts w:ascii="ＭＳ 明朝" w:eastAsia="ＭＳ 明朝" w:hAnsi="ＭＳ 明朝" w:hint="eastAsia"/>
          <w:color w:val="000000" w:themeColor="text1"/>
          <w:sz w:val="22"/>
        </w:rPr>
        <w:t>関係書類の整理等</w:t>
      </w:r>
    </w:p>
    <w:p w:rsidR="003365A5" w:rsidRPr="00031940" w:rsidRDefault="003365A5" w:rsidP="0098587D">
      <w:pPr>
        <w:spacing w:line="460" w:lineRule="exact"/>
        <w:ind w:leftChars="200" w:left="420" w:firstLineChars="100" w:firstLine="220"/>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補助事業に係る収入</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支出を明らかにした帳簿やその証拠書類は</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いつでも閲覧できるように整理しておいてください。また</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その会計帳簿（予算書</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決算書</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出納帳簿等）や証拠書類（領収書等）は</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補助金の交付に係る会計年度終了後</w:t>
      </w:r>
      <w:r w:rsidR="00151EE8" w:rsidRPr="00031940">
        <w:rPr>
          <w:rFonts w:ascii="ＭＳ 明朝" w:eastAsia="ＭＳ 明朝" w:hAnsi="ＭＳ 明朝" w:hint="eastAsia"/>
          <w:color w:val="000000" w:themeColor="text1"/>
          <w:sz w:val="22"/>
        </w:rPr>
        <w:t>、</w:t>
      </w:r>
      <w:r w:rsidR="00FD0EBE">
        <w:rPr>
          <w:rFonts w:ascii="ＭＳ 明朝" w:eastAsia="ＭＳ 明朝" w:hAnsi="ＭＳ 明朝" w:hint="eastAsia"/>
          <w:color w:val="000000" w:themeColor="text1"/>
          <w:sz w:val="22"/>
        </w:rPr>
        <w:t>5</w:t>
      </w:r>
      <w:r w:rsidRPr="00031940">
        <w:rPr>
          <w:rFonts w:ascii="ＭＳ 明朝" w:eastAsia="ＭＳ 明朝" w:hAnsi="ＭＳ 明朝" w:hint="eastAsia"/>
          <w:color w:val="000000" w:themeColor="text1"/>
          <w:sz w:val="22"/>
        </w:rPr>
        <w:t>年間保存しておいてください。</w:t>
      </w:r>
    </w:p>
    <w:p w:rsidR="003365A5" w:rsidRPr="00031940" w:rsidRDefault="00FD0EBE" w:rsidP="003365A5">
      <w:pPr>
        <w:spacing w:line="460" w:lineRule="exact"/>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5)</w:t>
      </w:r>
      <w:r w:rsidR="002053AE">
        <w:rPr>
          <w:rFonts w:ascii="ＭＳ 明朝" w:eastAsia="ＭＳ 明朝" w:hAnsi="ＭＳ 明朝"/>
          <w:color w:val="000000" w:themeColor="text1"/>
          <w:sz w:val="22"/>
        </w:rPr>
        <w:t xml:space="preserve"> </w:t>
      </w:r>
      <w:r w:rsidR="003365A5" w:rsidRPr="00031940">
        <w:rPr>
          <w:rFonts w:ascii="ＭＳ 明朝" w:eastAsia="ＭＳ 明朝" w:hAnsi="ＭＳ 明朝" w:hint="eastAsia"/>
          <w:color w:val="000000" w:themeColor="text1"/>
          <w:sz w:val="22"/>
        </w:rPr>
        <w:t>その他</w:t>
      </w:r>
    </w:p>
    <w:p w:rsidR="002438D5" w:rsidRPr="00031940" w:rsidRDefault="003365A5" w:rsidP="00C17155">
      <w:pPr>
        <w:spacing w:line="460" w:lineRule="exact"/>
        <w:ind w:leftChars="200" w:left="420" w:firstLineChars="100" w:firstLine="220"/>
        <w:rPr>
          <w:rFonts w:ascii="ＭＳ 明朝" w:eastAsia="ＭＳ 明朝" w:hAnsi="ＭＳ 明朝"/>
          <w:color w:val="000000" w:themeColor="text1"/>
          <w:sz w:val="22"/>
        </w:rPr>
      </w:pPr>
      <w:r w:rsidRPr="00031940">
        <w:rPr>
          <w:rFonts w:ascii="ＭＳ 明朝" w:eastAsia="ＭＳ 明朝" w:hAnsi="ＭＳ 明朝" w:hint="eastAsia"/>
          <w:color w:val="000000" w:themeColor="text1"/>
          <w:sz w:val="22"/>
        </w:rPr>
        <w:t>申請内容に虚偽があることが判明した場合や</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事業が途中で打ち切られた場合</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補助金を不正に使用した場合</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その他本補助金の取り扱いにおいて不適切な対応が認められた場合には</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lastRenderedPageBreak/>
        <w:t>補助金の交付決定を取り消し</w:t>
      </w:r>
      <w:r w:rsidR="00151EE8" w:rsidRPr="00031940">
        <w:rPr>
          <w:rFonts w:ascii="ＭＳ 明朝" w:eastAsia="ＭＳ 明朝" w:hAnsi="ＭＳ 明朝" w:hint="eastAsia"/>
          <w:color w:val="000000" w:themeColor="text1"/>
          <w:sz w:val="22"/>
        </w:rPr>
        <w:t>、</w:t>
      </w:r>
      <w:r w:rsidRPr="00031940">
        <w:rPr>
          <w:rFonts w:ascii="ＭＳ 明朝" w:eastAsia="ＭＳ 明朝" w:hAnsi="ＭＳ 明朝" w:hint="eastAsia"/>
          <w:color w:val="000000" w:themeColor="text1"/>
          <w:sz w:val="22"/>
        </w:rPr>
        <w:t>交付済みの補助金を返還していただく場合があります。</w:t>
      </w:r>
    </w:p>
    <w:sectPr w:rsidR="002438D5" w:rsidRPr="00031940" w:rsidSect="0098587D">
      <w:footerReference w:type="default" r:id="rId10"/>
      <w:headerReference w:type="first" r:id="rId11"/>
      <w:type w:val="continuous"/>
      <w:pgSz w:w="11906" w:h="16838" w:code="9"/>
      <w:pgMar w:top="1134" w:right="1134" w:bottom="1134" w:left="1134" w:header="851" w:footer="454"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7C8" w:rsidRDefault="005807C8">
      <w:r>
        <w:separator/>
      </w:r>
    </w:p>
  </w:endnote>
  <w:endnote w:type="continuationSeparator" w:id="0">
    <w:p w:rsidR="005807C8" w:rsidRDefault="0058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4D" w:rsidRDefault="005807C8">
    <w:pPr>
      <w:pStyle w:val="a5"/>
      <w:jc w:val="center"/>
    </w:pPr>
  </w:p>
  <w:p w:rsidR="0065114D" w:rsidRDefault="005807C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585066"/>
      <w:docPartObj>
        <w:docPartGallery w:val="Page Numbers (Bottom of Page)"/>
        <w:docPartUnique/>
      </w:docPartObj>
    </w:sdtPr>
    <w:sdtEndPr/>
    <w:sdtContent>
      <w:p w:rsidR="0065114D" w:rsidRDefault="00C67C0C">
        <w:pPr>
          <w:pStyle w:val="a5"/>
          <w:jc w:val="center"/>
        </w:pPr>
        <w:r>
          <w:rPr>
            <w:rFonts w:hint="eastAsia"/>
          </w:rPr>
          <w:fldChar w:fldCharType="begin"/>
        </w:r>
        <w:r>
          <w:rPr>
            <w:rFonts w:hint="eastAsia"/>
          </w:rPr>
          <w:instrText xml:space="preserve">PAGE  \* MERGEFORMAT </w:instrText>
        </w:r>
        <w:r>
          <w:rPr>
            <w:rFonts w:hint="eastAsia"/>
          </w:rPr>
          <w:fldChar w:fldCharType="separate"/>
        </w:r>
        <w:r w:rsidR="00976391">
          <w:rPr>
            <w:noProof/>
          </w:rPr>
          <w:t>3</w:t>
        </w:r>
        <w:r>
          <w:rPr>
            <w:rFonts w:hint="eastAsia"/>
          </w:rPr>
          <w:fldChar w:fldCharType="end"/>
        </w:r>
      </w:p>
    </w:sdtContent>
  </w:sdt>
  <w:p w:rsidR="0065114D" w:rsidRDefault="005807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7C8" w:rsidRDefault="005807C8">
      <w:r>
        <w:separator/>
      </w:r>
    </w:p>
  </w:footnote>
  <w:footnote w:type="continuationSeparator" w:id="0">
    <w:p w:rsidR="005807C8" w:rsidRDefault="00580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857" w:rsidRDefault="00992857">
    <w:pPr>
      <w:pStyle w:val="a3"/>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4D" w:rsidRDefault="005807C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013D"/>
    <w:multiLevelType w:val="hybridMultilevel"/>
    <w:tmpl w:val="1A023F6C"/>
    <w:lvl w:ilvl="0" w:tplc="034499B4">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18E82610"/>
    <w:multiLevelType w:val="hybridMultilevel"/>
    <w:tmpl w:val="B200608C"/>
    <w:lvl w:ilvl="0" w:tplc="6172C798">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 w15:restartNumberingAfterBreak="0">
    <w:nsid w:val="560C5888"/>
    <w:multiLevelType w:val="hybridMultilevel"/>
    <w:tmpl w:val="0C240D7C"/>
    <w:lvl w:ilvl="0" w:tplc="BE24E6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85F335E"/>
    <w:multiLevelType w:val="hybridMultilevel"/>
    <w:tmpl w:val="7D442314"/>
    <w:lvl w:ilvl="0" w:tplc="FD9E3D6A">
      <w:start w:val="3"/>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564"/>
    <w:rsid w:val="000059B6"/>
    <w:rsid w:val="00031940"/>
    <w:rsid w:val="00061CC4"/>
    <w:rsid w:val="00100208"/>
    <w:rsid w:val="001071AD"/>
    <w:rsid w:val="001175B9"/>
    <w:rsid w:val="00120F1D"/>
    <w:rsid w:val="00124C5E"/>
    <w:rsid w:val="00132F92"/>
    <w:rsid w:val="00134485"/>
    <w:rsid w:val="00147123"/>
    <w:rsid w:val="00151676"/>
    <w:rsid w:val="00151EE8"/>
    <w:rsid w:val="00171329"/>
    <w:rsid w:val="00171413"/>
    <w:rsid w:val="001762B6"/>
    <w:rsid w:val="001839CF"/>
    <w:rsid w:val="00191D6E"/>
    <w:rsid w:val="001A15A7"/>
    <w:rsid w:val="001F1683"/>
    <w:rsid w:val="0020428B"/>
    <w:rsid w:val="002053AE"/>
    <w:rsid w:val="00217B9E"/>
    <w:rsid w:val="0023542E"/>
    <w:rsid w:val="002438D5"/>
    <w:rsid w:val="00245C94"/>
    <w:rsid w:val="00250BAB"/>
    <w:rsid w:val="002579D5"/>
    <w:rsid w:val="002646ED"/>
    <w:rsid w:val="002802F6"/>
    <w:rsid w:val="00286564"/>
    <w:rsid w:val="002B4F10"/>
    <w:rsid w:val="002B7E4F"/>
    <w:rsid w:val="002E2A09"/>
    <w:rsid w:val="002E4ACF"/>
    <w:rsid w:val="003351B7"/>
    <w:rsid w:val="003365A5"/>
    <w:rsid w:val="0035062E"/>
    <w:rsid w:val="00366F0B"/>
    <w:rsid w:val="00367DF3"/>
    <w:rsid w:val="00374D30"/>
    <w:rsid w:val="003816CE"/>
    <w:rsid w:val="00386F6C"/>
    <w:rsid w:val="00387910"/>
    <w:rsid w:val="003B5361"/>
    <w:rsid w:val="003E1FB3"/>
    <w:rsid w:val="004127D9"/>
    <w:rsid w:val="00431776"/>
    <w:rsid w:val="0046170C"/>
    <w:rsid w:val="00470AC7"/>
    <w:rsid w:val="00482730"/>
    <w:rsid w:val="00496D2C"/>
    <w:rsid w:val="004A19D9"/>
    <w:rsid w:val="004D1335"/>
    <w:rsid w:val="004E2D9A"/>
    <w:rsid w:val="005066C2"/>
    <w:rsid w:val="00530B85"/>
    <w:rsid w:val="005379A2"/>
    <w:rsid w:val="00562C4C"/>
    <w:rsid w:val="00571A63"/>
    <w:rsid w:val="005807C8"/>
    <w:rsid w:val="00593B04"/>
    <w:rsid w:val="00596365"/>
    <w:rsid w:val="005C646D"/>
    <w:rsid w:val="005E2B39"/>
    <w:rsid w:val="005E5E29"/>
    <w:rsid w:val="00602441"/>
    <w:rsid w:val="00617AD4"/>
    <w:rsid w:val="00620F1F"/>
    <w:rsid w:val="006336AD"/>
    <w:rsid w:val="006A429C"/>
    <w:rsid w:val="006A55E0"/>
    <w:rsid w:val="006B1354"/>
    <w:rsid w:val="006B39E7"/>
    <w:rsid w:val="006C04C8"/>
    <w:rsid w:val="006C586D"/>
    <w:rsid w:val="006D23A8"/>
    <w:rsid w:val="006E1BA6"/>
    <w:rsid w:val="006E6FFC"/>
    <w:rsid w:val="007102CA"/>
    <w:rsid w:val="0071595A"/>
    <w:rsid w:val="00754197"/>
    <w:rsid w:val="007546D4"/>
    <w:rsid w:val="00791055"/>
    <w:rsid w:val="007E0648"/>
    <w:rsid w:val="007F67ED"/>
    <w:rsid w:val="00806AAD"/>
    <w:rsid w:val="00831CA8"/>
    <w:rsid w:val="0083408F"/>
    <w:rsid w:val="00851DB3"/>
    <w:rsid w:val="0087203D"/>
    <w:rsid w:val="00874EB6"/>
    <w:rsid w:val="008A7D8E"/>
    <w:rsid w:val="008C1A9E"/>
    <w:rsid w:val="008C733B"/>
    <w:rsid w:val="008D6B75"/>
    <w:rsid w:val="008F05FA"/>
    <w:rsid w:val="009155B7"/>
    <w:rsid w:val="00934B6F"/>
    <w:rsid w:val="00952D8D"/>
    <w:rsid w:val="00976391"/>
    <w:rsid w:val="0098587D"/>
    <w:rsid w:val="00992857"/>
    <w:rsid w:val="009B6378"/>
    <w:rsid w:val="009F1F0B"/>
    <w:rsid w:val="00A15713"/>
    <w:rsid w:val="00A54833"/>
    <w:rsid w:val="00A62B3B"/>
    <w:rsid w:val="00A675C0"/>
    <w:rsid w:val="00AC1CB4"/>
    <w:rsid w:val="00AC74A4"/>
    <w:rsid w:val="00AD5D4F"/>
    <w:rsid w:val="00AD715F"/>
    <w:rsid w:val="00AD7B53"/>
    <w:rsid w:val="00AE2FBE"/>
    <w:rsid w:val="00B02FCC"/>
    <w:rsid w:val="00B24B0B"/>
    <w:rsid w:val="00B25098"/>
    <w:rsid w:val="00B34E9C"/>
    <w:rsid w:val="00B419EE"/>
    <w:rsid w:val="00B71540"/>
    <w:rsid w:val="00B75DDA"/>
    <w:rsid w:val="00B85AB1"/>
    <w:rsid w:val="00B9785D"/>
    <w:rsid w:val="00BB2F90"/>
    <w:rsid w:val="00BE7BB8"/>
    <w:rsid w:val="00BF036B"/>
    <w:rsid w:val="00BF1624"/>
    <w:rsid w:val="00BF19AC"/>
    <w:rsid w:val="00C17155"/>
    <w:rsid w:val="00C17C92"/>
    <w:rsid w:val="00C24190"/>
    <w:rsid w:val="00C46728"/>
    <w:rsid w:val="00C6254F"/>
    <w:rsid w:val="00C65EB5"/>
    <w:rsid w:val="00C67C0C"/>
    <w:rsid w:val="00C80AB5"/>
    <w:rsid w:val="00C96849"/>
    <w:rsid w:val="00CD04EC"/>
    <w:rsid w:val="00CD7D63"/>
    <w:rsid w:val="00CF0B6E"/>
    <w:rsid w:val="00DA5433"/>
    <w:rsid w:val="00DC4AA4"/>
    <w:rsid w:val="00DD149D"/>
    <w:rsid w:val="00DD4493"/>
    <w:rsid w:val="00DD62D9"/>
    <w:rsid w:val="00DF49B0"/>
    <w:rsid w:val="00E032A2"/>
    <w:rsid w:val="00E063E4"/>
    <w:rsid w:val="00E145E7"/>
    <w:rsid w:val="00E46557"/>
    <w:rsid w:val="00E71668"/>
    <w:rsid w:val="00E7770F"/>
    <w:rsid w:val="00E80A5A"/>
    <w:rsid w:val="00E80A86"/>
    <w:rsid w:val="00EE7F0E"/>
    <w:rsid w:val="00F02742"/>
    <w:rsid w:val="00F1582B"/>
    <w:rsid w:val="00F2186B"/>
    <w:rsid w:val="00F237EB"/>
    <w:rsid w:val="00F26EE3"/>
    <w:rsid w:val="00F41C94"/>
    <w:rsid w:val="00F4436F"/>
    <w:rsid w:val="00F84825"/>
    <w:rsid w:val="00F87E77"/>
    <w:rsid w:val="00FA5F5E"/>
    <w:rsid w:val="00FB4D80"/>
    <w:rsid w:val="00FD0EBE"/>
    <w:rsid w:val="00FD6D76"/>
    <w:rsid w:val="00FE7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FEFDE06-2C51-4B2A-AD27-0F8BFBB6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683"/>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86564"/>
    <w:pPr>
      <w:tabs>
        <w:tab w:val="center" w:pos="4252"/>
        <w:tab w:val="right" w:pos="8504"/>
      </w:tabs>
      <w:snapToGrid w:val="0"/>
    </w:pPr>
  </w:style>
  <w:style w:type="character" w:customStyle="1" w:styleId="a4">
    <w:name w:val="ヘッダー (文字)"/>
    <w:basedOn w:val="a0"/>
    <w:link w:val="a3"/>
    <w:uiPriority w:val="99"/>
    <w:rsid w:val="00286564"/>
    <w:rPr>
      <w:rFonts w:cs="Times New Roman"/>
      <w:szCs w:val="20"/>
    </w:rPr>
  </w:style>
  <w:style w:type="paragraph" w:styleId="a5">
    <w:name w:val="footer"/>
    <w:basedOn w:val="a"/>
    <w:link w:val="a6"/>
    <w:rsid w:val="00286564"/>
    <w:pPr>
      <w:tabs>
        <w:tab w:val="center" w:pos="4252"/>
        <w:tab w:val="right" w:pos="8504"/>
      </w:tabs>
      <w:snapToGrid w:val="0"/>
    </w:pPr>
  </w:style>
  <w:style w:type="character" w:customStyle="1" w:styleId="a6">
    <w:name w:val="フッター (文字)"/>
    <w:basedOn w:val="a0"/>
    <w:link w:val="a5"/>
    <w:rsid w:val="00286564"/>
    <w:rPr>
      <w:rFonts w:cs="Times New Roman"/>
      <w:szCs w:val="20"/>
    </w:rPr>
  </w:style>
  <w:style w:type="table" w:styleId="a7">
    <w:name w:val="Table Grid"/>
    <w:basedOn w:val="a1"/>
    <w:rsid w:val="0028656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86564"/>
    <w:rPr>
      <w:color w:val="0000FF"/>
      <w:u w:val="single"/>
    </w:rPr>
  </w:style>
  <w:style w:type="table" w:styleId="2">
    <w:name w:val="Light List Accent 2"/>
    <w:basedOn w:val="a1"/>
    <w:uiPriority w:val="61"/>
    <w:rsid w:val="008C733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6">
    <w:name w:val="Medium List 1"/>
    <w:basedOn w:val="a1"/>
    <w:uiPriority w:val="65"/>
    <w:rsid w:val="008C733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9">
    <w:name w:val="Balloon Text"/>
    <w:basedOn w:val="a"/>
    <w:link w:val="aa"/>
    <w:uiPriority w:val="99"/>
    <w:semiHidden/>
    <w:unhideWhenUsed/>
    <w:rsid w:val="008C1A9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C1A9E"/>
    <w:rPr>
      <w:rFonts w:asciiTheme="majorHAnsi" w:eastAsiaTheme="majorEastAsia" w:hAnsiTheme="majorHAnsi" w:cstheme="majorBidi"/>
      <w:sz w:val="18"/>
      <w:szCs w:val="18"/>
    </w:rPr>
  </w:style>
  <w:style w:type="paragraph" w:styleId="ab">
    <w:name w:val="List Paragraph"/>
    <w:basedOn w:val="a"/>
    <w:uiPriority w:val="34"/>
    <w:qFormat/>
    <w:rsid w:val="00E063E4"/>
    <w:pPr>
      <w:ind w:leftChars="400" w:left="840"/>
    </w:pPr>
  </w:style>
  <w:style w:type="paragraph" w:styleId="ac">
    <w:name w:val="Date"/>
    <w:basedOn w:val="a"/>
    <w:next w:val="a"/>
    <w:link w:val="ad"/>
    <w:uiPriority w:val="99"/>
    <w:semiHidden/>
    <w:unhideWhenUsed/>
    <w:rsid w:val="008D6B75"/>
  </w:style>
  <w:style w:type="character" w:customStyle="1" w:styleId="ad">
    <w:name w:val="日付 (文字)"/>
    <w:basedOn w:val="a0"/>
    <w:link w:val="ac"/>
    <w:uiPriority w:val="99"/>
    <w:semiHidden/>
    <w:rsid w:val="008D6B75"/>
    <w:rPr>
      <w:rFonts w:cs="Times New Roman"/>
      <w:szCs w:val="20"/>
    </w:rPr>
  </w:style>
  <w:style w:type="character" w:styleId="ae">
    <w:name w:val="annotation reference"/>
    <w:basedOn w:val="a0"/>
    <w:uiPriority w:val="99"/>
    <w:semiHidden/>
    <w:unhideWhenUsed/>
    <w:rsid w:val="00AD715F"/>
    <w:rPr>
      <w:sz w:val="18"/>
      <w:szCs w:val="18"/>
    </w:rPr>
  </w:style>
  <w:style w:type="paragraph" w:styleId="af">
    <w:name w:val="annotation text"/>
    <w:basedOn w:val="a"/>
    <w:link w:val="af0"/>
    <w:uiPriority w:val="99"/>
    <w:semiHidden/>
    <w:unhideWhenUsed/>
    <w:rsid w:val="00AD715F"/>
    <w:pPr>
      <w:jc w:val="left"/>
    </w:pPr>
  </w:style>
  <w:style w:type="character" w:customStyle="1" w:styleId="af0">
    <w:name w:val="コメント文字列 (文字)"/>
    <w:basedOn w:val="a0"/>
    <w:link w:val="af"/>
    <w:uiPriority w:val="99"/>
    <w:semiHidden/>
    <w:rsid w:val="00AD715F"/>
    <w:rPr>
      <w:rFonts w:cs="Times New Roman"/>
      <w:szCs w:val="20"/>
    </w:rPr>
  </w:style>
  <w:style w:type="paragraph" w:styleId="af1">
    <w:name w:val="annotation subject"/>
    <w:basedOn w:val="af"/>
    <w:next w:val="af"/>
    <w:link w:val="af2"/>
    <w:uiPriority w:val="99"/>
    <w:semiHidden/>
    <w:unhideWhenUsed/>
    <w:rsid w:val="00AD715F"/>
    <w:rPr>
      <w:b/>
      <w:bCs/>
    </w:rPr>
  </w:style>
  <w:style w:type="character" w:customStyle="1" w:styleId="af2">
    <w:name w:val="コメント内容 (文字)"/>
    <w:basedOn w:val="af0"/>
    <w:link w:val="af1"/>
    <w:uiPriority w:val="99"/>
    <w:semiHidden/>
    <w:rsid w:val="00AD715F"/>
    <w:rPr>
      <w:rFonts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211252">
      <w:bodyDiv w:val="1"/>
      <w:marLeft w:val="0"/>
      <w:marRight w:val="0"/>
      <w:marTop w:val="0"/>
      <w:marBottom w:val="0"/>
      <w:divBdr>
        <w:top w:val="none" w:sz="0" w:space="0" w:color="auto"/>
        <w:left w:val="none" w:sz="0" w:space="0" w:color="auto"/>
        <w:bottom w:val="none" w:sz="0" w:space="0" w:color="auto"/>
        <w:right w:val="none" w:sz="0" w:space="0" w:color="auto"/>
      </w:divBdr>
      <w:divsChild>
        <w:div w:id="84884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BB1DB-EF3A-4C58-9999-5C85163E8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TotalTime>
  <Pages>1</Pages>
  <Words>506</Words>
  <Characters>2890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石田　泰崇</dc:creator>
  <cp:lastModifiedBy>SHOGY2</cp:lastModifiedBy>
  <cp:revision>125</cp:revision>
  <cp:lastPrinted>2023-05-09T04:47:00Z</cp:lastPrinted>
  <dcterms:created xsi:type="dcterms:W3CDTF">2022-02-07T04:21:00Z</dcterms:created>
  <dcterms:modified xsi:type="dcterms:W3CDTF">2026-04-07T05:37:00Z</dcterms:modified>
</cp:coreProperties>
</file>