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1E" w:rsidRDefault="0073291E" w:rsidP="0073291E">
      <w:pPr>
        <w:rPr>
          <w:rFonts w:hint="eastAsia"/>
        </w:rPr>
      </w:pPr>
      <w:r>
        <w:rPr>
          <w:rFonts w:hint="eastAsia"/>
        </w:rPr>
        <w:t>シリーズ人権教育　第１１０回</w:t>
      </w:r>
    </w:p>
    <w:p w:rsidR="0073291E" w:rsidRPr="0073291E" w:rsidRDefault="0073291E" w:rsidP="0073291E">
      <w:pPr>
        <w:rPr>
          <w:rFonts w:asciiTheme="majorEastAsia" w:eastAsiaTheme="majorEastAsia" w:hAnsiTheme="majorEastAsia" w:hint="eastAsia"/>
          <w:sz w:val="24"/>
          <w:szCs w:val="24"/>
        </w:rPr>
      </w:pPr>
      <w:r w:rsidRPr="0073291E">
        <w:rPr>
          <w:rFonts w:asciiTheme="majorEastAsia" w:eastAsiaTheme="majorEastAsia" w:hAnsiTheme="majorEastAsia" w:hint="eastAsia"/>
          <w:sz w:val="24"/>
          <w:szCs w:val="24"/>
        </w:rPr>
        <w:t>休日も家事に休みなし？</w:t>
      </w:r>
    </w:p>
    <w:p w:rsidR="0073291E" w:rsidRDefault="0073291E" w:rsidP="0073291E">
      <w:pPr>
        <w:rPr>
          <w:rFonts w:hint="eastAsia"/>
        </w:rPr>
      </w:pPr>
    </w:p>
    <w:p w:rsidR="0073291E" w:rsidRDefault="0073291E" w:rsidP="0073291E">
      <w:pPr>
        <w:rPr>
          <w:rFonts w:hint="eastAsia"/>
        </w:rPr>
      </w:pPr>
      <w:r>
        <w:rPr>
          <w:rFonts w:hint="eastAsia"/>
        </w:rPr>
        <w:t xml:space="preserve">　家事は女性といった固定的な性別役割分担意識にとらわれていませんか。</w:t>
      </w:r>
    </w:p>
    <w:p w:rsidR="0073291E" w:rsidRDefault="0073291E" w:rsidP="0073291E">
      <w:pPr>
        <w:rPr>
          <w:rFonts w:hint="eastAsia"/>
        </w:rPr>
      </w:pPr>
      <w:r>
        <w:rPr>
          <w:rFonts w:hint="eastAsia"/>
        </w:rPr>
        <w:t xml:space="preserve">　掃除も料理も洗濯も家事はみんなですると早く片付きます。</w:t>
      </w:r>
    </w:p>
    <w:p w:rsidR="0073291E" w:rsidRDefault="0073291E" w:rsidP="0073291E">
      <w:pPr>
        <w:rPr>
          <w:rFonts w:hint="eastAsia"/>
        </w:rPr>
      </w:pPr>
      <w:r>
        <w:rPr>
          <w:rFonts w:hint="eastAsia"/>
        </w:rPr>
        <w:t xml:space="preserve">　家にいると家事・育児・地域での活動で毎日が大忙し。</w:t>
      </w:r>
    </w:p>
    <w:p w:rsidR="0073291E" w:rsidRDefault="0073291E" w:rsidP="0073291E">
      <w:pPr>
        <w:rPr>
          <w:rFonts w:hint="eastAsia"/>
        </w:rPr>
      </w:pPr>
      <w:r>
        <w:rPr>
          <w:rFonts w:hint="eastAsia"/>
        </w:rPr>
        <w:t xml:space="preserve">　仕事や学校が休みの日はみんなで分担してみませんか。</w:t>
      </w:r>
    </w:p>
    <w:p w:rsidR="0073291E" w:rsidRDefault="0073291E" w:rsidP="0073291E">
      <w:pPr>
        <w:rPr>
          <w:rFonts w:hint="eastAsia"/>
        </w:rPr>
      </w:pPr>
      <w:r>
        <w:rPr>
          <w:rFonts w:hint="eastAsia"/>
        </w:rPr>
        <w:t xml:space="preserve">　これまでしなかったこと、できなかったことをやってみませんか。</w:t>
      </w:r>
    </w:p>
    <w:p w:rsidR="0073291E" w:rsidRDefault="0073291E" w:rsidP="0073291E">
      <w:pPr>
        <w:rPr>
          <w:rFonts w:hint="eastAsia"/>
        </w:rPr>
      </w:pPr>
      <w:r>
        <w:rPr>
          <w:rFonts w:hint="eastAsia"/>
        </w:rPr>
        <w:t xml:space="preserve">　やってみると意外とおもしろいものです。</w:t>
      </w:r>
    </w:p>
    <w:p w:rsidR="0073291E" w:rsidRDefault="0073291E" w:rsidP="0073291E">
      <w:pPr>
        <w:rPr>
          <w:rFonts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Default="0073291E" w:rsidP="0073291E">
      <w:pPr>
        <w:rPr>
          <w:rFonts w:asciiTheme="majorEastAsia" w:eastAsiaTheme="majorEastAsia" w:hAnsiTheme="majorEastAsia" w:hint="eastAsia"/>
        </w:rPr>
      </w:pPr>
    </w:p>
    <w:p w:rsidR="0073291E" w:rsidRPr="0073291E" w:rsidRDefault="0073291E" w:rsidP="0073291E">
      <w:pPr>
        <w:rPr>
          <w:rFonts w:asciiTheme="majorEastAsia" w:eastAsiaTheme="majorEastAsia" w:hAnsiTheme="majorEastAsia"/>
        </w:rPr>
      </w:pPr>
      <w:r>
        <w:rPr>
          <w:rFonts w:hint="eastAsia"/>
          <w:noProof/>
        </w:rPr>
        <mc:AlternateContent>
          <mc:Choice Requires="wps">
            <w:drawing>
              <wp:anchor distT="0" distB="0" distL="114300" distR="114300" simplePos="0" relativeHeight="251659264" behindDoc="0" locked="0" layoutInCell="1" allowOverlap="1" wp14:anchorId="6AF0AAB2" wp14:editId="2DD15DA2">
                <wp:simplePos x="0" y="0"/>
                <wp:positionH relativeFrom="column">
                  <wp:posOffset>-40005</wp:posOffset>
                </wp:positionH>
                <wp:positionV relativeFrom="paragraph">
                  <wp:posOffset>-45720</wp:posOffset>
                </wp:positionV>
                <wp:extent cx="2743200" cy="19335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43200" cy="1933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291E" w:rsidRDefault="0073291E">
                            <w:r>
                              <w:rPr>
                                <w:rFonts w:hint="eastAsia"/>
                                <w:noProof/>
                              </w:rPr>
                              <w:drawing>
                                <wp:inline distT="0" distB="0" distL="0" distR="0" wp14:anchorId="1E8AC74A" wp14:editId="4D0C2B17">
                                  <wp:extent cx="2564765" cy="1651458"/>
                                  <wp:effectExtent l="0" t="0" r="698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4765" cy="16514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pt;margin-top:-3.6pt;width:3in;height:15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" filled="f" stroked="f" strokeweight=".5pt">
                <v:textbox>
                  <w:txbxContent>
                    <w:p w:rsidR="0073291E" w:rsidRDefault="0073291E">
                      <w:r>
                        <w:rPr>
                          <w:rFonts w:hint="eastAsia"/>
                          <w:noProof/>
                        </w:rPr>
                        <w:drawing>
                          <wp:inline distT="0" distB="0" distL="0" distR="0" wp14:anchorId="1E8AC74A" wp14:editId="4D0C2B17">
                            <wp:extent cx="2564765" cy="1651458"/>
                            <wp:effectExtent l="0" t="0" r="698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4765" cy="1651458"/>
                                    </a:xfrm>
                                    <a:prstGeom prst="rect">
                                      <a:avLst/>
                                    </a:prstGeom>
                                    <a:noFill/>
                                    <a:ln>
                                      <a:noFill/>
                                    </a:ln>
                                  </pic:spPr>
                                </pic:pic>
                              </a:graphicData>
                            </a:graphic>
                          </wp:inline>
                        </w:drawing>
                      </w:r>
                    </w:p>
                  </w:txbxContent>
                </v:textbox>
              </v:shape>
            </w:pict>
          </mc:Fallback>
        </mc:AlternateContent>
      </w:r>
      <w:r w:rsidRPr="0073291E">
        <w:rPr>
          <w:rFonts w:asciiTheme="majorEastAsia" w:eastAsiaTheme="majorEastAsia" w:hAnsiTheme="majorEastAsia" w:hint="eastAsia"/>
        </w:rPr>
        <w:t>〜ともに支えあう男女共同参画社会へ〜</w:t>
      </w:r>
    </w:p>
    <w:p w:rsidR="0073291E" w:rsidRDefault="0073291E" w:rsidP="0073291E">
      <w:pPr>
        <w:rPr>
          <w:rFonts w:hint="eastAsia"/>
        </w:rPr>
      </w:pPr>
      <w:r>
        <w:rPr>
          <w:rFonts w:hint="eastAsia"/>
        </w:rPr>
        <w:t xml:space="preserve">　男女共同参画社会は、すべての人が個人として尊重され、性別にとらわれることなく、自分らしく、のびやかに生きることのできる社会です。</w:t>
      </w:r>
    </w:p>
    <w:p w:rsidR="004744C8" w:rsidRDefault="0073291E" w:rsidP="0073291E">
      <w:pPr>
        <w:rPr>
          <w:rFonts w:hint="eastAsia"/>
        </w:rPr>
      </w:pPr>
      <w:r>
        <w:rPr>
          <w:rFonts w:hint="eastAsia"/>
        </w:rPr>
        <w:t xml:space="preserve">　男女が、家庭、職場、地域社会の中で協力して、その一員としての役割を果たしながら、それぞれの持てる能力と個性を発揮し喜びと責任を分かち合うことができる社会を築いていきましょう。</w:t>
      </w:r>
    </w:p>
    <w:p w:rsidR="0073291E" w:rsidRDefault="0073291E" w:rsidP="0073291E">
      <w:pPr>
        <w:rPr>
          <w:rFonts w:hint="eastAsia"/>
        </w:rPr>
      </w:pPr>
    </w:p>
    <w:p w:rsidR="0073291E" w:rsidRDefault="0073291E" w:rsidP="0073291E">
      <w:pPr>
        <w:rPr>
          <w:rFonts w:hint="eastAsia"/>
        </w:rPr>
      </w:pPr>
      <w:r>
        <w:rPr>
          <w:rFonts w:hint="eastAsia"/>
          <w:noProof/>
        </w:rPr>
        <w:drawing>
          <wp:inline distT="0" distB="0" distL="0" distR="0" wp14:anchorId="7F19FB36" wp14:editId="22C74DCA">
            <wp:extent cx="2758440" cy="1724025"/>
            <wp:effectExtent l="0" t="0" r="381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8440" cy="1724025"/>
                    </a:xfrm>
                    <a:prstGeom prst="rect">
                      <a:avLst/>
                    </a:prstGeom>
                    <a:noFill/>
                    <a:ln>
                      <a:noFill/>
                    </a:ln>
                  </pic:spPr>
                </pic:pic>
              </a:graphicData>
            </a:graphic>
          </wp:inline>
        </w:drawing>
      </w:r>
      <w:bookmarkStart w:id="0" w:name="_GoBack"/>
      <w:bookmarkEnd w:id="0"/>
    </w:p>
    <w:p w:rsidR="0073291E" w:rsidRDefault="0073291E" w:rsidP="0073291E">
      <w:pPr>
        <w:rPr>
          <w:rFonts w:hint="eastAsia"/>
        </w:rPr>
      </w:pPr>
    </w:p>
    <w:p w:rsidR="0073291E" w:rsidRDefault="0073291E" w:rsidP="0073291E">
      <w:pPr>
        <w:rPr>
          <w:rFonts w:hint="eastAsia"/>
        </w:rPr>
      </w:pPr>
    </w:p>
    <w:p w:rsidR="0073291E" w:rsidRDefault="0073291E" w:rsidP="0073291E">
      <w:pPr>
        <w:rPr>
          <w:rFonts w:hint="eastAsia"/>
        </w:rPr>
      </w:pPr>
    </w:p>
    <w:p w:rsidR="0073291E" w:rsidRDefault="0073291E" w:rsidP="0073291E">
      <w:pPr>
        <w:rPr>
          <w:rFonts w:hint="eastAsia"/>
        </w:rPr>
      </w:pPr>
    </w:p>
    <w:p w:rsidR="0073291E" w:rsidRDefault="0073291E" w:rsidP="0073291E">
      <w:pPr>
        <w:rPr>
          <w:rFonts w:hint="eastAsia"/>
        </w:rPr>
      </w:pPr>
    </w:p>
    <w:p w:rsidR="0073291E" w:rsidRDefault="0073291E" w:rsidP="0073291E">
      <w:pPr>
        <w:rPr>
          <w:rFonts w:hint="eastAsia"/>
        </w:rPr>
      </w:pPr>
    </w:p>
    <w:p w:rsidR="0073291E" w:rsidRDefault="0073291E" w:rsidP="0073291E">
      <w:pPr>
        <w:rPr>
          <w:rFonts w:hint="eastAsia"/>
        </w:rPr>
      </w:pPr>
    </w:p>
    <w:p w:rsidR="0073291E" w:rsidRDefault="0073291E" w:rsidP="0073291E">
      <w:pPr>
        <w:rPr>
          <w:rFonts w:hint="eastAsia"/>
        </w:rPr>
      </w:pPr>
      <w:r>
        <w:rPr>
          <w:rFonts w:hint="eastAsia"/>
          <w:noProof/>
        </w:rPr>
        <mc:AlternateContent>
          <mc:Choice Requires="wps">
            <w:drawing>
              <wp:anchor distT="0" distB="0" distL="114300" distR="114300" simplePos="0" relativeHeight="251660288" behindDoc="0" locked="0" layoutInCell="1" allowOverlap="1" wp14:anchorId="414917C0" wp14:editId="2C20E742">
                <wp:simplePos x="0" y="0"/>
                <wp:positionH relativeFrom="column">
                  <wp:posOffset>-182245</wp:posOffset>
                </wp:positionH>
                <wp:positionV relativeFrom="paragraph">
                  <wp:posOffset>0</wp:posOffset>
                </wp:positionV>
                <wp:extent cx="1504950" cy="26955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504950" cy="2695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291E" w:rsidRDefault="0073291E">
                            <w:r>
                              <w:rPr>
                                <w:noProof/>
                              </w:rPr>
                              <w:drawing>
                                <wp:inline distT="0" distB="0" distL="0" distR="0" wp14:anchorId="7766B34E" wp14:editId="39F99F69">
                                  <wp:extent cx="1323975" cy="2514600"/>
                                  <wp:effectExtent l="0" t="0" r="9525" b="0"/>
                                  <wp:docPr id="5" name="図 5" descr="\\10.6.7.64\05人権推進課\長期保存\イラスト集\ILM16_AE0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7.64\05人権推進課\長期保存\イラスト集\ILM16_AE03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25146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14.35pt;margin-top:0;width:118.5pt;height:2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" filled="f" stroked="f" strokeweight=".5pt">
                <v:textbox>
                  <w:txbxContent>
                    <w:p w:rsidR="0073291E" w:rsidRDefault="0073291E">
                      <w:r>
                        <w:rPr>
                          <w:noProof/>
                        </w:rPr>
                        <w:drawing>
                          <wp:inline distT="0" distB="0" distL="0" distR="0" wp14:anchorId="7766B34E" wp14:editId="39F99F69">
                            <wp:extent cx="1323975" cy="2514600"/>
                            <wp:effectExtent l="0" t="0" r="9525" b="0"/>
                            <wp:docPr id="5" name="図 5" descr="\\10.6.7.64\05人権推進課\長期保存\イラスト集\ILM16_AE0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6.7.64\05人権推進課\長期保存\イラスト集\ILM16_AE030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2514600"/>
                                    </a:xfrm>
                                    <a:prstGeom prst="rect">
                                      <a:avLst/>
                                    </a:prstGeom>
                                    <a:noFill/>
                                    <a:ln>
                                      <a:noFill/>
                                    </a:ln>
                                  </pic:spPr>
                                </pic:pic>
                              </a:graphicData>
                            </a:graphic>
                          </wp:inline>
                        </w:drawing>
                      </w:r>
                    </w:p>
                  </w:txbxContent>
                </v:textbox>
              </v:shape>
            </w:pict>
          </mc:Fallback>
        </mc:AlternateContent>
      </w:r>
    </w:p>
    <w:p w:rsidR="0073291E" w:rsidRDefault="0073291E" w:rsidP="0073291E">
      <w:pPr>
        <w:rPr>
          <w:rFonts w:hint="eastAsia"/>
        </w:rPr>
      </w:pPr>
    </w:p>
    <w:p w:rsidR="0073291E" w:rsidRDefault="0073291E" w:rsidP="0073291E">
      <w:pPr>
        <w:rPr>
          <w:rFonts w:hint="eastAsia"/>
        </w:rPr>
      </w:pPr>
    </w:p>
    <w:sectPr w:rsidR="0073291E" w:rsidSect="0073291E">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1E"/>
    <w:rsid w:val="004744C8"/>
    <w:rsid w:val="00732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9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29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91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29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1</cp:revision>
  <dcterms:created xsi:type="dcterms:W3CDTF">2015-08-26T07:39:00Z</dcterms:created>
  <dcterms:modified xsi:type="dcterms:W3CDTF">2015-08-26T07:47:00Z</dcterms:modified>
</cp:coreProperties>
</file>