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D052" w14:textId="7DA942CF" w:rsidR="00E03BAA" w:rsidRDefault="003176B6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77C9D" wp14:editId="647E92BD">
                <wp:simplePos x="0" y="0"/>
                <wp:positionH relativeFrom="margin">
                  <wp:posOffset>5058410</wp:posOffset>
                </wp:positionH>
                <wp:positionV relativeFrom="paragraph">
                  <wp:posOffset>333375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92F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477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3pt;margin-top:26.25pt;width:79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" filled="f" stroked="f">
                <v:textbox style="mso-fit-shape-to-text:t">
                  <w:txbxContent>
                    <w:p w14:paraId="38C892F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9877F" wp14:editId="40FD153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1DD4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5B505735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342E7C93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9877F" id="テキスト ボックス 1" o:spid="_x0000_s1027" type="#_x0000_t202" style="position:absolute;left:0;text-align:left;margin-left:48.85pt;margin-top:1.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" strokecolor="windowText">
                <v:textbox>
                  <w:txbxContent>
                    <w:p w14:paraId="78471DD4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5B505735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342E7C93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98D3B" wp14:editId="1CB849B3">
                <wp:simplePos x="0" y="0"/>
                <wp:positionH relativeFrom="margin">
                  <wp:align>right</wp:align>
                </wp:positionH>
                <wp:positionV relativeFrom="paragraph">
                  <wp:posOffset>-284480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84EA" w14:textId="769D104E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A3340A">
                              <w:rPr>
                                <w:rFonts w:hint="eastAsia"/>
                              </w:rPr>
                              <w:t>２</w:t>
                            </w:r>
                            <w:r w:rsidR="002F58AA"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F98D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5.15pt;margin-top:-22.4pt;width:96.35pt;height:21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" filled="f" stroked="f">
                <v:textbox>
                  <w:txbxContent>
                    <w:p w14:paraId="6E0E84EA" w14:textId="769D104E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</w:t>
                      </w:r>
                      <w:r>
                        <w:t>様式</w:t>
                      </w:r>
                      <w:r w:rsidR="00A3340A">
                        <w:rPr>
                          <w:rFonts w:hint="eastAsia"/>
                        </w:rPr>
                        <w:t>２</w:t>
                      </w:r>
                      <w:r w:rsidR="002F58AA">
                        <w:t>－１）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EDA02" w14:textId="7BA67388" w:rsidR="00F4157E" w:rsidRPr="00BA4E7A" w:rsidRDefault="0086576B" w:rsidP="00B60935">
      <w:pPr>
        <w:tabs>
          <w:tab w:val="left" w:pos="8931"/>
        </w:tabs>
        <w:ind w:right="-1"/>
        <w:jc w:val="center"/>
        <w:rPr>
          <w:rFonts w:hAnsiTheme="minorEastAsia"/>
          <w:b/>
          <w:sz w:val="24"/>
          <w:szCs w:val="28"/>
        </w:rPr>
      </w:pPr>
      <w:r w:rsidRPr="00BA4E7A">
        <w:rPr>
          <w:rFonts w:hAnsiTheme="minorEastAsia" w:hint="eastAsia"/>
          <w:b/>
          <w:sz w:val="24"/>
          <w:szCs w:val="28"/>
        </w:rPr>
        <w:t>令和８年度　公共交通ネットワーク構築事業</w:t>
      </w:r>
    </w:p>
    <w:p w14:paraId="19AE630F" w14:textId="0405DE73" w:rsidR="003C36F1" w:rsidRPr="00BA4E7A" w:rsidRDefault="00A3340A" w:rsidP="00B60935">
      <w:pPr>
        <w:tabs>
          <w:tab w:val="left" w:pos="8931"/>
        </w:tabs>
        <w:ind w:right="-1"/>
        <w:jc w:val="center"/>
        <w:rPr>
          <w:rFonts w:hAnsiTheme="minorEastAsia"/>
          <w:b/>
          <w:sz w:val="24"/>
          <w:szCs w:val="28"/>
        </w:rPr>
      </w:pPr>
      <w:r w:rsidRPr="00A3340A">
        <w:rPr>
          <w:rFonts w:hAnsiTheme="minorEastAsia" w:hint="eastAsia"/>
          <w:b/>
          <w:sz w:val="24"/>
          <w:szCs w:val="28"/>
        </w:rPr>
        <w:t>東広島市バス高速輸送システム導入検討に係る需要予測調査業務</w:t>
      </w:r>
    </w:p>
    <w:p w14:paraId="521AF23E" w14:textId="7F473620" w:rsidR="00570B0D" w:rsidRPr="00BA4E7A" w:rsidRDefault="00570B0D" w:rsidP="002B4626">
      <w:pPr>
        <w:tabs>
          <w:tab w:val="left" w:pos="8931"/>
        </w:tabs>
        <w:ind w:right="-1"/>
        <w:jc w:val="center"/>
        <w:rPr>
          <w:rFonts w:hAnsiTheme="minorEastAsia" w:cs="ＭＳ明朝-WinCharSetFFFF-H"/>
          <w:b/>
          <w:kern w:val="0"/>
          <w:sz w:val="24"/>
          <w:szCs w:val="28"/>
        </w:rPr>
      </w:pPr>
      <w:bookmarkStart w:id="0" w:name="_GoBack"/>
      <w:bookmarkEnd w:id="0"/>
      <w:r w:rsidRPr="00BA4E7A">
        <w:rPr>
          <w:rFonts w:hAnsiTheme="minorEastAsia" w:cs="ＭＳ明朝-WinCharSetFFFF-H" w:hint="eastAsia"/>
          <w:b/>
          <w:kern w:val="0"/>
          <w:sz w:val="24"/>
          <w:szCs w:val="28"/>
        </w:rPr>
        <w:t>プロポーザル</w:t>
      </w:r>
      <w:r w:rsidR="002C6040" w:rsidRPr="00BA4E7A">
        <w:rPr>
          <w:rFonts w:hAnsiTheme="minorEastAsia" w:cs="ＭＳ明朝-WinCharSetFFFF-H" w:hint="eastAsia"/>
          <w:b/>
          <w:kern w:val="0"/>
          <w:sz w:val="24"/>
          <w:szCs w:val="28"/>
        </w:rPr>
        <w:t xml:space="preserve">　技術</w:t>
      </w:r>
      <w:r w:rsidRPr="00BA4E7A">
        <w:rPr>
          <w:rFonts w:hAnsiTheme="minorEastAsia" w:cs="ＭＳ明朝-WinCharSetFFFF-H" w:hint="eastAsia"/>
          <w:b/>
          <w:kern w:val="0"/>
          <w:sz w:val="24"/>
          <w:szCs w:val="28"/>
        </w:rPr>
        <w:t>提案書</w:t>
      </w:r>
    </w:p>
    <w:p w14:paraId="6ECC0C69" w14:textId="77777777" w:rsidR="00570B0D" w:rsidRPr="00BA4E7A" w:rsidRDefault="00570B0D" w:rsidP="00B73FE5">
      <w:pPr>
        <w:ind w:rightChars="186" w:right="409"/>
        <w:jc w:val="left"/>
        <w:rPr>
          <w:rFonts w:hAnsiTheme="minorEastAsia" w:cs="ＭＳ明朝-WinCharSetFFFF-H"/>
          <w:kern w:val="0"/>
          <w:sz w:val="21"/>
          <w:szCs w:val="33"/>
        </w:rPr>
      </w:pPr>
    </w:p>
    <w:p w14:paraId="25051AD2" w14:textId="7D4085C7" w:rsidR="002001E9" w:rsidRPr="00BA4E7A" w:rsidRDefault="00C96BE1" w:rsidP="00B73FE5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  <w:r w:rsidRPr="00BA4E7A">
        <w:rPr>
          <w:rFonts w:hAnsiTheme="minorEastAsia" w:cs="ＭＳ明朝-WinCharSetFFFF-H"/>
          <w:kern w:val="0"/>
          <w:sz w:val="21"/>
          <w:szCs w:val="21"/>
        </w:rPr>
        <w:t>次の項目についての</w:t>
      </w:r>
      <w:r w:rsidR="002001E9" w:rsidRPr="00BA4E7A">
        <w:rPr>
          <w:rFonts w:hAnsiTheme="minorEastAsia" w:cs="ＭＳ明朝-WinCharSetFFFF-H"/>
          <w:kern w:val="0"/>
          <w:sz w:val="21"/>
          <w:szCs w:val="21"/>
        </w:rPr>
        <w:t>「</w:t>
      </w:r>
      <w:r w:rsidR="00A071C5">
        <w:rPr>
          <w:rFonts w:hAnsiTheme="minorEastAsia" w:cs="ＭＳ明朝-WinCharSetFFFF-H" w:hint="eastAsia"/>
          <w:kern w:val="0"/>
          <w:sz w:val="21"/>
          <w:szCs w:val="21"/>
        </w:rPr>
        <w:t>技術</w:t>
      </w:r>
      <w:r w:rsidR="002001E9" w:rsidRPr="00BA4E7A">
        <w:rPr>
          <w:rFonts w:hAnsiTheme="minorEastAsia" w:cs="ＭＳ明朝-WinCharSetFFFF-H"/>
          <w:kern w:val="0"/>
          <w:sz w:val="21"/>
          <w:szCs w:val="21"/>
        </w:rPr>
        <w:t>提案書（様式</w:t>
      </w:r>
      <w:r w:rsidR="00D8741A">
        <w:rPr>
          <w:rFonts w:hAnsiTheme="minorEastAsia" w:cs="ＭＳ明朝-WinCharSetFFFF-H" w:hint="eastAsia"/>
          <w:kern w:val="0"/>
          <w:sz w:val="21"/>
          <w:szCs w:val="21"/>
        </w:rPr>
        <w:t>２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－３</w:t>
      </w:r>
      <w:r w:rsidR="002001E9" w:rsidRPr="00BA4E7A">
        <w:rPr>
          <w:rFonts w:hAnsiTheme="minorEastAsia" w:cs="ＭＳ明朝-WinCharSetFFFF-H"/>
          <w:kern w:val="0"/>
          <w:sz w:val="21"/>
          <w:szCs w:val="21"/>
        </w:rPr>
        <w:t>）」を提出してください。</w:t>
      </w:r>
      <w:r w:rsidR="00F75254" w:rsidRPr="00BA4E7A">
        <w:rPr>
          <w:rFonts w:hAnsiTheme="minorEastAsia" w:cs="ＭＳ明朝-WinCharSetFFFF-H"/>
          <w:kern w:val="0"/>
          <w:sz w:val="21"/>
          <w:szCs w:val="21"/>
        </w:rPr>
        <w:t>項目を説明するために必要な参考資料（業務フロー図</w:t>
      </w:r>
      <w:r w:rsidRPr="00BA4E7A">
        <w:rPr>
          <w:rFonts w:hAnsiTheme="minorEastAsia" w:cs="ＭＳ明朝-WinCharSetFFFF-H"/>
          <w:kern w:val="0"/>
          <w:sz w:val="21"/>
          <w:szCs w:val="21"/>
        </w:rPr>
        <w:t>など）がある場合は、別途添付してください。</w:t>
      </w:r>
    </w:p>
    <w:p w14:paraId="4FE2BBBC" w14:textId="674B4DF5" w:rsidR="002001E9" w:rsidRPr="00BA4E7A" w:rsidRDefault="00771AC1" w:rsidP="00394D59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  <w:r w:rsidRPr="00BA4E7A">
        <w:rPr>
          <w:rFonts w:hAnsiTheme="minorEastAsia" w:cs="ＭＳ明朝-WinCharSetFFFF-H" w:hint="eastAsia"/>
          <w:kern w:val="0"/>
          <w:sz w:val="21"/>
          <w:szCs w:val="21"/>
        </w:rPr>
        <w:t>技術提案書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（様式</w:t>
      </w:r>
      <w:r w:rsidR="00D8741A">
        <w:rPr>
          <w:rFonts w:hAnsiTheme="minorEastAsia" w:cs="ＭＳ明朝-WinCharSetFFFF-H" w:hint="eastAsia"/>
          <w:kern w:val="0"/>
          <w:sz w:val="21"/>
          <w:szCs w:val="21"/>
        </w:rPr>
        <w:t>２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－３</w:t>
      </w:r>
      <w:r w:rsidR="00A77FB5" w:rsidRPr="00BA4E7A">
        <w:rPr>
          <w:rFonts w:hAnsiTheme="minorEastAsia" w:cs="ＭＳ明朝-WinCharSetFFFF-H" w:hint="eastAsia"/>
          <w:kern w:val="0"/>
          <w:sz w:val="21"/>
          <w:szCs w:val="21"/>
        </w:rPr>
        <w:t>）</w:t>
      </w:r>
      <w:r w:rsidRPr="00BA4E7A">
        <w:rPr>
          <w:rFonts w:hAnsiTheme="minorEastAsia" w:cs="ＭＳ明朝-WinCharSetFFFF-H" w:hint="eastAsia"/>
          <w:kern w:val="0"/>
          <w:sz w:val="21"/>
          <w:szCs w:val="21"/>
        </w:rPr>
        <w:t>は、各テーマ</w:t>
      </w:r>
      <w:r w:rsidR="00394755" w:rsidRPr="00BA4E7A">
        <w:rPr>
          <w:rFonts w:hAnsiTheme="minorEastAsia" w:cs="ＭＳ明朝-WinCharSetFFFF-H" w:hint="eastAsia"/>
          <w:kern w:val="0"/>
          <w:sz w:val="21"/>
          <w:szCs w:val="21"/>
        </w:rPr>
        <w:t>１</w:t>
      </w:r>
      <w:r w:rsidR="000E5CAD">
        <w:rPr>
          <w:rFonts w:hAnsiTheme="minorEastAsia" w:cs="ＭＳ明朝-WinCharSetFFFF-H" w:hint="eastAsia"/>
          <w:kern w:val="0"/>
          <w:sz w:val="21"/>
          <w:szCs w:val="21"/>
        </w:rPr>
        <w:t>ページまでとし、合計４ページ以内とすること。</w:t>
      </w:r>
    </w:p>
    <w:p w14:paraId="48490625" w14:textId="77777777" w:rsidR="002C6040" w:rsidRPr="00162314" w:rsidRDefault="002C6040" w:rsidP="00394D59">
      <w:pPr>
        <w:ind w:rightChars="-13" w:right="-29" w:firstLineChars="100" w:firstLine="210"/>
        <w:jc w:val="left"/>
        <w:rPr>
          <w:rFonts w:hAnsiTheme="minorEastAsia" w:cs="ＭＳ明朝-WinCharSetFFFF-H"/>
          <w:kern w:val="0"/>
          <w:sz w:val="21"/>
          <w:szCs w:val="21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162314" w:rsidRPr="00162314" w14:paraId="5BA17B4F" w14:textId="77777777" w:rsidTr="00BA5C8F">
        <w:trPr>
          <w:trHeight w:val="373"/>
        </w:trPr>
        <w:tc>
          <w:tcPr>
            <w:tcW w:w="3686" w:type="dxa"/>
            <w:vAlign w:val="center"/>
          </w:tcPr>
          <w:p w14:paraId="347D9408" w14:textId="77777777" w:rsidR="00845F40" w:rsidRPr="00162314" w:rsidRDefault="00845F40" w:rsidP="00C323A3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/>
                <w:kern w:val="0"/>
                <w:sz w:val="21"/>
                <w:szCs w:val="21"/>
              </w:rPr>
              <w:t>項目</w:t>
            </w:r>
          </w:p>
        </w:tc>
        <w:tc>
          <w:tcPr>
            <w:tcW w:w="6379" w:type="dxa"/>
            <w:vAlign w:val="center"/>
          </w:tcPr>
          <w:p w14:paraId="50A4C189" w14:textId="77777777" w:rsidR="00845F40" w:rsidRPr="00162314" w:rsidRDefault="00845F40" w:rsidP="00C323A3">
            <w:pPr>
              <w:ind w:rightChars="15" w:right="33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/>
                <w:kern w:val="0"/>
                <w:sz w:val="21"/>
                <w:szCs w:val="21"/>
              </w:rPr>
              <w:t>提案内容</w:t>
            </w:r>
          </w:p>
        </w:tc>
      </w:tr>
      <w:tr w:rsidR="00162314" w:rsidRPr="00162314" w14:paraId="034D3B8C" w14:textId="77777777" w:rsidTr="00544146">
        <w:trPr>
          <w:trHeight w:val="11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A5F5C" w14:textId="77777777" w:rsidR="0049214F" w:rsidRPr="00162314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特定テーマ①</w:t>
            </w:r>
          </w:p>
          <w:p w14:paraId="5D047E08" w14:textId="00D93115" w:rsidR="0049214F" w:rsidRPr="00162314" w:rsidRDefault="00162314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実施方針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8414" w14:textId="167F50D6" w:rsidR="0049214F" w:rsidRPr="00162314" w:rsidRDefault="00162314" w:rsidP="0049214F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業務理解度</w:t>
            </w:r>
          </w:p>
          <w:p w14:paraId="5BD1C84F" w14:textId="116677F9" w:rsidR="0049214F" w:rsidRPr="00162314" w:rsidRDefault="00162314" w:rsidP="0049214F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工程</w:t>
            </w:r>
          </w:p>
          <w:p w14:paraId="06F86BD3" w14:textId="1EB8BAF0" w:rsidR="0049214F" w:rsidRPr="00162314" w:rsidRDefault="00162314" w:rsidP="0049214F">
            <w:pPr>
              <w:pStyle w:val="aa"/>
              <w:numPr>
                <w:ilvl w:val="0"/>
                <w:numId w:val="15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実施体制</w:t>
            </w:r>
          </w:p>
        </w:tc>
      </w:tr>
      <w:tr w:rsidR="00162314" w:rsidRPr="00162314" w14:paraId="75763EB3" w14:textId="77777777" w:rsidTr="00544146">
        <w:trPr>
          <w:trHeight w:val="1120"/>
        </w:trPr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B04827" w14:textId="77777777" w:rsidR="0049214F" w:rsidRPr="00162314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特定テーマ②</w:t>
            </w:r>
          </w:p>
          <w:p w14:paraId="472B5A89" w14:textId="242689B5" w:rsidR="00162314" w:rsidRPr="00162314" w:rsidRDefault="00162314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予測モデルの構築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CCF5FF" w14:textId="73D6C4AE" w:rsidR="0049214F" w:rsidRPr="00162314" w:rsidRDefault="00162314" w:rsidP="0049214F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予測モデル構築の手順</w:t>
            </w:r>
          </w:p>
          <w:p w14:paraId="653D230B" w14:textId="6C05589E" w:rsidR="0049214F" w:rsidRPr="00162314" w:rsidRDefault="00162314" w:rsidP="00162314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構築するモデルの妥当性</w:t>
            </w:r>
          </w:p>
        </w:tc>
      </w:tr>
      <w:tr w:rsidR="00162314" w:rsidRPr="00162314" w14:paraId="3A62E6CB" w14:textId="77777777" w:rsidTr="00544146">
        <w:trPr>
          <w:trHeight w:val="11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2CB84" w14:textId="77777777" w:rsidR="0049214F" w:rsidRPr="00162314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特定テーマ③</w:t>
            </w:r>
          </w:p>
          <w:p w14:paraId="3CC3A280" w14:textId="545F4814" w:rsidR="0049214F" w:rsidRPr="00162314" w:rsidRDefault="001206CE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バス高速輸送システム（</w:t>
            </w:r>
            <w:r w:rsidR="00162314"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BRT</w:t>
            </w: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）</w:t>
            </w:r>
            <w:r w:rsidR="00162314"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利用者数の予測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CFE1B" w14:textId="52540935" w:rsidR="0049214F" w:rsidRPr="00162314" w:rsidRDefault="001206CE" w:rsidP="001206CE">
            <w:pPr>
              <w:pStyle w:val="aa"/>
              <w:numPr>
                <w:ilvl w:val="0"/>
                <w:numId w:val="23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206CE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バス高速輸送システム（BRT）</w:t>
            </w:r>
            <w:r w:rsidR="00162314"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利用者予測の手順</w:t>
            </w:r>
          </w:p>
          <w:p w14:paraId="383DEABB" w14:textId="6752888F" w:rsidR="0009319E" w:rsidRPr="00162314" w:rsidRDefault="00162314" w:rsidP="00162314">
            <w:pPr>
              <w:pStyle w:val="aa"/>
              <w:numPr>
                <w:ilvl w:val="0"/>
                <w:numId w:val="17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予測結果の妥当性・説明性</w:t>
            </w:r>
          </w:p>
        </w:tc>
      </w:tr>
      <w:tr w:rsidR="00162314" w:rsidRPr="00162314" w14:paraId="0A506BE3" w14:textId="77777777" w:rsidTr="00544146">
        <w:trPr>
          <w:trHeight w:val="11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C559E" w14:textId="77777777" w:rsidR="0049214F" w:rsidRPr="00162314" w:rsidRDefault="0049214F" w:rsidP="0049214F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特定テーマ④</w:t>
            </w:r>
          </w:p>
          <w:p w14:paraId="5BFFC212" w14:textId="5D19CA39" w:rsidR="0049214F" w:rsidRPr="00162314" w:rsidRDefault="001206CE" w:rsidP="001206CE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206CE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バス高速輸送システム（BRT）</w:t>
            </w:r>
            <w:r w:rsidR="00162314"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による効果検証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504A7" w14:textId="0B0E7C9A" w:rsidR="0049214F" w:rsidRPr="00162314" w:rsidRDefault="00162314" w:rsidP="00162314">
            <w:pPr>
              <w:pStyle w:val="aa"/>
              <w:numPr>
                <w:ilvl w:val="0"/>
                <w:numId w:val="24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アウトプットの算出・活用</w:t>
            </w:r>
          </w:p>
        </w:tc>
      </w:tr>
      <w:tr w:rsidR="00162314" w:rsidRPr="00162314" w14:paraId="6F4BFCFB" w14:textId="77777777" w:rsidTr="00544146">
        <w:trPr>
          <w:trHeight w:val="11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21EAF" w14:textId="08746568" w:rsidR="0049214F" w:rsidRPr="00162314" w:rsidRDefault="0049214F" w:rsidP="0049214F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162314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51A3A" w14:textId="1DB00B78" w:rsidR="0049214F" w:rsidRPr="00162314" w:rsidRDefault="0049214F" w:rsidP="00162314">
            <w:pPr>
              <w:pStyle w:val="aa"/>
              <w:numPr>
                <w:ilvl w:val="0"/>
                <w:numId w:val="25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提案額（様式</w:t>
            </w:r>
            <w:r w:rsidR="00162314"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３</w:t>
            </w:r>
            <w:r w:rsidRPr="00162314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に明記すること）</w:t>
            </w:r>
          </w:p>
        </w:tc>
      </w:tr>
    </w:tbl>
    <w:p w14:paraId="6EA6C954" w14:textId="77777777" w:rsidR="002001E9" w:rsidRPr="00162314" w:rsidRDefault="002001E9" w:rsidP="00CE0439">
      <w:pPr>
        <w:ind w:rightChars="186" w:right="409"/>
        <w:jc w:val="left"/>
        <w:rPr>
          <w:rFonts w:hAnsiTheme="minorEastAsia"/>
          <w:sz w:val="21"/>
          <w:szCs w:val="24"/>
        </w:rPr>
      </w:pPr>
    </w:p>
    <w:p w14:paraId="0F868791" w14:textId="77777777" w:rsidR="00570B0D" w:rsidRPr="00BA4E7A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kern w:val="0"/>
          <w:szCs w:val="21"/>
        </w:rPr>
        <w:t xml:space="preserve">（提 </w:t>
      </w:r>
      <w:r w:rsidR="00415E1D" w:rsidRPr="00BA4E7A">
        <w:rPr>
          <w:rFonts w:hAnsiTheme="minorEastAsia" w:cs="ＭＳ明朝-WinCharSetFFFF-H" w:hint="eastAsia"/>
          <w:kern w:val="0"/>
          <w:szCs w:val="21"/>
        </w:rPr>
        <w:t>案</w:t>
      </w:r>
      <w:r w:rsidRPr="00BA4E7A">
        <w:rPr>
          <w:rFonts w:hAnsiTheme="minorEastAsia" w:cs="ＭＳ明朝-WinCharSetFFFF-H" w:hint="eastAsia"/>
          <w:kern w:val="0"/>
          <w:szCs w:val="21"/>
        </w:rPr>
        <w:t xml:space="preserve"> 者）</w:t>
      </w:r>
    </w:p>
    <w:p w14:paraId="370B7674" w14:textId="77777777" w:rsidR="00570B0D" w:rsidRPr="00BA4E7A" w:rsidRDefault="00570B0D" w:rsidP="002D0616">
      <w:pPr>
        <w:spacing w:line="276" w:lineRule="auto"/>
        <w:ind w:leftChars="1482" w:left="3260"/>
        <w:jc w:val="left"/>
        <w:rPr>
          <w:rFonts w:hAnsiTheme="minorEastAsia"/>
          <w:szCs w:val="24"/>
          <w:u w:val="single"/>
        </w:rPr>
      </w:pPr>
      <w:r w:rsidRPr="00BA4E7A">
        <w:rPr>
          <w:rFonts w:hAnsiTheme="minorEastAsia" w:hint="eastAsia"/>
          <w:spacing w:val="3"/>
          <w:w w:val="95"/>
          <w:kern w:val="0"/>
          <w:fitText w:val="1476" w:id="613202432"/>
        </w:rPr>
        <w:t>住所（所在地</w:t>
      </w:r>
      <w:r w:rsidRPr="00BA4E7A">
        <w:rPr>
          <w:rFonts w:hAnsiTheme="minorEastAsia" w:hint="eastAsia"/>
          <w:spacing w:val="-7"/>
          <w:w w:val="95"/>
          <w:kern w:val="0"/>
          <w:fitText w:val="1476" w:id="613202432"/>
        </w:rPr>
        <w:t>）</w:t>
      </w:r>
      <w:r w:rsidRPr="00BA4E7A">
        <w:rPr>
          <w:rFonts w:hAnsiTheme="minorEastAsia" w:hint="eastAsia"/>
        </w:rPr>
        <w:t>：</w:t>
      </w:r>
      <w:r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4DCC237F" w14:textId="77777777" w:rsidR="00570B0D" w:rsidRPr="00BA4E7A" w:rsidRDefault="00570B0D" w:rsidP="002D0616">
      <w:pPr>
        <w:spacing w:line="276" w:lineRule="auto"/>
        <w:ind w:leftChars="1482" w:left="3260"/>
        <w:jc w:val="left"/>
        <w:rPr>
          <w:rFonts w:hAnsiTheme="minorEastAsia"/>
        </w:rPr>
      </w:pPr>
      <w:r w:rsidRPr="00BA4E7A">
        <w:rPr>
          <w:rFonts w:hAnsiTheme="minorEastAsia" w:hint="eastAsia"/>
          <w:spacing w:val="15"/>
          <w:kern w:val="0"/>
          <w:fitText w:val="1476" w:id="613202433"/>
        </w:rPr>
        <w:t>商号又は名</w:t>
      </w:r>
      <w:r w:rsidRPr="00BA4E7A">
        <w:rPr>
          <w:rFonts w:hAnsiTheme="minorEastAsia" w:hint="eastAsia"/>
          <w:spacing w:val="3"/>
          <w:kern w:val="0"/>
          <w:fitText w:val="1476" w:id="613202433"/>
        </w:rPr>
        <w:t>称</w:t>
      </w:r>
      <w:r w:rsidRPr="00BA4E7A">
        <w:rPr>
          <w:rFonts w:hAnsiTheme="minorEastAsia" w:hint="eastAsia"/>
        </w:rPr>
        <w:t>：</w:t>
      </w:r>
      <w:r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2B7A936F" w14:textId="77777777" w:rsidR="00570B0D" w:rsidRPr="00BA4E7A" w:rsidRDefault="00570B0D" w:rsidP="00845F40">
      <w:pPr>
        <w:spacing w:after="240" w:line="276" w:lineRule="auto"/>
        <w:ind w:leftChars="1482" w:left="3260"/>
        <w:jc w:val="left"/>
        <w:rPr>
          <w:rFonts w:hAnsiTheme="minorEastAsia"/>
          <w:u w:val="single"/>
        </w:rPr>
      </w:pPr>
      <w:r w:rsidRPr="00BA4E7A">
        <w:rPr>
          <w:rFonts w:hAnsiTheme="minorEastAsia" w:hint="eastAsia"/>
          <w:spacing w:val="15"/>
          <w:kern w:val="0"/>
          <w:fitText w:val="1476" w:id="613202434"/>
        </w:rPr>
        <w:t>代表者職氏</w:t>
      </w:r>
      <w:r w:rsidRPr="00BA4E7A">
        <w:rPr>
          <w:rFonts w:hAnsiTheme="minorEastAsia" w:hint="eastAsia"/>
          <w:spacing w:val="3"/>
          <w:kern w:val="0"/>
          <w:fitText w:val="1476" w:id="613202434"/>
        </w:rPr>
        <w:t>名</w:t>
      </w:r>
      <w:r w:rsidR="008A1EE7" w:rsidRPr="00BA4E7A">
        <w:rPr>
          <w:rFonts w:hAnsiTheme="minorEastAsia" w:hint="eastAsia"/>
        </w:rPr>
        <w:t>：</w:t>
      </w:r>
      <w:r w:rsidR="008A1EE7" w:rsidRPr="00BA4E7A">
        <w:rPr>
          <w:rFonts w:hAnsiTheme="minorEastAsia" w:hint="eastAsia"/>
          <w:u w:val="single"/>
        </w:rPr>
        <w:t xml:space="preserve">　　　　　　　　　　　　　　　　　　</w:t>
      </w:r>
    </w:p>
    <w:p w14:paraId="1876CA11" w14:textId="77777777" w:rsidR="00570B0D" w:rsidRPr="00BA4E7A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spacing w:val="137"/>
          <w:kern w:val="0"/>
          <w:szCs w:val="21"/>
          <w:fitText w:val="1210" w:id="-1567330815"/>
        </w:rPr>
        <w:t>担当</w:t>
      </w:r>
      <w:r w:rsidRPr="00BA4E7A">
        <w:rPr>
          <w:rFonts w:hAnsiTheme="minorEastAsia" w:cs="ＭＳ明朝-WinCharSetFFFF-H" w:hint="eastAsia"/>
          <w:spacing w:val="1"/>
          <w:kern w:val="0"/>
          <w:szCs w:val="21"/>
          <w:fitText w:val="1210" w:id="-1567330815"/>
        </w:rPr>
        <w:t>者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7C6B5C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 </w:t>
      </w:r>
    </w:p>
    <w:p w14:paraId="20329F42" w14:textId="77777777" w:rsidR="00570B0D" w:rsidRPr="00BA4E7A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hAnsiTheme="minorEastAsia" w:cs="ＭＳ明朝-WinCharSetFFFF-H"/>
          <w:kern w:val="0"/>
          <w:szCs w:val="21"/>
        </w:rPr>
      </w:pPr>
      <w:r w:rsidRPr="00BA4E7A">
        <w:rPr>
          <w:rFonts w:hAnsiTheme="minorEastAsia" w:cs="ＭＳ明朝-WinCharSetFFFF-H" w:hint="eastAsia"/>
          <w:kern w:val="0"/>
          <w:szCs w:val="21"/>
          <w:fitText w:val="1210" w:id="-1567330816"/>
        </w:rPr>
        <w:t>電話</w:t>
      </w:r>
      <w:r w:rsidR="00492946" w:rsidRPr="00BA4E7A">
        <w:rPr>
          <w:rFonts w:hAnsiTheme="minorEastAsia" w:cs="ＭＳ明朝-WinCharSetFFFF-H"/>
          <w:kern w:val="0"/>
          <w:szCs w:val="21"/>
          <w:fitText w:val="1210" w:id="-1567330816"/>
        </w:rPr>
        <w:t>（Fax）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="00492946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 </w:t>
      </w:r>
    </w:p>
    <w:p w14:paraId="5114597A" w14:textId="77777777" w:rsidR="002A2059" w:rsidRPr="00BA4E7A" w:rsidRDefault="00570B0D" w:rsidP="00971194">
      <w:pPr>
        <w:spacing w:line="276" w:lineRule="auto"/>
        <w:ind w:leftChars="1482" w:left="3260"/>
        <w:jc w:val="left"/>
        <w:rPr>
          <w:rFonts w:hAnsiTheme="minorEastAsia"/>
        </w:rPr>
      </w:pPr>
      <w:r w:rsidRPr="00BA4E7A">
        <w:rPr>
          <w:rFonts w:hAnsiTheme="minorEastAsia" w:cs="ＭＳ明朝-WinCharSetFFFF-H" w:hint="eastAsia"/>
          <w:spacing w:val="110"/>
          <w:kern w:val="0"/>
          <w:szCs w:val="21"/>
          <w:fitText w:val="1210" w:id="-1567330814"/>
        </w:rPr>
        <w:t>E-mai</w:t>
      </w:r>
      <w:r w:rsidRPr="00BA4E7A">
        <w:rPr>
          <w:rFonts w:hAnsiTheme="minorEastAsia" w:cs="ＭＳ明朝-WinCharSetFFFF-H" w:hint="eastAsia"/>
          <w:kern w:val="0"/>
          <w:szCs w:val="21"/>
          <w:fitText w:val="1210" w:id="-1567330814"/>
        </w:rPr>
        <w:t>l</w:t>
      </w:r>
      <w:r w:rsidRPr="00BA4E7A">
        <w:rPr>
          <w:rFonts w:hAnsiTheme="minorEastAsia" w:cs="ＭＳ明朝-WinCharSetFFFF-H" w:hint="eastAsia"/>
          <w:kern w:val="0"/>
          <w:szCs w:val="21"/>
        </w:rPr>
        <w:t>：</w:t>
      </w:r>
      <w:r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492946" w:rsidRPr="00BA4E7A">
        <w:rPr>
          <w:rFonts w:hAnsiTheme="minorEastAsia" w:cs="ＭＳ明朝-WinCharSetFFFF-H" w:hint="eastAsia"/>
          <w:kern w:val="0"/>
          <w:szCs w:val="21"/>
          <w:u w:val="single"/>
        </w:rPr>
        <w:t xml:space="preserve"> </w:t>
      </w:r>
    </w:p>
    <w:sectPr w:rsidR="002A2059" w:rsidRPr="00BA4E7A" w:rsidSect="008A1C0C">
      <w:headerReference w:type="default" r:id="rId8"/>
      <w:foot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8907B" w14:textId="77777777" w:rsidR="00851A2A" w:rsidRDefault="00851A2A" w:rsidP="009519C3">
      <w:r>
        <w:separator/>
      </w:r>
    </w:p>
  </w:endnote>
  <w:endnote w:type="continuationSeparator" w:id="0">
    <w:p w14:paraId="71B981D7" w14:textId="77777777" w:rsidR="00851A2A" w:rsidRDefault="00851A2A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BC4C0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E555" w14:textId="77777777" w:rsidR="00851A2A" w:rsidRDefault="00851A2A" w:rsidP="009519C3">
      <w:r>
        <w:separator/>
      </w:r>
    </w:p>
  </w:footnote>
  <w:footnote w:type="continuationSeparator" w:id="0">
    <w:p w14:paraId="183D5362" w14:textId="77777777" w:rsidR="00851A2A" w:rsidRDefault="00851A2A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AC3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C0739"/>
    <w:multiLevelType w:val="hybridMultilevel"/>
    <w:tmpl w:val="A698A800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196690"/>
    <w:multiLevelType w:val="hybridMultilevel"/>
    <w:tmpl w:val="B1548722"/>
    <w:lvl w:ilvl="0" w:tplc="6994E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18736B"/>
    <w:multiLevelType w:val="hybridMultilevel"/>
    <w:tmpl w:val="62B6787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E3511"/>
    <w:multiLevelType w:val="hybridMultilevel"/>
    <w:tmpl w:val="CEE6DAD6"/>
    <w:lvl w:ilvl="0" w:tplc="248C50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F82849"/>
    <w:multiLevelType w:val="hybridMultilevel"/>
    <w:tmpl w:val="829054C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A43B82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B55BE3"/>
    <w:multiLevelType w:val="hybridMultilevel"/>
    <w:tmpl w:val="D6C00668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CDD6F42"/>
    <w:multiLevelType w:val="hybridMultilevel"/>
    <w:tmpl w:val="82CC31A2"/>
    <w:lvl w:ilvl="0" w:tplc="2FB23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F3B401C"/>
    <w:multiLevelType w:val="hybridMultilevel"/>
    <w:tmpl w:val="62BE9026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13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3"/>
  </w:num>
  <w:num w:numId="11">
    <w:abstractNumId w:val="14"/>
  </w:num>
  <w:num w:numId="12">
    <w:abstractNumId w:val="8"/>
  </w:num>
  <w:num w:numId="13">
    <w:abstractNumId w:val="16"/>
  </w:num>
  <w:num w:numId="14">
    <w:abstractNumId w:val="11"/>
  </w:num>
  <w:num w:numId="15">
    <w:abstractNumId w:val="10"/>
  </w:num>
  <w:num w:numId="16">
    <w:abstractNumId w:val="6"/>
  </w:num>
  <w:num w:numId="17">
    <w:abstractNumId w:val="19"/>
  </w:num>
  <w:num w:numId="18">
    <w:abstractNumId w:val="12"/>
  </w:num>
  <w:num w:numId="19">
    <w:abstractNumId w:val="7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1366B"/>
    <w:rsid w:val="00014116"/>
    <w:rsid w:val="000172E5"/>
    <w:rsid w:val="00017331"/>
    <w:rsid w:val="00023742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319E"/>
    <w:rsid w:val="00094311"/>
    <w:rsid w:val="00095865"/>
    <w:rsid w:val="000A0998"/>
    <w:rsid w:val="000B5A22"/>
    <w:rsid w:val="000B7530"/>
    <w:rsid w:val="000D2E17"/>
    <w:rsid w:val="000D6640"/>
    <w:rsid w:val="000E24C0"/>
    <w:rsid w:val="000E5265"/>
    <w:rsid w:val="000E5CAD"/>
    <w:rsid w:val="00101E97"/>
    <w:rsid w:val="00104BA9"/>
    <w:rsid w:val="0010746A"/>
    <w:rsid w:val="001206CE"/>
    <w:rsid w:val="001251EC"/>
    <w:rsid w:val="00137504"/>
    <w:rsid w:val="00140C17"/>
    <w:rsid w:val="00162314"/>
    <w:rsid w:val="00163888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F185E"/>
    <w:rsid w:val="001F5A76"/>
    <w:rsid w:val="002001E9"/>
    <w:rsid w:val="002150AF"/>
    <w:rsid w:val="00222294"/>
    <w:rsid w:val="002222BF"/>
    <w:rsid w:val="00230CF9"/>
    <w:rsid w:val="00232CE5"/>
    <w:rsid w:val="00243CA6"/>
    <w:rsid w:val="0025002B"/>
    <w:rsid w:val="002624AF"/>
    <w:rsid w:val="002647BA"/>
    <w:rsid w:val="00283D6A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176B6"/>
    <w:rsid w:val="00321457"/>
    <w:rsid w:val="00326ECD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755"/>
    <w:rsid w:val="00394D59"/>
    <w:rsid w:val="003A0A04"/>
    <w:rsid w:val="003B4335"/>
    <w:rsid w:val="003B5ED9"/>
    <w:rsid w:val="003B6DF3"/>
    <w:rsid w:val="003C0768"/>
    <w:rsid w:val="003C36F1"/>
    <w:rsid w:val="003C3F5D"/>
    <w:rsid w:val="003F7D48"/>
    <w:rsid w:val="004029C0"/>
    <w:rsid w:val="004065B7"/>
    <w:rsid w:val="00411759"/>
    <w:rsid w:val="00412226"/>
    <w:rsid w:val="00415E1D"/>
    <w:rsid w:val="0041625F"/>
    <w:rsid w:val="00430428"/>
    <w:rsid w:val="00443914"/>
    <w:rsid w:val="0044396E"/>
    <w:rsid w:val="00447AAD"/>
    <w:rsid w:val="00450342"/>
    <w:rsid w:val="00451413"/>
    <w:rsid w:val="00467FF7"/>
    <w:rsid w:val="0048004D"/>
    <w:rsid w:val="00486BC8"/>
    <w:rsid w:val="00487004"/>
    <w:rsid w:val="004877FD"/>
    <w:rsid w:val="0049214F"/>
    <w:rsid w:val="00492946"/>
    <w:rsid w:val="004A01F1"/>
    <w:rsid w:val="004A1A23"/>
    <w:rsid w:val="004D1497"/>
    <w:rsid w:val="004D319A"/>
    <w:rsid w:val="004F6EE6"/>
    <w:rsid w:val="00500A0C"/>
    <w:rsid w:val="00500B29"/>
    <w:rsid w:val="005053F1"/>
    <w:rsid w:val="00515F2A"/>
    <w:rsid w:val="0052626F"/>
    <w:rsid w:val="005376AF"/>
    <w:rsid w:val="00544811"/>
    <w:rsid w:val="00547874"/>
    <w:rsid w:val="00562D52"/>
    <w:rsid w:val="00570B0D"/>
    <w:rsid w:val="00576362"/>
    <w:rsid w:val="00580241"/>
    <w:rsid w:val="00582355"/>
    <w:rsid w:val="00585DFD"/>
    <w:rsid w:val="005A09C6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3B9B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C10C1"/>
    <w:rsid w:val="006C2757"/>
    <w:rsid w:val="006C2B7D"/>
    <w:rsid w:val="006C3833"/>
    <w:rsid w:val="006C4333"/>
    <w:rsid w:val="006D06AA"/>
    <w:rsid w:val="006E356B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1AC1"/>
    <w:rsid w:val="00776539"/>
    <w:rsid w:val="00782633"/>
    <w:rsid w:val="00783F2F"/>
    <w:rsid w:val="007A6882"/>
    <w:rsid w:val="007A6DA7"/>
    <w:rsid w:val="007B01D3"/>
    <w:rsid w:val="007B300F"/>
    <w:rsid w:val="007B75E0"/>
    <w:rsid w:val="007C2B0C"/>
    <w:rsid w:val="007C6B5C"/>
    <w:rsid w:val="007D5A9C"/>
    <w:rsid w:val="007E46B1"/>
    <w:rsid w:val="007E5BB1"/>
    <w:rsid w:val="007F7075"/>
    <w:rsid w:val="00804339"/>
    <w:rsid w:val="00811FA9"/>
    <w:rsid w:val="00816B20"/>
    <w:rsid w:val="00823163"/>
    <w:rsid w:val="00827017"/>
    <w:rsid w:val="008345BE"/>
    <w:rsid w:val="00836EB6"/>
    <w:rsid w:val="00845F40"/>
    <w:rsid w:val="008460FD"/>
    <w:rsid w:val="00851A2A"/>
    <w:rsid w:val="00860448"/>
    <w:rsid w:val="0086576B"/>
    <w:rsid w:val="008672F0"/>
    <w:rsid w:val="00891ED0"/>
    <w:rsid w:val="008938B3"/>
    <w:rsid w:val="008A1C0C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33666"/>
    <w:rsid w:val="0094142A"/>
    <w:rsid w:val="00941A09"/>
    <w:rsid w:val="0094455F"/>
    <w:rsid w:val="009450EE"/>
    <w:rsid w:val="00947DA2"/>
    <w:rsid w:val="009519C3"/>
    <w:rsid w:val="00965B59"/>
    <w:rsid w:val="00967556"/>
    <w:rsid w:val="00971194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071C5"/>
    <w:rsid w:val="00A108DC"/>
    <w:rsid w:val="00A13E61"/>
    <w:rsid w:val="00A14484"/>
    <w:rsid w:val="00A2196E"/>
    <w:rsid w:val="00A21F2E"/>
    <w:rsid w:val="00A3340A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77FB5"/>
    <w:rsid w:val="00A83846"/>
    <w:rsid w:val="00A83C8C"/>
    <w:rsid w:val="00A84A9E"/>
    <w:rsid w:val="00A92A98"/>
    <w:rsid w:val="00AA3AC4"/>
    <w:rsid w:val="00AA41C7"/>
    <w:rsid w:val="00AA608D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060"/>
    <w:rsid w:val="00B41BEE"/>
    <w:rsid w:val="00B42847"/>
    <w:rsid w:val="00B5246C"/>
    <w:rsid w:val="00B5577A"/>
    <w:rsid w:val="00B57EB1"/>
    <w:rsid w:val="00B60935"/>
    <w:rsid w:val="00B61B1B"/>
    <w:rsid w:val="00B73FE5"/>
    <w:rsid w:val="00B752EA"/>
    <w:rsid w:val="00B75336"/>
    <w:rsid w:val="00B82E08"/>
    <w:rsid w:val="00B90ED2"/>
    <w:rsid w:val="00B91505"/>
    <w:rsid w:val="00B91E76"/>
    <w:rsid w:val="00B95BFA"/>
    <w:rsid w:val="00BA1572"/>
    <w:rsid w:val="00BA4E7A"/>
    <w:rsid w:val="00BA5C8F"/>
    <w:rsid w:val="00BA7DD7"/>
    <w:rsid w:val="00BB2509"/>
    <w:rsid w:val="00BB76A7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059E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37FE6"/>
    <w:rsid w:val="00D404D4"/>
    <w:rsid w:val="00D40F88"/>
    <w:rsid w:val="00D52C66"/>
    <w:rsid w:val="00D64EF2"/>
    <w:rsid w:val="00D66383"/>
    <w:rsid w:val="00D7176A"/>
    <w:rsid w:val="00D774F5"/>
    <w:rsid w:val="00D77C02"/>
    <w:rsid w:val="00D81634"/>
    <w:rsid w:val="00D82392"/>
    <w:rsid w:val="00D8741A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4157E"/>
    <w:rsid w:val="00F45175"/>
    <w:rsid w:val="00F53A35"/>
    <w:rsid w:val="00F559E1"/>
    <w:rsid w:val="00F742E5"/>
    <w:rsid w:val="00F75254"/>
    <w:rsid w:val="00F832ED"/>
    <w:rsid w:val="00F84B05"/>
    <w:rsid w:val="00FC303F"/>
    <w:rsid w:val="00FC350B"/>
    <w:rsid w:val="00FC3E1C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9B626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A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2421-CDCD-49CF-82D1-B0C8F969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鈴　雄一</cp:lastModifiedBy>
  <cp:revision>24</cp:revision>
  <cp:lastPrinted>2026-06-11T02:00:00Z</cp:lastPrinted>
  <dcterms:created xsi:type="dcterms:W3CDTF">2026-04-03T05:31:00Z</dcterms:created>
  <dcterms:modified xsi:type="dcterms:W3CDTF">2026-06-11T13:12:00Z</dcterms:modified>
</cp:coreProperties>
</file>