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2096F9" w14:textId="77777777" w:rsidR="008F7487" w:rsidRDefault="008F7487" w:rsidP="008F7487">
      <w:pPr>
        <w:rPr>
          <w:rFonts w:ascii="ＭＳ ゴシック" w:eastAsia="ＭＳ ゴシック" w:hAnsi="ＭＳ ゴシック"/>
          <w:b/>
          <w:sz w:val="26"/>
          <w:szCs w:val="26"/>
        </w:rPr>
      </w:pPr>
      <w:r>
        <w:rPr>
          <w:rFonts w:ascii="ＭＳ ゴシック" w:eastAsia="ＭＳ ゴシック" w:hAnsi="ＭＳ ゴシック" w:hint="eastAsia"/>
          <w:b/>
          <w:sz w:val="26"/>
          <w:szCs w:val="26"/>
        </w:rPr>
        <w:t>東広島市健康福祉部医療保健課　行</w:t>
      </w:r>
    </w:p>
    <w:p w14:paraId="434CD747" w14:textId="77777777" w:rsidR="008F7487" w:rsidRDefault="008F7487" w:rsidP="008F7487">
      <w:pPr>
        <w:jc w:val="center"/>
        <w:rPr>
          <w:rFonts w:ascii="ＭＳ ゴシック" w:eastAsia="ＭＳ ゴシック" w:hAnsi="ＭＳ ゴシック"/>
          <w:b/>
          <w:sz w:val="26"/>
          <w:szCs w:val="26"/>
        </w:rPr>
      </w:pPr>
    </w:p>
    <w:p w14:paraId="75EB8C57" w14:textId="7103CA1C" w:rsidR="008F7487" w:rsidRDefault="00026EBA" w:rsidP="008F7487">
      <w:pPr>
        <w:jc w:val="center"/>
        <w:rPr>
          <w:rFonts w:ascii="ＭＳ ゴシック" w:eastAsia="ＭＳ ゴシック" w:hAnsi="ＭＳ ゴシック"/>
          <w:b/>
          <w:sz w:val="26"/>
          <w:szCs w:val="26"/>
        </w:rPr>
      </w:pPr>
      <w:r w:rsidRPr="00026EBA">
        <w:rPr>
          <w:rFonts w:ascii="ＭＳ ゴシック" w:eastAsia="ＭＳ ゴシック" w:hAnsi="ＭＳ ゴシック" w:hint="eastAsia"/>
          <w:b/>
          <w:sz w:val="26"/>
          <w:szCs w:val="26"/>
        </w:rPr>
        <w:t>東広島市新型インフルエンザ等対策行動計画（</w:t>
      </w:r>
      <w:r w:rsidR="00E40F53">
        <w:rPr>
          <w:rFonts w:ascii="ＭＳ ゴシック" w:eastAsia="ＭＳ ゴシック" w:hAnsi="ＭＳ ゴシック" w:hint="eastAsia"/>
          <w:b/>
          <w:sz w:val="26"/>
          <w:szCs w:val="26"/>
        </w:rPr>
        <w:t>改定</w:t>
      </w:r>
      <w:r w:rsidRPr="00026EBA">
        <w:rPr>
          <w:rFonts w:ascii="ＭＳ ゴシック" w:eastAsia="ＭＳ ゴシック" w:hAnsi="ＭＳ ゴシック" w:hint="eastAsia"/>
          <w:b/>
          <w:sz w:val="26"/>
          <w:szCs w:val="26"/>
        </w:rPr>
        <w:t>案）</w:t>
      </w:r>
      <w:r w:rsidR="008F7487">
        <w:rPr>
          <w:rFonts w:ascii="ＭＳ ゴシック" w:eastAsia="ＭＳ ゴシック" w:hAnsi="ＭＳ ゴシック" w:hint="eastAsia"/>
          <w:b/>
          <w:sz w:val="26"/>
          <w:szCs w:val="26"/>
        </w:rPr>
        <w:t>へのご意見記入用紙</w:t>
      </w:r>
    </w:p>
    <w:p w14:paraId="6873E5BB" w14:textId="77777777" w:rsidR="008F7487" w:rsidRDefault="008F7487" w:rsidP="008F7487">
      <w:pPr>
        <w:jc w:val="center"/>
        <w:rPr>
          <w:rFonts w:ascii="ＭＳ ゴシック" w:eastAsia="ＭＳ ゴシック" w:hAnsi="ＭＳ ゴシック"/>
          <w:b/>
          <w:sz w:val="26"/>
          <w:szCs w:val="26"/>
        </w:rPr>
      </w:pPr>
    </w:p>
    <w:tbl>
      <w:tblPr>
        <w:tblW w:w="91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560"/>
        <w:gridCol w:w="7560"/>
      </w:tblGrid>
      <w:tr w:rsidR="008F7487" w14:paraId="62D7F438" w14:textId="77777777" w:rsidTr="008F7487">
        <w:trPr>
          <w:trHeight w:val="660"/>
        </w:trPr>
        <w:tc>
          <w:tcPr>
            <w:tcW w:w="1560" w:type="dxa"/>
            <w:tcBorders>
              <w:top w:val="single" w:sz="12" w:space="0" w:color="auto"/>
              <w:left w:val="single" w:sz="12" w:space="0" w:color="auto"/>
              <w:bottom w:val="dashSmallGap" w:sz="4" w:space="0" w:color="auto"/>
              <w:right w:val="single" w:sz="4" w:space="0" w:color="auto"/>
            </w:tcBorders>
            <w:vAlign w:val="center"/>
            <w:hideMark/>
          </w:tcPr>
          <w:p w14:paraId="41412827" w14:textId="77777777" w:rsidR="008F7487" w:rsidRDefault="008F7487">
            <w:pPr>
              <w:spacing w:line="280" w:lineRule="exact"/>
              <w:jc w:val="center"/>
              <w:rPr>
                <w:rFonts w:ascii="ＭＳ ゴシック" w:eastAsia="ＭＳ ゴシック" w:hAnsi="ＭＳ ゴシック"/>
                <w:color w:val="000000"/>
              </w:rPr>
            </w:pPr>
            <w:r>
              <w:rPr>
                <w:rFonts w:ascii="ＭＳ ゴシック" w:eastAsia="ＭＳ ゴシック" w:hAnsi="ＭＳ ゴシック" w:hint="eastAsia"/>
                <w:color w:val="000000"/>
              </w:rPr>
              <w:t>個人の氏名又は法人その他の団体名</w:t>
            </w:r>
          </w:p>
        </w:tc>
        <w:tc>
          <w:tcPr>
            <w:tcW w:w="7560" w:type="dxa"/>
            <w:tcBorders>
              <w:top w:val="single" w:sz="12" w:space="0" w:color="auto"/>
              <w:left w:val="single" w:sz="4" w:space="0" w:color="auto"/>
              <w:bottom w:val="dashSmallGap" w:sz="4" w:space="0" w:color="auto"/>
              <w:right w:val="single" w:sz="12" w:space="0" w:color="auto"/>
            </w:tcBorders>
            <w:vAlign w:val="center"/>
          </w:tcPr>
          <w:p w14:paraId="7BAE2540" w14:textId="77777777" w:rsidR="008F7487" w:rsidRDefault="008F7487">
            <w:pPr>
              <w:spacing w:line="280" w:lineRule="exact"/>
              <w:jc w:val="center"/>
              <w:rPr>
                <w:rFonts w:ascii="ＭＳ ゴシック" w:eastAsia="ＭＳ ゴシック" w:hAnsi="ＭＳ ゴシック"/>
                <w:color w:val="000000"/>
              </w:rPr>
            </w:pPr>
          </w:p>
        </w:tc>
      </w:tr>
      <w:tr w:rsidR="008F7487" w14:paraId="6665D902" w14:textId="77777777" w:rsidTr="008F7487">
        <w:trPr>
          <w:trHeight w:val="703"/>
        </w:trPr>
        <w:tc>
          <w:tcPr>
            <w:tcW w:w="1560" w:type="dxa"/>
            <w:tcBorders>
              <w:top w:val="dashSmallGap" w:sz="4" w:space="0" w:color="auto"/>
              <w:left w:val="single" w:sz="12" w:space="0" w:color="auto"/>
              <w:bottom w:val="single" w:sz="4" w:space="0" w:color="auto"/>
              <w:right w:val="single" w:sz="4" w:space="0" w:color="auto"/>
            </w:tcBorders>
            <w:vAlign w:val="center"/>
            <w:hideMark/>
          </w:tcPr>
          <w:p w14:paraId="11C0FECF" w14:textId="77777777" w:rsidR="008F7487" w:rsidRDefault="008F7487">
            <w:pPr>
              <w:spacing w:line="280" w:lineRule="exact"/>
              <w:jc w:val="center"/>
              <w:rPr>
                <w:rFonts w:ascii="ＭＳ ゴシック" w:eastAsia="ＭＳ ゴシック" w:hAnsi="ＭＳ ゴシック"/>
                <w:color w:val="000000"/>
                <w:sz w:val="18"/>
                <w:szCs w:val="18"/>
              </w:rPr>
            </w:pPr>
            <w:r>
              <w:rPr>
                <w:rFonts w:ascii="ＭＳ ゴシック" w:eastAsia="ＭＳ ゴシック" w:hAnsi="ＭＳ ゴシック" w:hint="eastAsia"/>
                <w:color w:val="000000"/>
                <w:sz w:val="18"/>
                <w:szCs w:val="18"/>
              </w:rPr>
              <w:t>（法人その他の団体の意見提出者の氏名）</w:t>
            </w:r>
          </w:p>
        </w:tc>
        <w:tc>
          <w:tcPr>
            <w:tcW w:w="7560" w:type="dxa"/>
            <w:tcBorders>
              <w:top w:val="dashSmallGap" w:sz="4" w:space="0" w:color="auto"/>
              <w:left w:val="single" w:sz="4" w:space="0" w:color="auto"/>
              <w:bottom w:val="single" w:sz="4" w:space="0" w:color="auto"/>
              <w:right w:val="single" w:sz="12" w:space="0" w:color="auto"/>
            </w:tcBorders>
            <w:vAlign w:val="center"/>
          </w:tcPr>
          <w:p w14:paraId="33FC0558" w14:textId="77777777" w:rsidR="008F7487" w:rsidRDefault="008F7487">
            <w:pPr>
              <w:spacing w:line="280" w:lineRule="exact"/>
              <w:ind w:firstLineChars="100" w:firstLine="210"/>
              <w:rPr>
                <w:rFonts w:ascii="ＭＳ ゴシック" w:eastAsia="ＭＳ ゴシック" w:hAnsi="ＭＳ ゴシック"/>
                <w:color w:val="000000"/>
              </w:rPr>
            </w:pPr>
          </w:p>
        </w:tc>
      </w:tr>
      <w:tr w:rsidR="008F7487" w14:paraId="2691B4DB" w14:textId="77777777" w:rsidTr="008F7487">
        <w:trPr>
          <w:trHeight w:val="703"/>
        </w:trPr>
        <w:tc>
          <w:tcPr>
            <w:tcW w:w="1560" w:type="dxa"/>
            <w:tcBorders>
              <w:top w:val="single" w:sz="4" w:space="0" w:color="auto"/>
              <w:left w:val="single" w:sz="12" w:space="0" w:color="auto"/>
              <w:bottom w:val="single" w:sz="4" w:space="0" w:color="auto"/>
              <w:right w:val="single" w:sz="4" w:space="0" w:color="auto"/>
            </w:tcBorders>
            <w:vAlign w:val="center"/>
            <w:hideMark/>
          </w:tcPr>
          <w:p w14:paraId="6C430BF9" w14:textId="77777777" w:rsidR="008F7487" w:rsidRDefault="008F7487">
            <w:pPr>
              <w:spacing w:line="280" w:lineRule="exact"/>
              <w:jc w:val="center"/>
              <w:rPr>
                <w:rFonts w:ascii="ＭＳ ゴシック" w:eastAsia="ＭＳ ゴシック" w:hAnsi="ＭＳ ゴシック"/>
                <w:color w:val="000000"/>
              </w:rPr>
            </w:pPr>
            <w:r>
              <w:rPr>
                <w:rFonts w:ascii="ＭＳ ゴシック" w:eastAsia="ＭＳ ゴシック" w:hAnsi="ＭＳ ゴシック" w:hint="eastAsia"/>
                <w:color w:val="000000"/>
              </w:rPr>
              <w:t>住所（所在地）</w:t>
            </w:r>
          </w:p>
        </w:tc>
        <w:tc>
          <w:tcPr>
            <w:tcW w:w="7560" w:type="dxa"/>
            <w:tcBorders>
              <w:top w:val="single" w:sz="4" w:space="0" w:color="auto"/>
              <w:left w:val="single" w:sz="4" w:space="0" w:color="auto"/>
              <w:bottom w:val="single" w:sz="4" w:space="0" w:color="auto"/>
              <w:right w:val="single" w:sz="12" w:space="0" w:color="auto"/>
            </w:tcBorders>
            <w:vAlign w:val="center"/>
          </w:tcPr>
          <w:p w14:paraId="632F3F06" w14:textId="77777777" w:rsidR="008F7487" w:rsidRDefault="008F7487">
            <w:pPr>
              <w:spacing w:line="280" w:lineRule="exact"/>
              <w:ind w:firstLineChars="100" w:firstLine="210"/>
              <w:rPr>
                <w:rFonts w:ascii="ＭＳ ゴシック" w:eastAsia="ＭＳ ゴシック" w:hAnsi="ＭＳ ゴシック"/>
                <w:color w:val="000000"/>
              </w:rPr>
            </w:pPr>
          </w:p>
        </w:tc>
      </w:tr>
      <w:tr w:rsidR="008F7487" w14:paraId="675FC05D" w14:textId="77777777" w:rsidTr="008F7487">
        <w:trPr>
          <w:trHeight w:val="904"/>
        </w:trPr>
        <w:tc>
          <w:tcPr>
            <w:tcW w:w="1560" w:type="dxa"/>
            <w:tcBorders>
              <w:top w:val="single" w:sz="4" w:space="0" w:color="auto"/>
              <w:left w:val="single" w:sz="12" w:space="0" w:color="auto"/>
              <w:bottom w:val="single" w:sz="4" w:space="0" w:color="auto"/>
              <w:right w:val="single" w:sz="4" w:space="0" w:color="auto"/>
            </w:tcBorders>
            <w:vAlign w:val="center"/>
            <w:hideMark/>
          </w:tcPr>
          <w:p w14:paraId="3ED3E9B6" w14:textId="77777777" w:rsidR="008F7487" w:rsidRDefault="008F7487">
            <w:pPr>
              <w:spacing w:line="280" w:lineRule="exact"/>
              <w:jc w:val="center"/>
              <w:rPr>
                <w:rFonts w:ascii="ＭＳ ゴシック" w:eastAsia="ＭＳ ゴシック" w:hAnsi="ＭＳ ゴシック"/>
                <w:color w:val="000000"/>
              </w:rPr>
            </w:pPr>
            <w:r>
              <w:rPr>
                <w:rFonts w:ascii="ＭＳ ゴシック" w:eastAsia="ＭＳ ゴシック" w:hAnsi="ＭＳ ゴシック" w:hint="eastAsia"/>
                <w:color w:val="000000"/>
              </w:rPr>
              <w:t>年代</w:t>
            </w:r>
          </w:p>
        </w:tc>
        <w:tc>
          <w:tcPr>
            <w:tcW w:w="7560" w:type="dxa"/>
            <w:tcBorders>
              <w:top w:val="single" w:sz="4" w:space="0" w:color="auto"/>
              <w:left w:val="single" w:sz="4" w:space="0" w:color="auto"/>
              <w:bottom w:val="single" w:sz="4" w:space="0" w:color="auto"/>
              <w:right w:val="single" w:sz="12" w:space="0" w:color="auto"/>
            </w:tcBorders>
            <w:vAlign w:val="center"/>
            <w:hideMark/>
          </w:tcPr>
          <w:p w14:paraId="62B9AEC7" w14:textId="77777777" w:rsidR="008F7487" w:rsidRDefault="008F7487">
            <w:pPr>
              <w:spacing w:line="280" w:lineRule="exact"/>
              <w:rPr>
                <w:rFonts w:ascii="ＭＳ ゴシック" w:eastAsia="ＭＳ ゴシック" w:hAnsi="ＭＳ ゴシック"/>
                <w:color w:val="000000"/>
                <w:sz w:val="16"/>
                <w:szCs w:val="16"/>
              </w:rPr>
            </w:pPr>
            <w:r>
              <w:rPr>
                <w:rFonts w:ascii="ＭＳ ゴシック" w:eastAsia="ＭＳ ゴシック" w:hAnsi="ＭＳ ゴシック" w:hint="eastAsia"/>
                <w:color w:val="000000"/>
                <w:sz w:val="16"/>
                <w:szCs w:val="16"/>
              </w:rPr>
              <w:t>いずれかの□にチェックをしてください。</w:t>
            </w:r>
          </w:p>
          <w:p w14:paraId="0872E2F6" w14:textId="77777777" w:rsidR="008F7487" w:rsidRDefault="008F7487">
            <w:pPr>
              <w:spacing w:line="280" w:lineRule="exact"/>
              <w:rPr>
                <w:rFonts w:ascii="ＭＳ ゴシック" w:eastAsia="ＭＳ ゴシック" w:hAnsi="ＭＳ ゴシック"/>
                <w:color w:val="000000"/>
              </w:rPr>
            </w:pPr>
            <w:r>
              <w:rPr>
                <w:rFonts w:ascii="ＭＳ ゴシック" w:eastAsia="ＭＳ ゴシック" w:hAnsi="ＭＳ ゴシック" w:hint="eastAsia"/>
                <w:color w:val="000000"/>
              </w:rPr>
              <w:t>□10代以下　□20代　　　□30代　 　□40代</w:t>
            </w:r>
          </w:p>
          <w:p w14:paraId="3A79A29A" w14:textId="77777777" w:rsidR="008F7487" w:rsidRDefault="008F7487">
            <w:pPr>
              <w:spacing w:line="280" w:lineRule="exact"/>
              <w:rPr>
                <w:rFonts w:ascii="ＭＳ ゴシック" w:eastAsia="ＭＳ ゴシック" w:hAnsi="ＭＳ ゴシック"/>
                <w:color w:val="000000"/>
              </w:rPr>
            </w:pPr>
            <w:r>
              <w:rPr>
                <w:rFonts w:ascii="ＭＳ ゴシック" w:eastAsia="ＭＳ ゴシック" w:hAnsi="ＭＳ ゴシック" w:hint="eastAsia"/>
                <w:color w:val="000000"/>
              </w:rPr>
              <w:t>□50代　　　□60代　　　□70代　　　□80代以上</w:t>
            </w:r>
          </w:p>
        </w:tc>
      </w:tr>
      <w:tr w:rsidR="008F7487" w14:paraId="55E806B3" w14:textId="77777777" w:rsidTr="008F7487">
        <w:trPr>
          <w:trHeight w:val="904"/>
        </w:trPr>
        <w:tc>
          <w:tcPr>
            <w:tcW w:w="1560" w:type="dxa"/>
            <w:tcBorders>
              <w:top w:val="single" w:sz="4" w:space="0" w:color="auto"/>
              <w:left w:val="single" w:sz="12" w:space="0" w:color="auto"/>
              <w:bottom w:val="single" w:sz="4" w:space="0" w:color="auto"/>
              <w:right w:val="single" w:sz="4" w:space="0" w:color="auto"/>
            </w:tcBorders>
            <w:vAlign w:val="center"/>
            <w:hideMark/>
          </w:tcPr>
          <w:p w14:paraId="5F63A87E" w14:textId="77777777" w:rsidR="008F7487" w:rsidRDefault="008F7487">
            <w:pPr>
              <w:jc w:val="center"/>
              <w:rPr>
                <w:rFonts w:ascii="ＭＳ ゴシック" w:eastAsia="ＭＳ ゴシック" w:hAnsi="ＭＳ ゴシック"/>
                <w:color w:val="000000"/>
              </w:rPr>
            </w:pPr>
            <w:r>
              <w:rPr>
                <w:rFonts w:ascii="ＭＳ ゴシック" w:eastAsia="ＭＳ ゴシック" w:hAnsi="ＭＳ ゴシック" w:hint="eastAsia"/>
                <w:color w:val="000000"/>
              </w:rPr>
              <w:t>意見提出者が該当する要件</w:t>
            </w:r>
          </w:p>
        </w:tc>
        <w:tc>
          <w:tcPr>
            <w:tcW w:w="7560" w:type="dxa"/>
            <w:tcBorders>
              <w:top w:val="single" w:sz="4" w:space="0" w:color="auto"/>
              <w:left w:val="single" w:sz="4" w:space="0" w:color="auto"/>
              <w:bottom w:val="single" w:sz="4" w:space="0" w:color="auto"/>
              <w:right w:val="single" w:sz="12" w:space="0" w:color="auto"/>
            </w:tcBorders>
            <w:vAlign w:val="center"/>
            <w:hideMark/>
          </w:tcPr>
          <w:p w14:paraId="0D43DB85" w14:textId="77777777" w:rsidR="008F7487" w:rsidRDefault="008F7487" w:rsidP="00026EBA">
            <w:pPr>
              <w:spacing w:line="280" w:lineRule="exact"/>
              <w:rPr>
                <w:rFonts w:ascii="ＭＳ ゴシック" w:eastAsia="ＭＳ ゴシック" w:hAnsi="ＭＳ ゴシック"/>
                <w:color w:val="000000"/>
                <w:sz w:val="16"/>
                <w:szCs w:val="16"/>
              </w:rPr>
            </w:pPr>
            <w:r>
              <w:rPr>
                <w:rFonts w:ascii="ＭＳ ゴシック" w:eastAsia="ＭＳ ゴシック" w:hAnsi="ＭＳ ゴシック" w:hint="eastAsia"/>
                <w:color w:val="000000"/>
              </w:rPr>
              <w:t>（</w:t>
            </w:r>
            <w:r>
              <w:rPr>
                <w:rFonts w:ascii="ＭＳ ゴシック" w:eastAsia="ＭＳ ゴシック" w:hAnsi="ＭＳ ゴシック" w:hint="eastAsia"/>
                <w:color w:val="000000"/>
                <w:sz w:val="16"/>
                <w:szCs w:val="16"/>
              </w:rPr>
              <w:t>該当する項目の□にチェックをしてください。）</w:t>
            </w:r>
          </w:p>
          <w:p w14:paraId="7F492673" w14:textId="77777777" w:rsidR="008F7487" w:rsidRDefault="008F7487" w:rsidP="00026EBA">
            <w:pPr>
              <w:spacing w:line="280" w:lineRule="exact"/>
              <w:rPr>
                <w:rFonts w:ascii="ＭＳ ゴシック" w:eastAsia="ＭＳ ゴシック" w:hAnsi="ＭＳ ゴシック"/>
                <w:color w:val="000000"/>
                <w:sz w:val="16"/>
                <w:szCs w:val="16"/>
              </w:rPr>
            </w:pPr>
            <w:r>
              <w:rPr>
                <w:rFonts w:ascii="ＭＳ ゴシック" w:eastAsia="ＭＳ ゴシック" w:hAnsi="ＭＳ ゴシック" w:hint="eastAsia"/>
                <w:color w:val="000000"/>
              </w:rPr>
              <w:t>□市内に住所を有する方</w:t>
            </w:r>
          </w:p>
          <w:p w14:paraId="3454FF44" w14:textId="77777777" w:rsidR="008F7487" w:rsidRDefault="008F7487" w:rsidP="00026EBA">
            <w:pPr>
              <w:spacing w:line="280" w:lineRule="exact"/>
              <w:rPr>
                <w:rFonts w:ascii="ＭＳ ゴシック" w:eastAsia="ＭＳ ゴシック" w:hAnsi="ＭＳ ゴシック"/>
                <w:color w:val="000000"/>
              </w:rPr>
            </w:pPr>
            <w:r>
              <w:rPr>
                <w:rFonts w:ascii="ＭＳ ゴシック" w:eastAsia="ＭＳ ゴシック" w:hAnsi="ＭＳ ゴシック" w:hint="eastAsia"/>
                <w:color w:val="000000"/>
              </w:rPr>
              <w:t xml:space="preserve">□市内の事務所又は事業所に勤務する方　　　</w:t>
            </w:r>
          </w:p>
          <w:p w14:paraId="3BD1A65A" w14:textId="77777777" w:rsidR="008F7487" w:rsidRDefault="008F7487" w:rsidP="00026EBA">
            <w:pPr>
              <w:spacing w:line="280" w:lineRule="exact"/>
              <w:rPr>
                <w:rFonts w:ascii="ＭＳ ゴシック" w:eastAsia="ＭＳ ゴシック" w:hAnsi="ＭＳ ゴシック"/>
                <w:color w:val="000000"/>
              </w:rPr>
            </w:pPr>
            <w:r>
              <w:rPr>
                <w:rFonts w:ascii="ＭＳ ゴシック" w:eastAsia="ＭＳ ゴシック" w:hAnsi="ＭＳ ゴシック" w:hint="eastAsia"/>
                <w:color w:val="000000"/>
              </w:rPr>
              <w:t>□市内の学校に在学する方</w:t>
            </w:r>
          </w:p>
          <w:p w14:paraId="74E78B95" w14:textId="77777777" w:rsidR="008F7487" w:rsidRDefault="008F7487" w:rsidP="00026EBA">
            <w:pPr>
              <w:spacing w:line="280" w:lineRule="exact"/>
              <w:rPr>
                <w:rFonts w:ascii="ＭＳ ゴシック" w:eastAsia="ＭＳ ゴシック" w:hAnsi="ＭＳ ゴシック"/>
                <w:color w:val="000000"/>
              </w:rPr>
            </w:pPr>
            <w:r>
              <w:rPr>
                <w:rFonts w:ascii="ＭＳ ゴシック" w:eastAsia="ＭＳ ゴシック" w:hAnsi="ＭＳ ゴシック" w:hint="eastAsia"/>
                <w:color w:val="000000"/>
              </w:rPr>
              <w:t>□市内に事務所又は事業所を有する個人又は法人その他の団体</w:t>
            </w:r>
          </w:p>
          <w:p w14:paraId="71E2B881" w14:textId="366E1483" w:rsidR="008F7487" w:rsidRDefault="008F7487" w:rsidP="00026EBA">
            <w:pPr>
              <w:spacing w:line="280" w:lineRule="exact"/>
              <w:rPr>
                <w:rFonts w:ascii="ＭＳ ゴシック" w:eastAsia="ＭＳ ゴシック" w:hAnsi="ＭＳ ゴシック"/>
                <w:sz w:val="20"/>
                <w:szCs w:val="20"/>
              </w:rPr>
            </w:pPr>
            <w:r>
              <w:rPr>
                <w:rFonts w:ascii="ＭＳ ゴシック" w:eastAsia="ＭＳ ゴシック" w:hAnsi="ＭＳ ゴシック" w:hint="eastAsia"/>
                <w:color w:val="000000"/>
              </w:rPr>
              <w:t>□</w:t>
            </w:r>
            <w:r w:rsidR="00026EBA">
              <w:rPr>
                <w:rFonts w:ascii="ＭＳ ゴシック" w:eastAsia="ＭＳ ゴシック" w:hAnsi="ＭＳ ゴシック" w:hint="eastAsia"/>
                <w:color w:val="000000"/>
              </w:rPr>
              <w:t>東広島市新型インフルエンザ等対策行動計画</w:t>
            </w:r>
            <w:r w:rsidR="0048391B">
              <w:rPr>
                <w:rFonts w:ascii="ＭＳ ゴシック" w:eastAsia="ＭＳ ゴシック" w:hAnsi="ＭＳ ゴシック" w:hint="eastAsia"/>
                <w:color w:val="000000"/>
              </w:rPr>
              <w:t>（案）</w:t>
            </w:r>
            <w:bookmarkStart w:id="0" w:name="_GoBack"/>
            <w:bookmarkEnd w:id="0"/>
            <w:r w:rsidR="00026EBA">
              <w:rPr>
                <w:rFonts w:ascii="ＭＳ ゴシック" w:eastAsia="ＭＳ ゴシック" w:hAnsi="ＭＳ ゴシック" w:hint="eastAsia"/>
                <w:color w:val="000000"/>
              </w:rPr>
              <w:t>に</w:t>
            </w:r>
            <w:r>
              <w:rPr>
                <w:rFonts w:ascii="ＭＳ ゴシック" w:eastAsia="ＭＳ ゴシック" w:hAnsi="ＭＳ ゴシック" w:hint="eastAsia"/>
                <w:sz w:val="20"/>
                <w:szCs w:val="20"/>
              </w:rPr>
              <w:t>関し利害関係を有する方</w:t>
            </w:r>
          </w:p>
          <w:p w14:paraId="21CD23ED" w14:textId="77777777" w:rsidR="008F7487" w:rsidRDefault="008F7487">
            <w:pPr>
              <w:spacing w:line="280" w:lineRule="exact"/>
              <w:ind w:firstLineChars="100" w:firstLine="210"/>
              <w:rPr>
                <w:rFonts w:ascii="ＭＳ ゴシック" w:eastAsia="ＭＳ ゴシック" w:hAnsi="ＭＳ ゴシック"/>
                <w:color w:val="000000"/>
              </w:rPr>
            </w:pPr>
            <w:r>
              <w:rPr>
                <w:rFonts w:ascii="ＭＳ ゴシック" w:eastAsia="ＭＳ ゴシック" w:hAnsi="ＭＳ ゴシック" w:hint="eastAsia"/>
              </w:rPr>
              <w:t>（利害関係の内容：　　　　　　　　　　　　　　　　　　　　　　　　）</w:t>
            </w:r>
          </w:p>
        </w:tc>
      </w:tr>
    </w:tbl>
    <w:p w14:paraId="4155E56E" w14:textId="77777777" w:rsidR="008F7487" w:rsidRDefault="008F7487" w:rsidP="008F7487">
      <w:pPr>
        <w:ind w:left="201" w:hangingChars="100" w:hanging="201"/>
        <w:rPr>
          <w:rFonts w:ascii="ＭＳ ゴシック" w:eastAsia="ＭＳ ゴシック" w:hAnsi="ＭＳ ゴシック"/>
          <w:b/>
          <w:sz w:val="20"/>
          <w:szCs w:val="20"/>
        </w:rPr>
      </w:pPr>
      <w:r>
        <w:rPr>
          <w:rFonts w:ascii="ＭＳ ゴシック" w:eastAsia="ＭＳ ゴシック" w:hAnsi="ＭＳ ゴシック" w:hint="eastAsia"/>
          <w:b/>
          <w:sz w:val="20"/>
          <w:szCs w:val="20"/>
        </w:rPr>
        <w:t>※ご記入いただく個人情報（住所、氏名等）につきましては、今回募集する意見を確認する必要がある場合のみ担当課で利用させていただき、公表はしません。</w:t>
      </w:r>
    </w:p>
    <w:p w14:paraId="174F9617" w14:textId="77777777" w:rsidR="008F7487" w:rsidRDefault="008F7487" w:rsidP="008F7487">
      <w:pPr>
        <w:ind w:left="201" w:hangingChars="100" w:hanging="201"/>
        <w:rPr>
          <w:rFonts w:ascii="ＭＳ ゴシック" w:eastAsia="ＭＳ ゴシック" w:hAnsi="ＭＳ ゴシック"/>
          <w:b/>
          <w:sz w:val="20"/>
          <w:szCs w:val="20"/>
        </w:rPr>
      </w:pPr>
      <w:r>
        <w:rPr>
          <w:rFonts w:ascii="ＭＳ ゴシック" w:eastAsia="ＭＳ ゴシック" w:hAnsi="ＭＳ ゴシック" w:hint="eastAsia"/>
          <w:b/>
          <w:sz w:val="20"/>
          <w:szCs w:val="20"/>
        </w:rPr>
        <w:t>※意見募集結果の公表の際には、年代について、個人が特定されない形で意見とあわせて公表する場合があります。</w:t>
      </w:r>
    </w:p>
    <w:tbl>
      <w:tblPr>
        <w:tblW w:w="91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9120"/>
      </w:tblGrid>
      <w:tr w:rsidR="008F7487" w14:paraId="4DDA1E87" w14:textId="77777777" w:rsidTr="008F7487">
        <w:trPr>
          <w:trHeight w:val="294"/>
        </w:trPr>
        <w:tc>
          <w:tcPr>
            <w:tcW w:w="9120" w:type="dxa"/>
            <w:tcBorders>
              <w:top w:val="single" w:sz="12" w:space="0" w:color="auto"/>
              <w:left w:val="single" w:sz="12" w:space="0" w:color="auto"/>
              <w:bottom w:val="single" w:sz="4" w:space="0" w:color="auto"/>
              <w:right w:val="single" w:sz="12" w:space="0" w:color="auto"/>
            </w:tcBorders>
            <w:vAlign w:val="center"/>
            <w:hideMark/>
          </w:tcPr>
          <w:p w14:paraId="633D9DC3" w14:textId="77777777" w:rsidR="008F7487" w:rsidRDefault="008F7487">
            <w:pPr>
              <w:jc w:val="center"/>
              <w:rPr>
                <w:rFonts w:ascii="ＭＳ ゴシック" w:eastAsia="ＭＳ ゴシック" w:hAnsi="ＭＳ ゴシック"/>
                <w:color w:val="000000"/>
              </w:rPr>
            </w:pPr>
            <w:r>
              <w:rPr>
                <w:noProof/>
              </w:rPr>
              <mc:AlternateContent>
                <mc:Choice Requires="wps">
                  <w:drawing>
                    <wp:anchor distT="0" distB="0" distL="114300" distR="114300" simplePos="0" relativeHeight="251656704" behindDoc="0" locked="0" layoutInCell="1" allowOverlap="1" wp14:anchorId="35A127F3" wp14:editId="02865412">
                      <wp:simplePos x="0" y="0"/>
                      <wp:positionH relativeFrom="column">
                        <wp:posOffset>2652395</wp:posOffset>
                      </wp:positionH>
                      <wp:positionV relativeFrom="paragraph">
                        <wp:posOffset>5200015</wp:posOffset>
                      </wp:positionV>
                      <wp:extent cx="781050" cy="352425"/>
                      <wp:effectExtent l="4445" t="0" r="0" b="635"/>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cmpd="dbl">
                                    <a:solidFill>
                                      <a:srgbClr val="000000"/>
                                    </a:solidFill>
                                    <a:miter lim="800000"/>
                                    <a:headEnd/>
                                    <a:tailEnd/>
                                  </a14:hiddenLine>
                                </a:ext>
                              </a:extLst>
                            </wps:spPr>
                            <wps:txbx>
                              <w:txbxContent>
                                <w:p w14:paraId="0A8A3E47" w14:textId="77777777" w:rsidR="008F7487" w:rsidRDefault="008F7487" w:rsidP="008F7487">
                                  <w:r>
                                    <w:rPr>
                                      <w:rFonts w:hint="eastAsia"/>
                                    </w:rPr>
                                    <w:t>‐</w:t>
                                  </w:r>
                                  <w:r>
                                    <w:t>18</w:t>
                                  </w:r>
                                  <w:r>
                                    <w:rPr>
                                      <w:rFonts w:hint="eastAsia"/>
                                    </w:rPr>
                                    <w:t>‐</w:t>
                                  </w:r>
                                </w:p>
                                <w:p w14:paraId="7483E150" w14:textId="77777777" w:rsidR="008F7487" w:rsidRDefault="008F7487" w:rsidP="008F748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5A127F3" id="_x0000_t202" coordsize="21600,21600" o:spt="202" path="m,l,21600r21600,l21600,xe">
                      <v:stroke joinstyle="miter"/>
                      <v:path gradientshapeok="t" o:connecttype="rect"/>
                    </v:shapetype>
                    <v:shape id="テキスト ボックス 3" o:spid="_x0000_s1026" type="#_x0000_t202" style="position:absolute;left:0;text-align:left;margin-left:208.85pt;margin-top:409.45pt;width:61.5pt;height:27.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" filled="f" stroked="f" strokeweight="2pt">
                      <v:stroke linestyle="thinThin"/>
                      <v:textbox inset="5.85pt,.7pt,5.85pt,.7pt">
                        <w:txbxContent>
                          <w:p w14:paraId="0A8A3E47" w14:textId="77777777" w:rsidR="008F7487" w:rsidRDefault="008F7487" w:rsidP="008F7487">
                            <w:r>
                              <w:rPr>
                                <w:rFonts w:hint="eastAsia"/>
                              </w:rPr>
                              <w:t>‐</w:t>
                            </w:r>
                            <w:r>
                              <w:t>18</w:t>
                            </w:r>
                            <w:r>
                              <w:rPr>
                                <w:rFonts w:hint="eastAsia"/>
                              </w:rPr>
                              <w:t>‐</w:t>
                            </w:r>
                          </w:p>
                          <w:p w14:paraId="7483E150" w14:textId="77777777" w:rsidR="008F7487" w:rsidRDefault="008F7487" w:rsidP="008F7487"/>
                        </w:txbxContent>
                      </v:textbox>
                    </v:shape>
                  </w:pict>
                </mc:Fallback>
              </mc:AlternateContent>
            </w:r>
            <w:r>
              <w:rPr>
                <w:rFonts w:ascii="ＭＳ ゴシック" w:eastAsia="ＭＳ ゴシック" w:hAnsi="ＭＳ ゴシック" w:hint="eastAsia"/>
                <w:color w:val="000000"/>
              </w:rPr>
              <w:t>ご意見・ご提案の内容</w:t>
            </w:r>
          </w:p>
        </w:tc>
      </w:tr>
      <w:tr w:rsidR="008F7487" w14:paraId="74AFC067" w14:textId="77777777" w:rsidTr="008F7487">
        <w:trPr>
          <w:trHeight w:val="3650"/>
        </w:trPr>
        <w:tc>
          <w:tcPr>
            <w:tcW w:w="9120" w:type="dxa"/>
            <w:tcBorders>
              <w:top w:val="single" w:sz="4" w:space="0" w:color="auto"/>
              <w:left w:val="single" w:sz="12" w:space="0" w:color="auto"/>
              <w:bottom w:val="single" w:sz="12" w:space="0" w:color="auto"/>
              <w:right w:val="single" w:sz="12" w:space="0" w:color="auto"/>
            </w:tcBorders>
          </w:tcPr>
          <w:p w14:paraId="43D1EEF8" w14:textId="77777777" w:rsidR="008F7487" w:rsidRDefault="008F7487">
            <w:pPr>
              <w:rPr>
                <w:rFonts w:ascii="ＭＳ ゴシック" w:eastAsia="ＭＳ ゴシック" w:hAnsi="ＭＳ ゴシック"/>
              </w:rPr>
            </w:pPr>
          </w:p>
          <w:p w14:paraId="67C97656" w14:textId="77777777" w:rsidR="008F7487" w:rsidRDefault="008F7487">
            <w:pPr>
              <w:rPr>
                <w:rFonts w:ascii="ＭＳ ゴシック" w:eastAsia="ＭＳ ゴシック" w:hAnsi="ＭＳ ゴシック"/>
              </w:rPr>
            </w:pPr>
          </w:p>
          <w:p w14:paraId="36CD9DB4" w14:textId="77777777" w:rsidR="008F7487" w:rsidRDefault="008F7487">
            <w:pPr>
              <w:rPr>
                <w:rFonts w:ascii="ＭＳ ゴシック" w:eastAsia="ＭＳ ゴシック" w:hAnsi="ＭＳ ゴシック"/>
              </w:rPr>
            </w:pPr>
          </w:p>
          <w:p w14:paraId="0927E1C7" w14:textId="77777777" w:rsidR="008F7487" w:rsidRDefault="008F7487">
            <w:pPr>
              <w:rPr>
                <w:rFonts w:ascii="ＭＳ ゴシック" w:eastAsia="ＭＳ ゴシック" w:hAnsi="ＭＳ ゴシック"/>
              </w:rPr>
            </w:pPr>
          </w:p>
          <w:p w14:paraId="5A0D4B89" w14:textId="77777777" w:rsidR="008F7487" w:rsidRDefault="008F7487">
            <w:pPr>
              <w:rPr>
                <w:rFonts w:ascii="ＭＳ ゴシック" w:eastAsia="ＭＳ ゴシック" w:hAnsi="ＭＳ ゴシック"/>
              </w:rPr>
            </w:pPr>
          </w:p>
          <w:p w14:paraId="4B17A21B" w14:textId="77777777" w:rsidR="008F7487" w:rsidRDefault="008F7487">
            <w:pPr>
              <w:rPr>
                <w:rFonts w:ascii="ＭＳ ゴシック" w:eastAsia="ＭＳ ゴシック" w:hAnsi="ＭＳ ゴシック"/>
              </w:rPr>
            </w:pPr>
          </w:p>
          <w:p w14:paraId="64B2CFC1" w14:textId="77777777" w:rsidR="008F7487" w:rsidRDefault="008F7487">
            <w:pPr>
              <w:rPr>
                <w:rFonts w:ascii="ＭＳ ゴシック" w:eastAsia="ＭＳ ゴシック" w:hAnsi="ＭＳ ゴシック"/>
              </w:rPr>
            </w:pPr>
          </w:p>
          <w:p w14:paraId="3AD9192C" w14:textId="77777777" w:rsidR="008F7487" w:rsidRDefault="008F7487">
            <w:pPr>
              <w:rPr>
                <w:rFonts w:ascii="ＭＳ ゴシック" w:eastAsia="ＭＳ ゴシック" w:hAnsi="ＭＳ ゴシック"/>
              </w:rPr>
            </w:pPr>
            <w:r>
              <w:rPr>
                <w:rFonts w:hint="eastAsia"/>
                <w:noProof/>
              </w:rPr>
              <mc:AlternateContent>
                <mc:Choice Requires="wps">
                  <w:drawing>
                    <wp:anchor distT="0" distB="0" distL="114300" distR="114300" simplePos="0" relativeHeight="251657728" behindDoc="0" locked="0" layoutInCell="1" allowOverlap="1" wp14:anchorId="7653F241" wp14:editId="0D819EE8">
                      <wp:simplePos x="0" y="0"/>
                      <wp:positionH relativeFrom="column">
                        <wp:posOffset>4991100</wp:posOffset>
                      </wp:positionH>
                      <wp:positionV relativeFrom="paragraph">
                        <wp:posOffset>8429625</wp:posOffset>
                      </wp:positionV>
                      <wp:extent cx="2552700" cy="523875"/>
                      <wp:effectExtent l="1085850" t="19050" r="19050" b="19050"/>
                      <wp:wrapNone/>
                      <wp:docPr id="2" name="四角形吹き出し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2700" cy="523875"/>
                              </a:xfrm>
                              <a:prstGeom prst="wedgeRectCallout">
                                <a:avLst>
                                  <a:gd name="adj1" fmla="val -91940"/>
                                  <a:gd name="adj2" fmla="val 22366"/>
                                </a:avLst>
                              </a:prstGeom>
                              <a:solidFill>
                                <a:srgbClr val="FFFF00"/>
                              </a:solidFill>
                              <a:ln w="22225">
                                <a:solidFill>
                                  <a:srgbClr val="000000"/>
                                </a:solidFill>
                                <a:miter lim="800000"/>
                                <a:headEnd/>
                                <a:tailEnd/>
                              </a:ln>
                            </wps:spPr>
                            <wps:txbx>
                              <w:txbxContent>
                                <w:p w14:paraId="5E0E8F25" w14:textId="77777777" w:rsidR="008F7487" w:rsidRDefault="008F7487" w:rsidP="008F7487">
                                  <w:pPr>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地域づくり推進課からもらった電子申請URLのリンク設定</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653F241"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2" o:spid="_x0000_s1027" type="#_x0000_t61" style="position:absolute;left:0;text-align:left;margin-left:393pt;margin-top:663.75pt;width:201pt;height:4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" adj="-9059,15631" fillcolor="yellow" strokeweight="1.75pt">
                      <v:textbox>
                        <w:txbxContent>
                          <w:p w14:paraId="5E0E8F25" w14:textId="77777777" w:rsidR="008F7487" w:rsidRDefault="008F7487" w:rsidP="008F7487">
                            <w:pPr>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地域づくり推進課からもらった電子申請URL</w:t>
                            </w:r>
                            <w:r>
                              <w:rPr>
                                <w:rFonts w:ascii="ＭＳ ゴシック" w:eastAsia="ＭＳ ゴシック" w:hAnsi="ＭＳ ゴシック" w:hint="eastAsia"/>
                                <w:color w:val="000000"/>
                                <w:sz w:val="20"/>
                                <w:szCs w:val="20"/>
                              </w:rPr>
                              <w:t>のリンク設定</w:t>
                            </w:r>
                          </w:p>
                        </w:txbxContent>
                      </v:textbox>
                    </v:shape>
                  </w:pict>
                </mc:Fallback>
              </mc:AlternateContent>
            </w:r>
          </w:p>
          <w:p w14:paraId="35A782B4" w14:textId="77777777" w:rsidR="008F7487" w:rsidRDefault="008F7487">
            <w:pPr>
              <w:rPr>
                <w:rFonts w:ascii="ＭＳ ゴシック" w:eastAsia="ＭＳ ゴシック" w:hAnsi="ＭＳ ゴシック"/>
              </w:rPr>
            </w:pPr>
          </w:p>
          <w:p w14:paraId="764E056F" w14:textId="77777777" w:rsidR="008F7487" w:rsidRDefault="008F7487">
            <w:pPr>
              <w:rPr>
                <w:rFonts w:ascii="ＭＳ ゴシック" w:eastAsia="ＭＳ ゴシック" w:hAnsi="ＭＳ ゴシック"/>
              </w:rPr>
            </w:pPr>
          </w:p>
          <w:p w14:paraId="2A336F8F" w14:textId="77777777" w:rsidR="008F7487" w:rsidRDefault="008F7487">
            <w:pPr>
              <w:rPr>
                <w:rFonts w:ascii="ＭＳ ゴシック" w:eastAsia="ＭＳ ゴシック" w:hAnsi="ＭＳ ゴシック"/>
              </w:rPr>
            </w:pPr>
          </w:p>
          <w:p w14:paraId="124B7AB9" w14:textId="77777777" w:rsidR="008F7487" w:rsidRDefault="008F7487">
            <w:pPr>
              <w:rPr>
                <w:rFonts w:ascii="ＭＳ ゴシック" w:eastAsia="ＭＳ ゴシック" w:hAnsi="ＭＳ ゴシック"/>
              </w:rPr>
            </w:pPr>
          </w:p>
        </w:tc>
      </w:tr>
    </w:tbl>
    <w:p w14:paraId="15752E46" w14:textId="28C1D592" w:rsidR="008F7487" w:rsidRDefault="008F7487" w:rsidP="008F7487">
      <w:pPr>
        <w:jc w:val="center"/>
        <w:rPr>
          <w:rFonts w:ascii="ＭＳ ゴシック" w:eastAsia="ＭＳ ゴシック" w:hAnsi="ＭＳ ゴシック"/>
          <w:b/>
        </w:rPr>
      </w:pPr>
      <w:r>
        <w:rPr>
          <w:rFonts w:ascii="ＭＳ ゴシック" w:eastAsia="ＭＳ ゴシック" w:hAnsi="ＭＳ ゴシック" w:hint="eastAsia"/>
          <w:b/>
        </w:rPr>
        <w:t>提出期限：令和</w:t>
      </w:r>
      <w:r w:rsidR="00026EBA">
        <w:rPr>
          <w:rFonts w:ascii="ＭＳ ゴシック" w:eastAsia="ＭＳ ゴシック" w:hAnsi="ＭＳ ゴシック" w:hint="eastAsia"/>
          <w:b/>
        </w:rPr>
        <w:t>８</w:t>
      </w:r>
      <w:r>
        <w:rPr>
          <w:rFonts w:ascii="ＭＳ ゴシック" w:eastAsia="ＭＳ ゴシック" w:hAnsi="ＭＳ ゴシック" w:hint="eastAsia"/>
          <w:b/>
        </w:rPr>
        <w:t>年</w:t>
      </w:r>
      <w:r w:rsidR="00026EBA">
        <w:rPr>
          <w:rFonts w:ascii="ＭＳ ゴシック" w:eastAsia="ＭＳ ゴシック" w:hAnsi="ＭＳ ゴシック" w:hint="eastAsia"/>
          <w:b/>
        </w:rPr>
        <w:t>１１</w:t>
      </w:r>
      <w:r>
        <w:rPr>
          <w:rFonts w:ascii="ＭＳ ゴシック" w:eastAsia="ＭＳ ゴシック" w:hAnsi="ＭＳ ゴシック" w:hint="eastAsia"/>
          <w:b/>
        </w:rPr>
        <w:t>月</w:t>
      </w:r>
      <w:r w:rsidR="00026EBA">
        <w:rPr>
          <w:rFonts w:ascii="ＭＳ ゴシック" w:eastAsia="ＭＳ ゴシック" w:hAnsi="ＭＳ ゴシック" w:hint="eastAsia"/>
          <w:b/>
        </w:rPr>
        <w:t>２</w:t>
      </w:r>
      <w:r w:rsidR="00E40F53">
        <w:rPr>
          <w:rFonts w:ascii="ＭＳ ゴシック" w:eastAsia="ＭＳ ゴシック" w:hAnsi="ＭＳ ゴシック" w:hint="eastAsia"/>
          <w:b/>
        </w:rPr>
        <w:t>７</w:t>
      </w:r>
      <w:r>
        <w:rPr>
          <w:rFonts w:ascii="ＭＳ ゴシック" w:eastAsia="ＭＳ ゴシック" w:hAnsi="ＭＳ ゴシック" w:hint="eastAsia"/>
          <w:b/>
        </w:rPr>
        <w:t>日（</w:t>
      </w:r>
      <w:r w:rsidR="00026EBA">
        <w:rPr>
          <w:rFonts w:ascii="ＭＳ ゴシック" w:eastAsia="ＭＳ ゴシック" w:hAnsi="ＭＳ ゴシック" w:hint="eastAsia"/>
          <w:b/>
        </w:rPr>
        <w:t>金</w:t>
      </w:r>
      <w:r>
        <w:rPr>
          <w:rFonts w:ascii="ＭＳ ゴシック" w:eastAsia="ＭＳ ゴシック" w:hAnsi="ＭＳ ゴシック" w:hint="eastAsia"/>
          <w:b/>
        </w:rPr>
        <w:t>）必着</w:t>
      </w:r>
    </w:p>
    <w:p w14:paraId="4B7CFAD6" w14:textId="77777777" w:rsidR="008F7487" w:rsidRDefault="008F7487" w:rsidP="008F7487">
      <w:pPr>
        <w:jc w:val="center"/>
        <w:rPr>
          <w:rFonts w:ascii="ＭＳ ゴシック" w:eastAsia="ＭＳ ゴシック" w:hAnsi="ＭＳ ゴシック"/>
          <w:b/>
          <w:shd w:val="pct15" w:color="auto" w:fill="FFFFFF"/>
        </w:rPr>
      </w:pPr>
      <w:r>
        <w:rPr>
          <w:rFonts w:hint="eastAsia"/>
          <w:noProof/>
        </w:rPr>
        <mc:AlternateContent>
          <mc:Choice Requires="wps">
            <w:drawing>
              <wp:anchor distT="0" distB="0" distL="114300" distR="114300" simplePos="0" relativeHeight="251658752" behindDoc="1" locked="0" layoutInCell="1" allowOverlap="1" wp14:anchorId="40B9D511" wp14:editId="342FBC27">
                <wp:simplePos x="0" y="0"/>
                <wp:positionH relativeFrom="column">
                  <wp:posOffset>23495</wp:posOffset>
                </wp:positionH>
                <wp:positionV relativeFrom="paragraph">
                  <wp:posOffset>46990</wp:posOffset>
                </wp:positionV>
                <wp:extent cx="5838825" cy="600075"/>
                <wp:effectExtent l="13970" t="8890" r="5080" b="1016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600075"/>
                        </a:xfrm>
                        <a:prstGeom prst="rect">
                          <a:avLst/>
                        </a:prstGeom>
                        <a:solidFill>
                          <a:srgbClr val="FFFFFF"/>
                        </a:solidFill>
                        <a:ln w="9525">
                          <a:solidFill>
                            <a:srgbClr val="000000"/>
                          </a:solidFill>
                          <a:miter lim="800000"/>
                          <a:headEnd/>
                          <a:tailEnd/>
                        </a:ln>
                      </wps:spPr>
                      <wps:txbx>
                        <w:txbxContent>
                          <w:p w14:paraId="77103BF5" w14:textId="77777777" w:rsidR="008F7487" w:rsidRDefault="008F7487" w:rsidP="008F7487">
                            <w:pPr>
                              <w:rPr>
                                <w:rFonts w:ascii="ＭＳ ゴシック" w:eastAsia="ＭＳ ゴシック" w:hAnsi="ＭＳ ゴシック"/>
                                <w:sz w:val="22"/>
                                <w:szCs w:val="22"/>
                              </w:rPr>
                            </w:pPr>
                            <w:r>
                              <w:rPr>
                                <w:rFonts w:ascii="ＭＳ ゴシック" w:eastAsia="ＭＳ ゴシック" w:hAnsi="ＭＳ ゴシック" w:hint="eastAsia"/>
                                <w:b/>
                                <w:sz w:val="22"/>
                                <w:szCs w:val="22"/>
                              </w:rPr>
                              <w:t>意見提出</w:t>
                            </w:r>
                            <w:r>
                              <w:rPr>
                                <w:rFonts w:ascii="ＭＳ ゴシック" w:eastAsia="ＭＳ ゴシック" w:hAnsi="ＭＳ ゴシック" w:hint="eastAsia"/>
                                <w:b/>
                                <w:color w:val="000000"/>
                                <w:sz w:val="22"/>
                                <w:szCs w:val="22"/>
                              </w:rPr>
                              <w:t>先</w:t>
                            </w:r>
                            <w:r>
                              <w:rPr>
                                <w:rFonts w:ascii="ＭＳ ゴシック" w:eastAsia="ＭＳ ゴシック" w:hAnsi="ＭＳ ゴシック" w:hint="eastAsia"/>
                                <w:sz w:val="22"/>
                                <w:szCs w:val="22"/>
                              </w:rPr>
                              <w:t xml:space="preserve">　739-8601　東広島市西条栄町8-29　東広島市健康福祉部医療保健課</w:t>
                            </w:r>
                          </w:p>
                          <w:p w14:paraId="44D90F21" w14:textId="77777777" w:rsidR="008F7487" w:rsidRDefault="008F7487" w:rsidP="008F7487">
                            <w:pPr>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TEL: 082-420-0936　FAX:082-422-2416</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0B9D511" id="テキスト ボックス 1" o:spid="_x0000_s1028" type="#_x0000_t202" style="position:absolute;left:0;text-align:left;margin-left:1.85pt;margin-top:3.7pt;width:459.75pt;height:47.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">
                <v:textbox inset="5.85pt,.7pt,5.85pt,.7pt">
                  <w:txbxContent>
                    <w:p w14:paraId="77103BF5" w14:textId="77777777" w:rsidR="008F7487" w:rsidRDefault="008F7487" w:rsidP="008F7487">
                      <w:pPr>
                        <w:rPr>
                          <w:rFonts w:ascii="ＭＳ ゴシック" w:eastAsia="ＭＳ ゴシック" w:hAnsi="ＭＳ ゴシック"/>
                          <w:sz w:val="22"/>
                          <w:szCs w:val="22"/>
                        </w:rPr>
                      </w:pPr>
                      <w:r>
                        <w:rPr>
                          <w:rFonts w:ascii="ＭＳ ゴシック" w:eastAsia="ＭＳ ゴシック" w:hAnsi="ＭＳ ゴシック" w:hint="eastAsia"/>
                          <w:b/>
                          <w:sz w:val="22"/>
                          <w:szCs w:val="22"/>
                        </w:rPr>
                        <w:t>意見提出</w:t>
                      </w:r>
                      <w:r>
                        <w:rPr>
                          <w:rFonts w:ascii="ＭＳ ゴシック" w:eastAsia="ＭＳ ゴシック" w:hAnsi="ＭＳ ゴシック" w:hint="eastAsia"/>
                          <w:b/>
                          <w:color w:val="000000"/>
                          <w:sz w:val="22"/>
                          <w:szCs w:val="22"/>
                        </w:rPr>
                        <w:t>先</w:t>
                      </w:r>
                      <w:r>
                        <w:rPr>
                          <w:rFonts w:ascii="ＭＳ ゴシック" w:eastAsia="ＭＳ ゴシック" w:hAnsi="ＭＳ ゴシック" w:hint="eastAsia"/>
                          <w:sz w:val="22"/>
                          <w:szCs w:val="22"/>
                        </w:rPr>
                        <w:t xml:space="preserve">　739-8601　</w:t>
                      </w:r>
                      <w:r>
                        <w:rPr>
                          <w:rFonts w:ascii="ＭＳ ゴシック" w:eastAsia="ＭＳ ゴシック" w:hAnsi="ＭＳ ゴシック" w:hint="eastAsia"/>
                          <w:sz w:val="22"/>
                          <w:szCs w:val="22"/>
                        </w:rPr>
                        <w:t>東広島市西条栄町8-29　東広島市健康福祉部医療保健課</w:t>
                      </w:r>
                    </w:p>
                    <w:p w14:paraId="44D90F21" w14:textId="77777777" w:rsidR="008F7487" w:rsidRDefault="008F7487" w:rsidP="008F7487">
                      <w:pPr>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TEL: 082-420-0936　FAX:082-422-2416</w:t>
                      </w:r>
                    </w:p>
                  </w:txbxContent>
                </v:textbox>
              </v:shape>
            </w:pict>
          </mc:Fallback>
        </mc:AlternateContent>
      </w:r>
    </w:p>
    <w:p w14:paraId="14AFC18E" w14:textId="77777777" w:rsidR="00022483" w:rsidRPr="008F7487" w:rsidRDefault="00022483"/>
    <w:sectPr w:rsidR="00022483" w:rsidRPr="008F7487" w:rsidSect="008F7487">
      <w:pgSz w:w="11906" w:h="16838"/>
      <w:pgMar w:top="1134" w:right="1418" w:bottom="1134"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6"/>
  <w:bordersDoNotSurroundHeader/>
  <w:bordersDoNotSurroundFooter/>
  <w:proofState w:spelling="clean" w:grammar="dirty"/>
  <w:defaultTabStop w:val="84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7487"/>
    <w:rsid w:val="00022483"/>
    <w:rsid w:val="00026EBA"/>
    <w:rsid w:val="00264EC8"/>
    <w:rsid w:val="0048391B"/>
    <w:rsid w:val="008F7487"/>
    <w:rsid w:val="00933C29"/>
    <w:rsid w:val="00AB6821"/>
    <w:rsid w:val="00E40F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6E50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7487"/>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7487"/>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8385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E47274-2E7B-4FD1-95DB-4DA791F90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81</Words>
  <Characters>465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東広島市</Company>
  <LinksUpToDate>false</LinksUpToDate>
  <CharactersWithSpaces>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KENKO2</dc:creator>
  <cp:lastModifiedBy>KENKO2</cp:lastModifiedBy>
  <cp:revision>5</cp:revision>
  <dcterms:created xsi:type="dcterms:W3CDTF">2023-11-13T05:38:00Z</dcterms:created>
  <dcterms:modified xsi:type="dcterms:W3CDTF">2026-10-15T13:47:00Z</dcterms:modified>
</cp:coreProperties>
</file>