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12C" w:rsidRPr="00C47E71" w:rsidRDefault="00E0012C" w:rsidP="00E0012C">
      <w:bookmarkStart w:id="0" w:name="_GoBack"/>
      <w:bookmarkEnd w:id="0"/>
      <w:r w:rsidRPr="00C47E71">
        <w:rPr>
          <w:rFonts w:hint="eastAsia"/>
        </w:rPr>
        <w:t>別記様式第４号（第４条</w:t>
      </w:r>
      <w:r w:rsidR="00327CEB" w:rsidRPr="00C47E71">
        <w:rPr>
          <w:rFonts w:hint="eastAsia"/>
        </w:rPr>
        <w:t>・第６条</w:t>
      </w:r>
      <w:r w:rsidRPr="00C47E71">
        <w:rPr>
          <w:rFonts w:hint="eastAsia"/>
        </w:rPr>
        <w:t>関係）</w:t>
      </w:r>
    </w:p>
    <w:p w:rsidR="00E0012C" w:rsidRPr="00C47E71" w:rsidRDefault="00E0012C" w:rsidP="00E0012C">
      <w:pPr>
        <w:jc w:val="center"/>
        <w:rPr>
          <w:rFonts w:asciiTheme="majorEastAsia" w:eastAsiaTheme="majorEastAsia" w:hAnsiTheme="majorEastAsia"/>
          <w:b/>
          <w:sz w:val="28"/>
          <w:szCs w:val="28"/>
          <w:bdr w:val="single" w:sz="4" w:space="0" w:color="auto" w:frame="1"/>
        </w:rPr>
      </w:pPr>
      <w:r w:rsidRPr="00C47E71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 w:frame="1"/>
        </w:rPr>
        <w:t>支　援　者　名　簿</w:t>
      </w:r>
    </w:p>
    <w:p w:rsidR="00E0012C" w:rsidRPr="00C47E71" w:rsidRDefault="00E0012C" w:rsidP="00E0012C">
      <w:pPr>
        <w:spacing w:line="250" w:lineRule="exact"/>
        <w:jc w:val="center"/>
        <w:rPr>
          <w:rFonts w:asciiTheme="majorEastAsia" w:eastAsiaTheme="majorEastAsia" w:hAnsiTheme="majorEastAsia"/>
          <w:b/>
          <w:sz w:val="28"/>
          <w:szCs w:val="28"/>
          <w:bdr w:val="single" w:sz="4" w:space="0" w:color="auto" w:frame="1"/>
        </w:rPr>
      </w:pPr>
    </w:p>
    <w:p w:rsidR="00E0012C" w:rsidRPr="00C47E71" w:rsidRDefault="00E0012C" w:rsidP="00E0012C">
      <w:pPr>
        <w:spacing w:line="250" w:lineRule="exact"/>
        <w:ind w:leftChars="100" w:left="218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C47E71">
        <w:rPr>
          <w:rFonts w:asciiTheme="majorEastAsia" w:eastAsiaTheme="majorEastAsia" w:hAnsiTheme="majorEastAsia" w:hint="eastAsia"/>
          <w:b/>
          <w:sz w:val="24"/>
          <w:szCs w:val="24"/>
        </w:rPr>
        <w:t>高齢者を対象とした支援活動等（</w:t>
      </w:r>
      <w:r w:rsidR="006B1A04" w:rsidRPr="00C47E71">
        <w:rPr>
          <w:rFonts w:asciiTheme="majorEastAsia" w:eastAsiaTheme="majorEastAsia" w:hAnsiTheme="majorEastAsia" w:hint="eastAsia"/>
          <w:b/>
          <w:sz w:val="24"/>
          <w:szCs w:val="24"/>
        </w:rPr>
        <w:t>支えるポイント</w:t>
      </w:r>
      <w:r w:rsidRPr="00C47E71">
        <w:rPr>
          <w:rFonts w:asciiTheme="majorEastAsia" w:eastAsiaTheme="majorEastAsia" w:hAnsiTheme="majorEastAsia" w:hint="eastAsia"/>
          <w:b/>
          <w:sz w:val="24"/>
          <w:szCs w:val="24"/>
        </w:rPr>
        <w:t>活動）の登録団体は必ず提出してください。この名簿に記載がない人の活動は、ポイント対象になりません。</w:t>
      </w:r>
    </w:p>
    <w:p w:rsidR="00E0012C" w:rsidRPr="00C47E71" w:rsidRDefault="00E0012C" w:rsidP="00E0012C">
      <w:pPr>
        <w:spacing w:line="250" w:lineRule="exact"/>
        <w:ind w:firstLineChars="100" w:firstLine="249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C47E71">
        <w:rPr>
          <w:rFonts w:asciiTheme="majorEastAsia" w:eastAsiaTheme="majorEastAsia" w:hAnsiTheme="majorEastAsia" w:hint="eastAsia"/>
          <w:b/>
          <w:sz w:val="24"/>
          <w:szCs w:val="24"/>
        </w:rPr>
        <w:t>※この名簿は</w:t>
      </w:r>
      <w:r w:rsidR="006B1A04" w:rsidRPr="00C47E71">
        <w:rPr>
          <w:rFonts w:asciiTheme="majorEastAsia" w:eastAsiaTheme="majorEastAsia" w:hAnsiTheme="majorEastAsia" w:hint="eastAsia"/>
          <w:b/>
          <w:sz w:val="24"/>
          <w:szCs w:val="24"/>
        </w:rPr>
        <w:t>高齢者を対象とした支援</w:t>
      </w:r>
      <w:r w:rsidRPr="00C47E71">
        <w:rPr>
          <w:rFonts w:asciiTheme="majorEastAsia" w:eastAsiaTheme="majorEastAsia" w:hAnsiTheme="majorEastAsia" w:hint="eastAsia"/>
          <w:b/>
          <w:sz w:val="24"/>
          <w:szCs w:val="24"/>
        </w:rPr>
        <w:t>活動を行う方を把握するための名簿です。</w:t>
      </w:r>
    </w:p>
    <w:p w:rsidR="00E0012C" w:rsidRPr="00C47E71" w:rsidRDefault="00E0012C" w:rsidP="00E0012C">
      <w:pPr>
        <w:spacing w:line="250" w:lineRule="exact"/>
        <w:ind w:firstLineChars="100" w:firstLine="249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C47E71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（ポイント手帳を作成するための名簿ではありません。）</w:t>
      </w:r>
    </w:p>
    <w:tbl>
      <w:tblPr>
        <w:tblW w:w="1020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3953"/>
        <w:gridCol w:w="5812"/>
      </w:tblGrid>
      <w:tr w:rsidR="00C47E71" w:rsidRPr="00C47E71" w:rsidTr="00F66E51">
        <w:trPr>
          <w:trHeight w:hRule="exact" w:val="31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C47E71" w:rsidRDefault="00E0012C" w:rsidP="00F66E51">
            <w:pPr>
              <w:spacing w:line="240" w:lineRule="exact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2C" w:rsidRPr="00C47E71" w:rsidRDefault="00E0012C" w:rsidP="00F66E5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C47E7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名前（ふりがな）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2C" w:rsidRPr="00C47E71" w:rsidRDefault="00E0012C" w:rsidP="00F66E5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C47E7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住所</w:t>
            </w:r>
          </w:p>
        </w:tc>
      </w:tr>
      <w:tr w:rsidR="00E0012C" w:rsidRPr="00E0012C" w:rsidTr="00F66E51">
        <w:trPr>
          <w:trHeight w:val="1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pPr>
              <w:spacing w:line="240" w:lineRule="exact"/>
              <w:jc w:val="center"/>
            </w:pPr>
            <w:r w:rsidRPr="00E0012C">
              <w:rPr>
                <w:rFonts w:hint="eastAsia"/>
              </w:rPr>
              <w:t>１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0012C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r w:rsidRPr="00E0012C">
              <w:rPr>
                <w:rFonts w:hint="eastAsia"/>
              </w:rPr>
              <w:t xml:space="preserve">東広島市　　　　　　　　　　　　　　　　　　　　　</w:t>
            </w:r>
          </w:p>
        </w:tc>
      </w:tr>
      <w:tr w:rsidR="00E0012C" w:rsidRPr="00E0012C" w:rsidTr="00F66E51">
        <w:trPr>
          <w:trHeight w:val="586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center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/>
        </w:tc>
      </w:tr>
      <w:tr w:rsidR="00E0012C" w:rsidRPr="00E0012C" w:rsidTr="00F66E51">
        <w:trPr>
          <w:trHeight w:val="16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pPr>
              <w:spacing w:line="240" w:lineRule="exact"/>
              <w:jc w:val="center"/>
            </w:pPr>
            <w:r w:rsidRPr="00E0012C">
              <w:rPr>
                <w:rFonts w:hint="eastAsia"/>
              </w:rPr>
              <w:t>２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0012C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r w:rsidRPr="00E0012C">
              <w:rPr>
                <w:rFonts w:hint="eastAsia"/>
              </w:rPr>
              <w:t xml:space="preserve">東広島市　　　　　　　　　　　　　　　　　　　　　</w:t>
            </w:r>
          </w:p>
        </w:tc>
      </w:tr>
      <w:tr w:rsidR="00E0012C" w:rsidRPr="00E0012C" w:rsidTr="00F66E51">
        <w:trPr>
          <w:trHeight w:val="58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center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/>
        </w:tc>
      </w:tr>
      <w:tr w:rsidR="00E0012C" w:rsidRPr="00E0012C" w:rsidTr="00F66E51">
        <w:trPr>
          <w:trHeight w:val="1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pPr>
              <w:spacing w:line="240" w:lineRule="exact"/>
              <w:jc w:val="center"/>
            </w:pPr>
            <w:r w:rsidRPr="00E0012C">
              <w:rPr>
                <w:rFonts w:hint="eastAsia"/>
              </w:rPr>
              <w:t>３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0012C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r w:rsidRPr="00E0012C">
              <w:rPr>
                <w:rFonts w:hint="eastAsia"/>
              </w:rPr>
              <w:t xml:space="preserve">東広島市　　　　　　　　　　　　　　　　　　　　　</w:t>
            </w:r>
          </w:p>
        </w:tc>
      </w:tr>
      <w:tr w:rsidR="00E0012C" w:rsidRPr="00E0012C" w:rsidTr="00F66E51">
        <w:trPr>
          <w:trHeight w:val="58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center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/>
        </w:tc>
      </w:tr>
      <w:tr w:rsidR="00E0012C" w:rsidRPr="00E0012C" w:rsidTr="00F66E51">
        <w:trPr>
          <w:trHeight w:val="18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pPr>
              <w:spacing w:line="240" w:lineRule="exact"/>
              <w:jc w:val="center"/>
            </w:pPr>
            <w:r w:rsidRPr="00E0012C">
              <w:rPr>
                <w:rFonts w:hint="eastAsia"/>
              </w:rPr>
              <w:t>４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0012C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r w:rsidRPr="00E0012C">
              <w:rPr>
                <w:rFonts w:hint="eastAsia"/>
              </w:rPr>
              <w:t xml:space="preserve">東広島市　　　　　　　　　　　　　　　　　　　　　</w:t>
            </w:r>
          </w:p>
        </w:tc>
      </w:tr>
      <w:tr w:rsidR="00E0012C" w:rsidRPr="00E0012C" w:rsidTr="00F66E51">
        <w:trPr>
          <w:trHeight w:val="57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center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/>
        </w:tc>
      </w:tr>
      <w:tr w:rsidR="00E0012C" w:rsidRPr="00E0012C" w:rsidTr="00F66E51">
        <w:trPr>
          <w:trHeight w:val="16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pPr>
              <w:spacing w:line="240" w:lineRule="exact"/>
              <w:jc w:val="center"/>
            </w:pPr>
            <w:r w:rsidRPr="00E0012C">
              <w:rPr>
                <w:rFonts w:hint="eastAsia"/>
              </w:rPr>
              <w:t>５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0012C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r w:rsidRPr="00E0012C">
              <w:rPr>
                <w:rFonts w:hint="eastAsia"/>
              </w:rPr>
              <w:t xml:space="preserve">東広島市　　　　　　　　　　　　　　　　　　　　　</w:t>
            </w:r>
          </w:p>
        </w:tc>
      </w:tr>
      <w:tr w:rsidR="00E0012C" w:rsidRPr="00E0012C" w:rsidTr="00F66E51">
        <w:trPr>
          <w:trHeight w:val="58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center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/>
        </w:tc>
      </w:tr>
      <w:tr w:rsidR="00E0012C" w:rsidRPr="00E0012C" w:rsidTr="00F66E51">
        <w:trPr>
          <w:trHeight w:val="1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pPr>
              <w:spacing w:line="240" w:lineRule="exact"/>
              <w:jc w:val="center"/>
            </w:pPr>
            <w:r w:rsidRPr="00E0012C">
              <w:rPr>
                <w:rFonts w:hint="eastAsia"/>
              </w:rPr>
              <w:t>６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0012C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r w:rsidRPr="00E0012C">
              <w:rPr>
                <w:rFonts w:hint="eastAsia"/>
              </w:rPr>
              <w:t xml:space="preserve">東広島市　　　　　　　　　　　　　　　　　　　　　</w:t>
            </w:r>
          </w:p>
        </w:tc>
      </w:tr>
      <w:tr w:rsidR="00E0012C" w:rsidRPr="00E0012C" w:rsidTr="00F66E51">
        <w:trPr>
          <w:trHeight w:val="61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center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/>
        </w:tc>
      </w:tr>
      <w:tr w:rsidR="00E0012C" w:rsidRPr="00E0012C" w:rsidTr="00F66E51">
        <w:trPr>
          <w:trHeight w:val="22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pPr>
              <w:spacing w:line="240" w:lineRule="exact"/>
              <w:jc w:val="center"/>
            </w:pPr>
            <w:r w:rsidRPr="00E0012C">
              <w:rPr>
                <w:rFonts w:hint="eastAsia"/>
              </w:rPr>
              <w:t>７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0012C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r w:rsidRPr="00E0012C">
              <w:rPr>
                <w:rFonts w:hint="eastAsia"/>
              </w:rPr>
              <w:t xml:space="preserve">東広島市　　　　　　　　　　　　　　　　　　　　　</w:t>
            </w:r>
          </w:p>
        </w:tc>
      </w:tr>
      <w:tr w:rsidR="00E0012C" w:rsidRPr="00E0012C" w:rsidTr="00F66E51">
        <w:trPr>
          <w:trHeight w:val="52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center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/>
        </w:tc>
      </w:tr>
      <w:tr w:rsidR="00E0012C" w:rsidRPr="00E0012C" w:rsidTr="00F66E51">
        <w:trPr>
          <w:trHeight w:val="9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pPr>
              <w:spacing w:line="240" w:lineRule="exact"/>
              <w:jc w:val="center"/>
            </w:pPr>
            <w:r w:rsidRPr="00E0012C">
              <w:rPr>
                <w:rFonts w:hint="eastAsia"/>
              </w:rPr>
              <w:t>８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0012C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r w:rsidRPr="00E0012C">
              <w:rPr>
                <w:rFonts w:hint="eastAsia"/>
              </w:rPr>
              <w:t xml:space="preserve">東広島市　　　　　　　　　　　　　　　　　　　　　</w:t>
            </w:r>
          </w:p>
        </w:tc>
      </w:tr>
      <w:tr w:rsidR="00E0012C" w:rsidRPr="00E0012C" w:rsidTr="00F66E51">
        <w:trPr>
          <w:trHeight w:val="568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center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/>
        </w:tc>
      </w:tr>
      <w:tr w:rsidR="00E0012C" w:rsidRPr="00E0012C" w:rsidTr="00F66E51">
        <w:trPr>
          <w:trHeight w:val="1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pPr>
              <w:spacing w:line="240" w:lineRule="exact"/>
              <w:jc w:val="center"/>
            </w:pPr>
            <w:r w:rsidRPr="00E0012C">
              <w:rPr>
                <w:rFonts w:hint="eastAsia"/>
              </w:rPr>
              <w:t>９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0012C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r w:rsidRPr="00E0012C">
              <w:rPr>
                <w:rFonts w:hint="eastAsia"/>
              </w:rPr>
              <w:t xml:space="preserve">東広島市　　　　　　　　　　　　　　　　　　　　　</w:t>
            </w:r>
          </w:p>
        </w:tc>
      </w:tr>
      <w:tr w:rsidR="00E0012C" w:rsidRPr="00E0012C" w:rsidTr="00F66E51">
        <w:trPr>
          <w:trHeight w:val="59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center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/>
        </w:tc>
      </w:tr>
      <w:tr w:rsidR="00E0012C" w:rsidRPr="00E0012C" w:rsidTr="00F66E51">
        <w:trPr>
          <w:trHeight w:val="1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pPr>
              <w:spacing w:line="240" w:lineRule="exact"/>
              <w:jc w:val="center"/>
            </w:pPr>
            <w:r w:rsidRPr="00E0012C">
              <w:t>10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0012C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r w:rsidRPr="00E0012C">
              <w:rPr>
                <w:rFonts w:hint="eastAsia"/>
              </w:rPr>
              <w:t xml:space="preserve">東広島市　　　　　　　　　　　　　　　　　　　　　</w:t>
            </w:r>
          </w:p>
        </w:tc>
      </w:tr>
      <w:tr w:rsidR="00E0012C" w:rsidRPr="00E0012C" w:rsidTr="00F66E51">
        <w:trPr>
          <w:trHeight w:val="63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center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/>
        </w:tc>
      </w:tr>
      <w:tr w:rsidR="00E0012C" w:rsidRPr="00E0012C" w:rsidTr="00F66E51">
        <w:trPr>
          <w:trHeight w:val="16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pPr>
              <w:spacing w:line="240" w:lineRule="exact"/>
              <w:jc w:val="center"/>
            </w:pPr>
            <w:r w:rsidRPr="00E0012C">
              <w:t>11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0012C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r w:rsidRPr="00E0012C">
              <w:rPr>
                <w:rFonts w:hint="eastAsia"/>
              </w:rPr>
              <w:t xml:space="preserve">東広島市　　　　　　　　　　　　　　　　　　　　　</w:t>
            </w:r>
          </w:p>
        </w:tc>
      </w:tr>
      <w:tr w:rsidR="00E0012C" w:rsidRPr="00E0012C" w:rsidTr="00F66E51">
        <w:trPr>
          <w:trHeight w:val="58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center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/>
        </w:tc>
      </w:tr>
      <w:tr w:rsidR="00E0012C" w:rsidRPr="00E0012C" w:rsidTr="00F66E51">
        <w:trPr>
          <w:trHeight w:val="15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pPr>
              <w:spacing w:line="240" w:lineRule="exact"/>
              <w:jc w:val="center"/>
            </w:pPr>
            <w:r w:rsidRPr="00E0012C">
              <w:t>12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0012C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r w:rsidRPr="00E0012C">
              <w:rPr>
                <w:rFonts w:hint="eastAsia"/>
              </w:rPr>
              <w:t xml:space="preserve">東広島市　　　　　　　　　　　　　　　　　　　　　</w:t>
            </w:r>
          </w:p>
        </w:tc>
      </w:tr>
      <w:tr w:rsidR="00E0012C" w:rsidRPr="00E0012C" w:rsidTr="00F66E51">
        <w:trPr>
          <w:trHeight w:val="60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center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/>
        </w:tc>
      </w:tr>
      <w:tr w:rsidR="00E0012C" w:rsidRPr="00E0012C" w:rsidTr="00F66E51">
        <w:trPr>
          <w:trHeight w:val="10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pPr>
              <w:spacing w:line="240" w:lineRule="exact"/>
              <w:jc w:val="center"/>
            </w:pPr>
            <w:r w:rsidRPr="00E0012C">
              <w:t>13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0012C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r w:rsidRPr="00E0012C">
              <w:rPr>
                <w:rFonts w:hint="eastAsia"/>
              </w:rPr>
              <w:t xml:space="preserve">東広島市　　　　　　　　　　　　　　　　　　　　　</w:t>
            </w:r>
          </w:p>
        </w:tc>
      </w:tr>
      <w:tr w:rsidR="00E0012C" w:rsidRPr="00E0012C" w:rsidTr="00F66E51">
        <w:trPr>
          <w:trHeight w:val="64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center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/>
        </w:tc>
      </w:tr>
      <w:tr w:rsidR="00E0012C" w:rsidRPr="00E0012C" w:rsidTr="00F66E51">
        <w:trPr>
          <w:trHeight w:val="1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pPr>
              <w:spacing w:line="240" w:lineRule="exact"/>
              <w:jc w:val="center"/>
            </w:pPr>
            <w:r w:rsidRPr="00E0012C">
              <w:t>14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0012C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r w:rsidRPr="00E0012C">
              <w:rPr>
                <w:rFonts w:hint="eastAsia"/>
              </w:rPr>
              <w:t xml:space="preserve">東広島市　　　　　　　　　　　　　　　　　　　　　</w:t>
            </w:r>
          </w:p>
        </w:tc>
      </w:tr>
      <w:tr w:rsidR="00E0012C" w:rsidRPr="00E0012C" w:rsidTr="00F66E51">
        <w:trPr>
          <w:trHeight w:val="63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center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/>
        </w:tc>
      </w:tr>
      <w:tr w:rsidR="00E0012C" w:rsidRPr="00E0012C" w:rsidTr="00F66E51">
        <w:trPr>
          <w:trHeight w:val="15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pPr>
              <w:spacing w:line="240" w:lineRule="exact"/>
              <w:jc w:val="center"/>
            </w:pPr>
            <w:r w:rsidRPr="00E0012C">
              <w:t>15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E0012C"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12C" w:rsidRPr="00E0012C" w:rsidRDefault="00E0012C" w:rsidP="00F66E51">
            <w:r w:rsidRPr="00E0012C">
              <w:rPr>
                <w:rFonts w:hint="eastAsia"/>
              </w:rPr>
              <w:t xml:space="preserve">東広島市　　　　　　　　　　　　　　　　　　　　　</w:t>
            </w:r>
          </w:p>
        </w:tc>
      </w:tr>
      <w:tr w:rsidR="00E0012C" w:rsidRPr="00E0012C" w:rsidTr="00F66E51">
        <w:trPr>
          <w:trHeight w:val="60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center"/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>
            <w:pPr>
              <w:spacing w:line="240" w:lineRule="exact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C" w:rsidRPr="00E0012C" w:rsidRDefault="00E0012C" w:rsidP="00F66E51"/>
        </w:tc>
      </w:tr>
    </w:tbl>
    <w:p w:rsidR="007D7D51" w:rsidRPr="00E0012C" w:rsidRDefault="00E0012C" w:rsidP="00E0012C">
      <w:pPr>
        <w:widowControl/>
        <w:spacing w:line="240" w:lineRule="exact"/>
        <w:jc w:val="left"/>
        <w:rPr>
          <w:rFonts w:ascii="Century" w:hAnsi="Century" w:cs="Times New Roman"/>
          <w:color w:val="FF0000"/>
          <w:szCs w:val="21"/>
        </w:rPr>
      </w:pPr>
      <w:r w:rsidRPr="00E0012C">
        <w:rPr>
          <w:rFonts w:hint="eastAsia"/>
          <w:kern w:val="0"/>
        </w:rPr>
        <w:t xml:space="preserve">　※欄が不足する場</w:t>
      </w:r>
      <w:r w:rsidRPr="00361656">
        <w:rPr>
          <w:rFonts w:hint="eastAsia"/>
          <w:kern w:val="0"/>
        </w:rPr>
        <w:t>合には、コピーして全員分を記入してください。</w:t>
      </w:r>
    </w:p>
    <w:sectPr w:rsidR="007D7D51" w:rsidRPr="00E0012C" w:rsidSect="00E0012C">
      <w:pgSz w:w="11906" w:h="16838" w:code="9"/>
      <w:pgMar w:top="567" w:right="1021" w:bottom="567" w:left="102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E01" w:rsidRDefault="002F1E01" w:rsidP="008E50A6">
      <w:r>
        <w:separator/>
      </w:r>
    </w:p>
  </w:endnote>
  <w:endnote w:type="continuationSeparator" w:id="0">
    <w:p w:rsidR="002F1E01" w:rsidRDefault="002F1E01" w:rsidP="008E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E01" w:rsidRDefault="002F1E01" w:rsidP="008E50A6">
      <w:r>
        <w:separator/>
      </w:r>
    </w:p>
  </w:footnote>
  <w:footnote w:type="continuationSeparator" w:id="0">
    <w:p w:rsidR="002F1E01" w:rsidRDefault="002F1E01" w:rsidP="008E5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94A14"/>
    <w:multiLevelType w:val="hybridMultilevel"/>
    <w:tmpl w:val="36CEE4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9B162D"/>
    <w:multiLevelType w:val="hybridMultilevel"/>
    <w:tmpl w:val="EDA210CA"/>
    <w:lvl w:ilvl="0" w:tplc="71762B78">
      <w:start w:val="1"/>
      <w:numFmt w:val="decimalEnclosedCircle"/>
      <w:lvlText w:val="%1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2" w15:restartNumberingAfterBreak="0">
    <w:nsid w:val="57AA5B8F"/>
    <w:multiLevelType w:val="hybridMultilevel"/>
    <w:tmpl w:val="FE6655C4"/>
    <w:lvl w:ilvl="0" w:tplc="C2523B72"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 w15:restartNumberingAfterBreak="0">
    <w:nsid w:val="7B3F036A"/>
    <w:multiLevelType w:val="hybridMultilevel"/>
    <w:tmpl w:val="6B9A8680"/>
    <w:lvl w:ilvl="0" w:tplc="E4368F8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26"/>
    <w:rsid w:val="00015623"/>
    <w:rsid w:val="000224C9"/>
    <w:rsid w:val="00024776"/>
    <w:rsid w:val="00030AB8"/>
    <w:rsid w:val="00031260"/>
    <w:rsid w:val="000335FF"/>
    <w:rsid w:val="00051F6A"/>
    <w:rsid w:val="00057E35"/>
    <w:rsid w:val="000675FF"/>
    <w:rsid w:val="000818DA"/>
    <w:rsid w:val="000B7568"/>
    <w:rsid w:val="000D0101"/>
    <w:rsid w:val="000E4D03"/>
    <w:rsid w:val="00116334"/>
    <w:rsid w:val="00140E7E"/>
    <w:rsid w:val="001B5153"/>
    <w:rsid w:val="001C58C0"/>
    <w:rsid w:val="001D4B4F"/>
    <w:rsid w:val="00206E9F"/>
    <w:rsid w:val="00212892"/>
    <w:rsid w:val="00242A7C"/>
    <w:rsid w:val="0024363F"/>
    <w:rsid w:val="002959A3"/>
    <w:rsid w:val="002A31AE"/>
    <w:rsid w:val="002D3A91"/>
    <w:rsid w:val="002D4B89"/>
    <w:rsid w:val="002F1E01"/>
    <w:rsid w:val="002F4EFB"/>
    <w:rsid w:val="0030166F"/>
    <w:rsid w:val="00327CEB"/>
    <w:rsid w:val="00361656"/>
    <w:rsid w:val="00381126"/>
    <w:rsid w:val="003904C3"/>
    <w:rsid w:val="00396159"/>
    <w:rsid w:val="00397EB2"/>
    <w:rsid w:val="003A5B5B"/>
    <w:rsid w:val="00403C11"/>
    <w:rsid w:val="00403CD6"/>
    <w:rsid w:val="00433513"/>
    <w:rsid w:val="00457135"/>
    <w:rsid w:val="0047317E"/>
    <w:rsid w:val="00477AFE"/>
    <w:rsid w:val="00481D13"/>
    <w:rsid w:val="004C0B82"/>
    <w:rsid w:val="004D3B63"/>
    <w:rsid w:val="004E783A"/>
    <w:rsid w:val="004F43D4"/>
    <w:rsid w:val="0050646C"/>
    <w:rsid w:val="005133B8"/>
    <w:rsid w:val="00520AEB"/>
    <w:rsid w:val="005216A5"/>
    <w:rsid w:val="00523763"/>
    <w:rsid w:val="0055627B"/>
    <w:rsid w:val="00566BE5"/>
    <w:rsid w:val="005C56C9"/>
    <w:rsid w:val="005D4535"/>
    <w:rsid w:val="005D6A26"/>
    <w:rsid w:val="005E0AF5"/>
    <w:rsid w:val="005F384C"/>
    <w:rsid w:val="00615B45"/>
    <w:rsid w:val="00616837"/>
    <w:rsid w:val="00631D3C"/>
    <w:rsid w:val="00640661"/>
    <w:rsid w:val="0064696A"/>
    <w:rsid w:val="00664436"/>
    <w:rsid w:val="00675CFA"/>
    <w:rsid w:val="00694DB6"/>
    <w:rsid w:val="006B1A04"/>
    <w:rsid w:val="006B6887"/>
    <w:rsid w:val="006D23FC"/>
    <w:rsid w:val="006F6AFA"/>
    <w:rsid w:val="007015C6"/>
    <w:rsid w:val="00711010"/>
    <w:rsid w:val="00714F97"/>
    <w:rsid w:val="00747AB6"/>
    <w:rsid w:val="00756D7C"/>
    <w:rsid w:val="00776884"/>
    <w:rsid w:val="00793308"/>
    <w:rsid w:val="007B60B4"/>
    <w:rsid w:val="007D713C"/>
    <w:rsid w:val="007D7D51"/>
    <w:rsid w:val="007F6568"/>
    <w:rsid w:val="00810CD9"/>
    <w:rsid w:val="00815BCD"/>
    <w:rsid w:val="00824846"/>
    <w:rsid w:val="00857A0E"/>
    <w:rsid w:val="00873CAF"/>
    <w:rsid w:val="0087797E"/>
    <w:rsid w:val="008828FF"/>
    <w:rsid w:val="008C4B27"/>
    <w:rsid w:val="008C6595"/>
    <w:rsid w:val="008E42DE"/>
    <w:rsid w:val="008E4774"/>
    <w:rsid w:val="008E50A6"/>
    <w:rsid w:val="00941D31"/>
    <w:rsid w:val="00946295"/>
    <w:rsid w:val="00951C1B"/>
    <w:rsid w:val="00953A0C"/>
    <w:rsid w:val="00967FA1"/>
    <w:rsid w:val="009902F2"/>
    <w:rsid w:val="009A4B0B"/>
    <w:rsid w:val="009B510B"/>
    <w:rsid w:val="009C3031"/>
    <w:rsid w:val="009E5DC8"/>
    <w:rsid w:val="009F0246"/>
    <w:rsid w:val="00A01C75"/>
    <w:rsid w:val="00A37779"/>
    <w:rsid w:val="00A646FE"/>
    <w:rsid w:val="00A66192"/>
    <w:rsid w:val="00A66EF7"/>
    <w:rsid w:val="00A818C4"/>
    <w:rsid w:val="00A87801"/>
    <w:rsid w:val="00AB03FB"/>
    <w:rsid w:val="00AC716B"/>
    <w:rsid w:val="00AD0357"/>
    <w:rsid w:val="00AD1D89"/>
    <w:rsid w:val="00AD58B1"/>
    <w:rsid w:val="00AD656C"/>
    <w:rsid w:val="00AE0A37"/>
    <w:rsid w:val="00AE1A7B"/>
    <w:rsid w:val="00AF709D"/>
    <w:rsid w:val="00B73ED8"/>
    <w:rsid w:val="00B74803"/>
    <w:rsid w:val="00B80B77"/>
    <w:rsid w:val="00BA0FF5"/>
    <w:rsid w:val="00BA5B40"/>
    <w:rsid w:val="00BD694E"/>
    <w:rsid w:val="00BE41F7"/>
    <w:rsid w:val="00BE73B2"/>
    <w:rsid w:val="00C25389"/>
    <w:rsid w:val="00C27328"/>
    <w:rsid w:val="00C44548"/>
    <w:rsid w:val="00C47E71"/>
    <w:rsid w:val="00C863D6"/>
    <w:rsid w:val="00C95B11"/>
    <w:rsid w:val="00C96E1F"/>
    <w:rsid w:val="00CF0F46"/>
    <w:rsid w:val="00D02662"/>
    <w:rsid w:val="00D34B83"/>
    <w:rsid w:val="00D52AE5"/>
    <w:rsid w:val="00D676F5"/>
    <w:rsid w:val="00D7736A"/>
    <w:rsid w:val="00D8654A"/>
    <w:rsid w:val="00D9296F"/>
    <w:rsid w:val="00DD6936"/>
    <w:rsid w:val="00DE3D9B"/>
    <w:rsid w:val="00DF0074"/>
    <w:rsid w:val="00DF2169"/>
    <w:rsid w:val="00E0012C"/>
    <w:rsid w:val="00E032B9"/>
    <w:rsid w:val="00E3221C"/>
    <w:rsid w:val="00E555FF"/>
    <w:rsid w:val="00E9388C"/>
    <w:rsid w:val="00EA4AE5"/>
    <w:rsid w:val="00ED43BB"/>
    <w:rsid w:val="00F04DCD"/>
    <w:rsid w:val="00F15DA4"/>
    <w:rsid w:val="00F365EE"/>
    <w:rsid w:val="00F468D9"/>
    <w:rsid w:val="00F52B97"/>
    <w:rsid w:val="00F7001C"/>
    <w:rsid w:val="00F92A97"/>
    <w:rsid w:val="00F959FB"/>
    <w:rsid w:val="00FC3A64"/>
    <w:rsid w:val="00FE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9228B1"/>
  <w15:docId w15:val="{1DC417E3-5976-41C1-9C68-DF314456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  <w:style w:type="table" w:customStyle="1" w:styleId="21">
    <w:name w:val="表 (格子)21"/>
    <w:basedOn w:val="a1"/>
    <w:next w:val="a9"/>
    <w:uiPriority w:val="39"/>
    <w:rsid w:val="00F468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39"/>
    <w:rsid w:val="006D23F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316B6-601C-4B83-BBBF-F8090A3D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秋津</dc:creator>
  <cp:lastModifiedBy>西本　未来</cp:lastModifiedBy>
  <cp:revision>41</cp:revision>
  <cp:lastPrinted>2024-09-25T00:45:00Z</cp:lastPrinted>
  <dcterms:created xsi:type="dcterms:W3CDTF">2021-03-29T06:15:00Z</dcterms:created>
  <dcterms:modified xsi:type="dcterms:W3CDTF">2025-05-01T09:43:00Z</dcterms:modified>
</cp:coreProperties>
</file>