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00A" w:rsidRPr="0082622D" w:rsidRDefault="001F3BA2" w:rsidP="007F17D5">
      <w:pPr>
        <w:rPr>
          <w:rFonts w:ascii="Arial" w:hAnsi="Arial"/>
          <w:sz w:val="28"/>
        </w:rPr>
      </w:pPr>
      <w:r w:rsidRPr="0082622D">
        <w:rPr>
          <w:rFonts w:ascii="Arial" w:hAnsi="Arial" w:hint="eastAsia"/>
          <w:sz w:val="28"/>
        </w:rPr>
        <w:t>令和</w:t>
      </w:r>
      <w:r w:rsidR="00E95468">
        <w:rPr>
          <w:rFonts w:ascii="Arial" w:hAnsi="Arial" w:hint="eastAsia"/>
          <w:sz w:val="28"/>
        </w:rPr>
        <w:t>６</w:t>
      </w:r>
      <w:r w:rsidR="004A6A53" w:rsidRPr="0082622D">
        <w:rPr>
          <w:rFonts w:ascii="Arial" w:hAnsi="Arial" w:hint="eastAsia"/>
          <w:sz w:val="28"/>
        </w:rPr>
        <w:t>年度第</w:t>
      </w:r>
      <w:r w:rsidR="00E95468">
        <w:rPr>
          <w:rFonts w:ascii="Arial" w:hAnsi="Arial" w:hint="eastAsia"/>
          <w:sz w:val="28"/>
        </w:rPr>
        <w:t>１</w:t>
      </w:r>
      <w:r w:rsidRPr="0082622D">
        <w:rPr>
          <w:rFonts w:ascii="Arial" w:hAnsi="Arial" w:hint="eastAsia"/>
          <w:sz w:val="28"/>
        </w:rPr>
        <w:t>回東広島市福祉有償運送</w:t>
      </w:r>
      <w:r w:rsidR="00DA400A" w:rsidRPr="0082622D">
        <w:rPr>
          <w:rFonts w:ascii="Arial" w:hAnsi="Arial" w:hint="eastAsia"/>
          <w:sz w:val="28"/>
        </w:rPr>
        <w:t>運営協議会</w:t>
      </w:r>
      <w:r w:rsidR="0082622D" w:rsidRPr="0082622D">
        <w:rPr>
          <w:rFonts w:ascii="Arial" w:hAnsi="Arial" w:hint="eastAsia"/>
          <w:sz w:val="28"/>
        </w:rPr>
        <w:t>議事概要</w:t>
      </w:r>
    </w:p>
    <w:p w:rsidR="00836034" w:rsidRDefault="00836034" w:rsidP="007F17D5">
      <w:pPr>
        <w:rPr>
          <w:rFonts w:ascii="Arial" w:hAnsi="Arial"/>
          <w:sz w:val="24"/>
        </w:rPr>
      </w:pPr>
    </w:p>
    <w:p w:rsidR="00836034" w:rsidRDefault="005556FD" w:rsidP="007F17D5">
      <w:pPr>
        <w:rPr>
          <w:rFonts w:ascii="Arial" w:hAnsi="Arial"/>
          <w:sz w:val="24"/>
        </w:rPr>
      </w:pPr>
      <w:r>
        <w:rPr>
          <w:rFonts w:ascii="Arial" w:hAnsi="Arial" w:hint="eastAsia"/>
          <w:sz w:val="24"/>
        </w:rPr>
        <w:t>１</w:t>
      </w:r>
      <w:r w:rsidR="00836034">
        <w:rPr>
          <w:rFonts w:ascii="Arial" w:hAnsi="Arial" w:hint="eastAsia"/>
          <w:sz w:val="24"/>
        </w:rPr>
        <w:t xml:space="preserve">　開催日時</w:t>
      </w:r>
    </w:p>
    <w:p w:rsidR="0082622D" w:rsidRDefault="00836034" w:rsidP="007F17D5">
      <w:pPr>
        <w:rPr>
          <w:rFonts w:ascii="Arial" w:hAnsi="Arial"/>
          <w:sz w:val="24"/>
        </w:rPr>
      </w:pPr>
      <w:r>
        <w:rPr>
          <w:rFonts w:ascii="Arial" w:hAnsi="Arial" w:hint="eastAsia"/>
          <w:sz w:val="24"/>
        </w:rPr>
        <w:t xml:space="preserve">　</w:t>
      </w:r>
      <w:r>
        <w:rPr>
          <w:rFonts w:ascii="Arial" w:hAnsi="Arial" w:hint="eastAsia"/>
          <w:sz w:val="24"/>
        </w:rPr>
        <w:t xml:space="preserve"> </w:t>
      </w:r>
      <w:r>
        <w:rPr>
          <w:rFonts w:ascii="Arial" w:hAnsi="Arial" w:hint="eastAsia"/>
          <w:sz w:val="24"/>
        </w:rPr>
        <w:t>令和</w:t>
      </w:r>
      <w:r w:rsidR="00E95468">
        <w:rPr>
          <w:rFonts w:ascii="Arial" w:hAnsi="Arial" w:hint="eastAsia"/>
          <w:sz w:val="24"/>
        </w:rPr>
        <w:t>６</w:t>
      </w:r>
      <w:r>
        <w:rPr>
          <w:rFonts w:ascii="Arial" w:hAnsi="Arial" w:hint="eastAsia"/>
          <w:sz w:val="24"/>
        </w:rPr>
        <w:t>年</w:t>
      </w:r>
      <w:r w:rsidR="00E95468">
        <w:rPr>
          <w:rFonts w:ascii="Arial" w:hAnsi="Arial" w:hint="eastAsia"/>
          <w:sz w:val="24"/>
        </w:rPr>
        <w:t>１２</w:t>
      </w:r>
      <w:r>
        <w:rPr>
          <w:rFonts w:ascii="Arial" w:hAnsi="Arial" w:hint="eastAsia"/>
          <w:sz w:val="24"/>
        </w:rPr>
        <w:t>月</w:t>
      </w:r>
      <w:r w:rsidR="00E95468">
        <w:rPr>
          <w:rFonts w:ascii="Arial" w:hAnsi="Arial" w:hint="eastAsia"/>
          <w:sz w:val="24"/>
        </w:rPr>
        <w:t>１８</w:t>
      </w:r>
      <w:r>
        <w:rPr>
          <w:rFonts w:ascii="Arial" w:hAnsi="Arial" w:hint="eastAsia"/>
          <w:sz w:val="24"/>
        </w:rPr>
        <w:t>日（水）</w:t>
      </w:r>
      <w:r w:rsidR="00E95468">
        <w:rPr>
          <w:rFonts w:ascii="Arial" w:hAnsi="Arial" w:hint="eastAsia"/>
          <w:sz w:val="24"/>
        </w:rPr>
        <w:t>１０</w:t>
      </w:r>
      <w:r>
        <w:rPr>
          <w:rFonts w:ascii="Arial" w:hAnsi="Arial" w:hint="eastAsia"/>
          <w:sz w:val="24"/>
        </w:rPr>
        <w:t>時</w:t>
      </w:r>
      <w:r w:rsidR="00E95468">
        <w:rPr>
          <w:rFonts w:ascii="Arial" w:hAnsi="Arial" w:hint="eastAsia"/>
          <w:sz w:val="24"/>
        </w:rPr>
        <w:t>３０分</w:t>
      </w:r>
      <w:r>
        <w:rPr>
          <w:rFonts w:ascii="Arial" w:hAnsi="Arial" w:hint="eastAsia"/>
          <w:sz w:val="24"/>
        </w:rPr>
        <w:t>～</w:t>
      </w:r>
      <w:r w:rsidR="00E95468">
        <w:rPr>
          <w:rFonts w:ascii="Arial" w:hAnsi="Arial" w:hint="eastAsia"/>
          <w:sz w:val="24"/>
        </w:rPr>
        <w:t>１２</w:t>
      </w:r>
      <w:r>
        <w:rPr>
          <w:rFonts w:ascii="Arial" w:hAnsi="Arial" w:hint="eastAsia"/>
          <w:sz w:val="24"/>
        </w:rPr>
        <w:t>時</w:t>
      </w:r>
      <w:r w:rsidR="00E95468">
        <w:rPr>
          <w:rFonts w:ascii="Arial" w:hAnsi="Arial" w:hint="eastAsia"/>
          <w:sz w:val="24"/>
        </w:rPr>
        <w:t>３０分</w:t>
      </w:r>
    </w:p>
    <w:p w:rsidR="008F694C" w:rsidRDefault="008F694C" w:rsidP="007F17D5">
      <w:pPr>
        <w:rPr>
          <w:rFonts w:ascii="Arial" w:hAnsi="Arial"/>
          <w:sz w:val="24"/>
        </w:rPr>
      </w:pPr>
    </w:p>
    <w:p w:rsidR="00836034" w:rsidRDefault="005556FD" w:rsidP="007F17D5">
      <w:pPr>
        <w:rPr>
          <w:rFonts w:ascii="Arial" w:hAnsi="Arial"/>
          <w:sz w:val="24"/>
        </w:rPr>
      </w:pPr>
      <w:r>
        <w:rPr>
          <w:rFonts w:ascii="Arial" w:hAnsi="Arial" w:hint="eastAsia"/>
          <w:sz w:val="24"/>
        </w:rPr>
        <w:t>２</w:t>
      </w:r>
      <w:r w:rsidR="00836034">
        <w:rPr>
          <w:rFonts w:ascii="Arial" w:hAnsi="Arial" w:hint="eastAsia"/>
          <w:sz w:val="24"/>
        </w:rPr>
        <w:t xml:space="preserve">　開催場所</w:t>
      </w:r>
    </w:p>
    <w:p w:rsidR="00836034" w:rsidRDefault="00836034" w:rsidP="007F17D5">
      <w:pPr>
        <w:rPr>
          <w:rFonts w:ascii="Arial" w:hAnsi="Arial"/>
          <w:sz w:val="24"/>
        </w:rPr>
      </w:pPr>
      <w:r>
        <w:rPr>
          <w:rFonts w:ascii="Arial" w:hAnsi="Arial" w:hint="eastAsia"/>
          <w:sz w:val="24"/>
        </w:rPr>
        <w:t xml:space="preserve">　</w:t>
      </w:r>
      <w:r>
        <w:rPr>
          <w:rFonts w:ascii="Arial" w:hAnsi="Arial" w:hint="eastAsia"/>
          <w:sz w:val="24"/>
        </w:rPr>
        <w:t xml:space="preserve"> </w:t>
      </w:r>
      <w:r w:rsidR="005556FD">
        <w:rPr>
          <w:rFonts w:ascii="Arial" w:hAnsi="Arial" w:hint="eastAsia"/>
          <w:sz w:val="24"/>
        </w:rPr>
        <w:t>東広島市役所４階４０４</w:t>
      </w:r>
      <w:r>
        <w:rPr>
          <w:rFonts w:ascii="Arial" w:hAnsi="Arial" w:hint="eastAsia"/>
          <w:sz w:val="24"/>
        </w:rPr>
        <w:t>会議室</w:t>
      </w:r>
    </w:p>
    <w:p w:rsidR="008F694C" w:rsidRDefault="008F694C" w:rsidP="007F17D5">
      <w:pPr>
        <w:rPr>
          <w:rFonts w:ascii="Arial" w:hAnsi="Arial"/>
          <w:sz w:val="24"/>
        </w:rPr>
      </w:pPr>
    </w:p>
    <w:p w:rsidR="00836034" w:rsidRDefault="005556FD" w:rsidP="007F17D5">
      <w:pPr>
        <w:rPr>
          <w:rFonts w:ascii="Arial" w:hAnsi="Arial"/>
          <w:sz w:val="24"/>
        </w:rPr>
      </w:pPr>
      <w:r>
        <w:rPr>
          <w:rFonts w:ascii="Arial" w:hAnsi="Arial" w:hint="eastAsia"/>
          <w:sz w:val="24"/>
        </w:rPr>
        <w:t>３</w:t>
      </w:r>
      <w:r w:rsidR="00836034">
        <w:rPr>
          <w:rFonts w:ascii="Arial" w:hAnsi="Arial" w:hint="eastAsia"/>
          <w:sz w:val="24"/>
        </w:rPr>
        <w:t xml:space="preserve">　</w:t>
      </w:r>
      <w:r w:rsidR="002412BE">
        <w:rPr>
          <w:rFonts w:ascii="Arial" w:hAnsi="Arial" w:hint="eastAsia"/>
          <w:sz w:val="24"/>
        </w:rPr>
        <w:t>出席者</w:t>
      </w:r>
    </w:p>
    <w:p w:rsidR="002412BE" w:rsidRDefault="005556FD" w:rsidP="007F17D5">
      <w:pPr>
        <w:rPr>
          <w:rFonts w:ascii="Arial" w:hAnsi="Arial"/>
          <w:sz w:val="24"/>
        </w:rPr>
      </w:pPr>
      <w:r>
        <w:rPr>
          <w:rFonts w:ascii="Arial" w:hAnsi="Arial" w:hint="eastAsia"/>
          <w:sz w:val="24"/>
        </w:rPr>
        <w:t>（１）</w:t>
      </w:r>
      <w:r w:rsidR="002412BE">
        <w:rPr>
          <w:rFonts w:ascii="Arial" w:hAnsi="Arial" w:hint="eastAsia"/>
          <w:sz w:val="24"/>
        </w:rPr>
        <w:t xml:space="preserve"> </w:t>
      </w:r>
      <w:r w:rsidR="002412BE">
        <w:rPr>
          <w:rFonts w:ascii="Arial" w:hAnsi="Arial" w:hint="eastAsia"/>
          <w:sz w:val="24"/>
        </w:rPr>
        <w:t>協議会委員</w:t>
      </w:r>
      <w:r>
        <w:rPr>
          <w:rFonts w:ascii="Arial" w:hAnsi="Arial" w:hint="eastAsia"/>
          <w:sz w:val="24"/>
        </w:rPr>
        <w:t>１４</w:t>
      </w:r>
      <w:r w:rsidR="002412BE">
        <w:rPr>
          <w:rFonts w:ascii="Arial" w:hAnsi="Arial" w:hint="eastAsia"/>
          <w:sz w:val="24"/>
        </w:rPr>
        <w:t>名</w:t>
      </w:r>
      <w:r w:rsidR="00A44D67">
        <w:rPr>
          <w:rFonts w:ascii="Arial" w:hAnsi="Arial" w:hint="eastAsia"/>
          <w:sz w:val="24"/>
        </w:rPr>
        <w:t>のうち出席者</w:t>
      </w:r>
      <w:r>
        <w:rPr>
          <w:rFonts w:ascii="Arial" w:hAnsi="Arial" w:hint="eastAsia"/>
          <w:sz w:val="24"/>
        </w:rPr>
        <w:t>１２</w:t>
      </w:r>
      <w:r w:rsidR="00A44D67">
        <w:rPr>
          <w:rFonts w:ascii="Arial" w:hAnsi="Arial" w:hint="eastAsia"/>
          <w:sz w:val="24"/>
        </w:rPr>
        <w:t>名</w:t>
      </w:r>
    </w:p>
    <w:p w:rsidR="002412BE" w:rsidRDefault="002412BE" w:rsidP="002412BE">
      <w:pPr>
        <w:ind w:leftChars="100" w:left="210"/>
        <w:rPr>
          <w:rFonts w:ascii="Arial" w:hAnsi="Arial"/>
          <w:sz w:val="24"/>
        </w:rPr>
      </w:pPr>
      <w:r>
        <w:rPr>
          <w:rFonts w:ascii="Arial" w:hAnsi="Arial" w:hint="eastAsia"/>
          <w:sz w:val="24"/>
        </w:rPr>
        <w:t>①</w:t>
      </w:r>
      <w:r w:rsidRPr="00836034">
        <w:rPr>
          <w:rFonts w:ascii="Arial" w:hAnsi="Arial" w:hint="eastAsia"/>
          <w:sz w:val="24"/>
        </w:rPr>
        <w:t>学識経験を有する者</w:t>
      </w:r>
      <w:r>
        <w:rPr>
          <w:rFonts w:ascii="Arial" w:hAnsi="Arial" w:hint="eastAsia"/>
          <w:sz w:val="24"/>
        </w:rPr>
        <w:t xml:space="preserve">　</w:t>
      </w:r>
      <w:r w:rsidR="005556FD">
        <w:rPr>
          <w:rFonts w:ascii="Arial" w:hAnsi="Arial" w:hint="eastAsia"/>
          <w:sz w:val="24"/>
        </w:rPr>
        <w:t>１</w:t>
      </w:r>
      <w:r>
        <w:rPr>
          <w:rFonts w:ascii="Arial" w:hAnsi="Arial" w:hint="eastAsia"/>
          <w:sz w:val="24"/>
        </w:rPr>
        <w:t>名</w:t>
      </w:r>
    </w:p>
    <w:p w:rsidR="002412BE" w:rsidRDefault="002412BE" w:rsidP="002412BE">
      <w:pPr>
        <w:ind w:leftChars="100" w:left="210"/>
        <w:rPr>
          <w:rFonts w:ascii="Arial" w:hAnsi="Arial"/>
          <w:sz w:val="24"/>
        </w:rPr>
      </w:pPr>
      <w:r>
        <w:rPr>
          <w:rFonts w:ascii="Arial" w:hAnsi="Arial" w:hint="eastAsia"/>
          <w:sz w:val="24"/>
        </w:rPr>
        <w:t>②</w:t>
      </w:r>
      <w:r w:rsidRPr="00836034">
        <w:rPr>
          <w:rFonts w:ascii="Arial" w:hAnsi="Arial" w:hint="eastAsia"/>
          <w:sz w:val="24"/>
        </w:rPr>
        <w:t>法第</w:t>
      </w:r>
      <w:r w:rsidR="005556FD">
        <w:rPr>
          <w:rFonts w:ascii="Arial" w:hAnsi="Arial" w:hint="eastAsia"/>
          <w:sz w:val="24"/>
        </w:rPr>
        <w:t>９</w:t>
      </w:r>
      <w:r w:rsidRPr="00836034">
        <w:rPr>
          <w:rFonts w:ascii="Arial" w:hAnsi="Arial" w:hint="eastAsia"/>
          <w:sz w:val="24"/>
        </w:rPr>
        <w:t>条第</w:t>
      </w:r>
      <w:r w:rsidR="005556FD">
        <w:rPr>
          <w:rFonts w:ascii="Arial" w:hAnsi="Arial" w:hint="eastAsia"/>
          <w:sz w:val="24"/>
        </w:rPr>
        <w:t>１</w:t>
      </w:r>
      <w:r w:rsidRPr="00836034">
        <w:rPr>
          <w:rFonts w:ascii="Arial" w:hAnsi="Arial" w:hint="eastAsia"/>
          <w:sz w:val="24"/>
        </w:rPr>
        <w:t>項に規定する一般乗合旅客自動車運送事業者その他の同条第</w:t>
      </w:r>
      <w:r w:rsidR="005556FD">
        <w:rPr>
          <w:rFonts w:ascii="Arial" w:hAnsi="Arial" w:hint="eastAsia"/>
          <w:sz w:val="24"/>
        </w:rPr>
        <w:t>６</w:t>
      </w:r>
      <w:r w:rsidRPr="00836034">
        <w:rPr>
          <w:rFonts w:ascii="Arial" w:hAnsi="Arial" w:hint="eastAsia"/>
          <w:sz w:val="24"/>
        </w:rPr>
        <w:t>項第</w:t>
      </w:r>
      <w:r w:rsidR="005556FD">
        <w:rPr>
          <w:rFonts w:ascii="Arial" w:hAnsi="Arial" w:hint="eastAsia"/>
          <w:sz w:val="24"/>
        </w:rPr>
        <w:t>３</w:t>
      </w:r>
      <w:r w:rsidRPr="00836034">
        <w:rPr>
          <w:rFonts w:ascii="Arial" w:hAnsi="Arial" w:hint="eastAsia"/>
          <w:sz w:val="24"/>
        </w:rPr>
        <w:t>号に規定する一般旅客自動車運送事業者及びその組織する団体に属する者</w:t>
      </w:r>
      <w:r>
        <w:rPr>
          <w:rFonts w:ascii="Arial" w:hAnsi="Arial" w:hint="eastAsia"/>
          <w:sz w:val="24"/>
        </w:rPr>
        <w:t xml:space="preserve">　</w:t>
      </w:r>
      <w:r w:rsidR="005556FD">
        <w:rPr>
          <w:rFonts w:ascii="Arial" w:hAnsi="Arial" w:hint="eastAsia"/>
          <w:sz w:val="24"/>
        </w:rPr>
        <w:t>３</w:t>
      </w:r>
      <w:r>
        <w:rPr>
          <w:rFonts w:ascii="Arial" w:hAnsi="Arial" w:hint="eastAsia"/>
          <w:sz w:val="24"/>
        </w:rPr>
        <w:t>名</w:t>
      </w:r>
    </w:p>
    <w:p w:rsidR="002412BE" w:rsidRDefault="002412BE" w:rsidP="002412BE">
      <w:pPr>
        <w:ind w:leftChars="100" w:left="210"/>
        <w:rPr>
          <w:rFonts w:ascii="Arial" w:hAnsi="Arial"/>
          <w:sz w:val="24"/>
        </w:rPr>
      </w:pPr>
      <w:r>
        <w:rPr>
          <w:rFonts w:ascii="Arial" w:hAnsi="Arial" w:hint="eastAsia"/>
          <w:sz w:val="24"/>
        </w:rPr>
        <w:t>③</w:t>
      </w:r>
      <w:r w:rsidRPr="00836034">
        <w:rPr>
          <w:rFonts w:ascii="Arial" w:hAnsi="Arial" w:hint="eastAsia"/>
          <w:sz w:val="24"/>
        </w:rPr>
        <w:t>関係地域住民、福祉有償運送等の利用者又は関係ボランティア団体に属する者</w:t>
      </w:r>
      <w:r>
        <w:rPr>
          <w:rFonts w:ascii="Arial" w:hAnsi="Arial" w:hint="eastAsia"/>
          <w:sz w:val="24"/>
        </w:rPr>
        <w:t xml:space="preserve">　</w:t>
      </w:r>
      <w:r w:rsidR="005556FD">
        <w:rPr>
          <w:rFonts w:ascii="Arial" w:hAnsi="Arial" w:hint="eastAsia"/>
          <w:sz w:val="24"/>
        </w:rPr>
        <w:t>５</w:t>
      </w:r>
      <w:r>
        <w:rPr>
          <w:rFonts w:ascii="Arial" w:hAnsi="Arial" w:hint="eastAsia"/>
          <w:sz w:val="24"/>
        </w:rPr>
        <w:t>名</w:t>
      </w:r>
    </w:p>
    <w:p w:rsidR="002412BE" w:rsidRDefault="002412BE" w:rsidP="002412BE">
      <w:pPr>
        <w:ind w:leftChars="100" w:left="210"/>
        <w:rPr>
          <w:rFonts w:ascii="Arial" w:hAnsi="Arial"/>
          <w:sz w:val="24"/>
        </w:rPr>
      </w:pPr>
      <w:r>
        <w:rPr>
          <w:rFonts w:ascii="Arial" w:hAnsi="Arial" w:hint="eastAsia"/>
          <w:sz w:val="24"/>
        </w:rPr>
        <w:t>④</w:t>
      </w:r>
      <w:r w:rsidRPr="00836034">
        <w:rPr>
          <w:rFonts w:ascii="Arial" w:hAnsi="Arial" w:hint="eastAsia"/>
          <w:sz w:val="24"/>
        </w:rPr>
        <w:t>市内で現に福祉有償運送等を行っている特定非営利活動法人等に属する者</w:t>
      </w:r>
      <w:r>
        <w:rPr>
          <w:rFonts w:ascii="Arial" w:hAnsi="Arial" w:hint="eastAsia"/>
          <w:sz w:val="24"/>
        </w:rPr>
        <w:t xml:space="preserve">　</w:t>
      </w:r>
      <w:r w:rsidR="005556FD">
        <w:rPr>
          <w:rFonts w:ascii="Arial" w:hAnsi="Arial" w:hint="eastAsia"/>
          <w:sz w:val="24"/>
        </w:rPr>
        <w:t>２</w:t>
      </w:r>
      <w:r>
        <w:rPr>
          <w:rFonts w:ascii="Arial" w:hAnsi="Arial" w:hint="eastAsia"/>
          <w:sz w:val="24"/>
        </w:rPr>
        <w:t>名</w:t>
      </w:r>
    </w:p>
    <w:p w:rsidR="002412BE" w:rsidRDefault="002412BE" w:rsidP="002412BE">
      <w:pPr>
        <w:ind w:leftChars="100" w:left="210"/>
        <w:rPr>
          <w:rFonts w:ascii="Arial" w:hAnsi="Arial"/>
          <w:sz w:val="24"/>
        </w:rPr>
      </w:pPr>
      <w:r>
        <w:rPr>
          <w:rFonts w:ascii="Arial" w:hAnsi="Arial" w:hint="eastAsia"/>
          <w:sz w:val="24"/>
        </w:rPr>
        <w:t>⑤</w:t>
      </w:r>
      <w:r w:rsidRPr="00836034">
        <w:rPr>
          <w:rFonts w:ascii="Arial" w:hAnsi="Arial" w:hint="eastAsia"/>
          <w:sz w:val="24"/>
        </w:rPr>
        <w:t>関係行政機関の職員</w:t>
      </w:r>
      <w:r>
        <w:rPr>
          <w:rFonts w:ascii="Arial" w:hAnsi="Arial" w:hint="eastAsia"/>
          <w:sz w:val="24"/>
        </w:rPr>
        <w:t xml:space="preserve">　</w:t>
      </w:r>
      <w:r w:rsidR="005556FD">
        <w:rPr>
          <w:rFonts w:ascii="Arial" w:hAnsi="Arial" w:hint="eastAsia"/>
          <w:sz w:val="24"/>
        </w:rPr>
        <w:t>１</w:t>
      </w:r>
      <w:r>
        <w:rPr>
          <w:rFonts w:ascii="Arial" w:hAnsi="Arial" w:hint="eastAsia"/>
          <w:sz w:val="24"/>
        </w:rPr>
        <w:t>名</w:t>
      </w:r>
      <w:r w:rsidR="005556FD">
        <w:rPr>
          <w:rFonts w:ascii="Arial" w:hAnsi="Arial" w:hint="eastAsia"/>
          <w:sz w:val="24"/>
        </w:rPr>
        <w:t>（うち１名欠席）</w:t>
      </w:r>
    </w:p>
    <w:p w:rsidR="002412BE" w:rsidRDefault="002412BE" w:rsidP="002412BE">
      <w:pPr>
        <w:ind w:leftChars="100" w:left="210"/>
        <w:rPr>
          <w:rFonts w:ascii="Arial" w:hAnsi="Arial"/>
          <w:sz w:val="24"/>
        </w:rPr>
      </w:pPr>
      <w:r>
        <w:rPr>
          <w:rFonts w:ascii="Arial" w:hAnsi="Arial" w:hint="eastAsia"/>
          <w:sz w:val="24"/>
        </w:rPr>
        <w:t>⑥</w:t>
      </w:r>
      <w:r w:rsidRPr="00836034">
        <w:rPr>
          <w:rFonts w:ascii="Arial" w:hAnsi="Arial" w:hint="eastAsia"/>
          <w:sz w:val="24"/>
        </w:rPr>
        <w:t>市の職員</w:t>
      </w:r>
      <w:r>
        <w:rPr>
          <w:rFonts w:ascii="Arial" w:hAnsi="Arial" w:hint="eastAsia"/>
          <w:sz w:val="24"/>
        </w:rPr>
        <w:t xml:space="preserve">　</w:t>
      </w:r>
      <w:r w:rsidR="005556FD">
        <w:rPr>
          <w:rFonts w:ascii="Arial" w:hAnsi="Arial" w:hint="eastAsia"/>
          <w:sz w:val="24"/>
        </w:rPr>
        <w:t>２</w:t>
      </w:r>
      <w:r>
        <w:rPr>
          <w:rFonts w:ascii="Arial" w:hAnsi="Arial" w:hint="eastAsia"/>
          <w:sz w:val="24"/>
        </w:rPr>
        <w:t>名</w:t>
      </w:r>
      <w:r w:rsidR="005556FD">
        <w:rPr>
          <w:rFonts w:ascii="Arial" w:hAnsi="Arial" w:hint="eastAsia"/>
          <w:sz w:val="24"/>
        </w:rPr>
        <w:t>（うち１名欠席）</w:t>
      </w:r>
    </w:p>
    <w:p w:rsidR="002412BE" w:rsidRDefault="005556FD" w:rsidP="002412BE">
      <w:pPr>
        <w:rPr>
          <w:rFonts w:ascii="Arial" w:hAnsi="Arial"/>
          <w:sz w:val="24"/>
        </w:rPr>
      </w:pPr>
      <w:r>
        <w:rPr>
          <w:rFonts w:ascii="Arial" w:hAnsi="Arial" w:hint="eastAsia"/>
          <w:sz w:val="24"/>
        </w:rPr>
        <w:t>（２）</w:t>
      </w:r>
      <w:r w:rsidR="002412BE">
        <w:rPr>
          <w:rFonts w:ascii="Arial" w:hAnsi="Arial" w:hint="eastAsia"/>
          <w:sz w:val="24"/>
        </w:rPr>
        <w:t xml:space="preserve">特定非営利活動法人　</w:t>
      </w:r>
      <w:r w:rsidR="008D4579">
        <w:rPr>
          <w:rFonts w:ascii="Arial" w:hAnsi="Arial" w:hint="eastAsia"/>
          <w:sz w:val="24"/>
        </w:rPr>
        <w:t>２</w:t>
      </w:r>
      <w:r w:rsidR="002412BE">
        <w:rPr>
          <w:rFonts w:ascii="Arial" w:hAnsi="Arial" w:hint="eastAsia"/>
          <w:sz w:val="24"/>
        </w:rPr>
        <w:t>名</w:t>
      </w:r>
    </w:p>
    <w:p w:rsidR="002412BE" w:rsidRDefault="008D4579" w:rsidP="007F17D5">
      <w:pPr>
        <w:rPr>
          <w:rFonts w:ascii="Arial" w:hAnsi="Arial"/>
          <w:sz w:val="24"/>
        </w:rPr>
      </w:pPr>
      <w:r>
        <w:rPr>
          <w:rFonts w:ascii="Arial" w:hAnsi="Arial" w:hint="eastAsia"/>
          <w:sz w:val="24"/>
        </w:rPr>
        <w:t>（３）</w:t>
      </w:r>
      <w:r w:rsidR="002412BE">
        <w:rPr>
          <w:rFonts w:ascii="Arial" w:hAnsi="Arial" w:hint="eastAsia"/>
          <w:sz w:val="24"/>
        </w:rPr>
        <w:t xml:space="preserve">事務局　</w:t>
      </w:r>
      <w:r w:rsidR="005556FD">
        <w:rPr>
          <w:rFonts w:ascii="Arial" w:hAnsi="Arial" w:hint="eastAsia"/>
          <w:sz w:val="24"/>
        </w:rPr>
        <w:t>４</w:t>
      </w:r>
      <w:r w:rsidR="002412BE">
        <w:rPr>
          <w:rFonts w:ascii="Arial" w:hAnsi="Arial" w:hint="eastAsia"/>
          <w:sz w:val="24"/>
        </w:rPr>
        <w:t>名</w:t>
      </w:r>
    </w:p>
    <w:p w:rsidR="005E4033" w:rsidRDefault="005556FD" w:rsidP="007F17D5">
      <w:pPr>
        <w:rPr>
          <w:rFonts w:ascii="Arial" w:hAnsi="Arial"/>
          <w:sz w:val="24"/>
        </w:rPr>
      </w:pPr>
      <w:r>
        <w:rPr>
          <w:rFonts w:ascii="Arial" w:hAnsi="Arial" w:hint="eastAsia"/>
          <w:sz w:val="24"/>
        </w:rPr>
        <w:t>（４）</w:t>
      </w:r>
      <w:r w:rsidR="005E4033">
        <w:rPr>
          <w:rFonts w:ascii="Arial" w:hAnsi="Arial" w:hint="eastAsia"/>
          <w:sz w:val="24"/>
        </w:rPr>
        <w:t xml:space="preserve">傍聴者　</w:t>
      </w:r>
      <w:r>
        <w:rPr>
          <w:rFonts w:ascii="Arial" w:hAnsi="Arial" w:hint="eastAsia"/>
          <w:sz w:val="24"/>
        </w:rPr>
        <w:t>０</w:t>
      </w:r>
      <w:r w:rsidR="005E4033">
        <w:rPr>
          <w:rFonts w:ascii="Arial" w:hAnsi="Arial" w:hint="eastAsia"/>
          <w:sz w:val="24"/>
        </w:rPr>
        <w:t>名</w:t>
      </w:r>
    </w:p>
    <w:p w:rsidR="008F694C" w:rsidRDefault="008F694C" w:rsidP="007F17D5">
      <w:pPr>
        <w:rPr>
          <w:rFonts w:ascii="Arial" w:hAnsi="Arial"/>
          <w:sz w:val="24"/>
        </w:rPr>
      </w:pPr>
    </w:p>
    <w:p w:rsidR="002412BE" w:rsidRDefault="005556FD" w:rsidP="007F17D5">
      <w:pPr>
        <w:rPr>
          <w:rFonts w:ascii="Arial" w:hAnsi="Arial"/>
          <w:sz w:val="24"/>
        </w:rPr>
      </w:pPr>
      <w:r>
        <w:rPr>
          <w:rFonts w:ascii="Arial" w:hAnsi="Arial" w:hint="eastAsia"/>
          <w:sz w:val="24"/>
        </w:rPr>
        <w:t>４</w:t>
      </w:r>
      <w:r w:rsidR="00836034">
        <w:rPr>
          <w:rFonts w:ascii="Arial" w:hAnsi="Arial" w:hint="eastAsia"/>
          <w:sz w:val="24"/>
        </w:rPr>
        <w:t xml:space="preserve">　次第</w:t>
      </w:r>
    </w:p>
    <w:p w:rsidR="00836034" w:rsidRDefault="005556FD" w:rsidP="007F17D5">
      <w:pPr>
        <w:rPr>
          <w:rFonts w:ascii="Arial" w:hAnsi="Arial"/>
          <w:sz w:val="24"/>
        </w:rPr>
      </w:pPr>
      <w:r>
        <w:rPr>
          <w:rFonts w:ascii="Arial" w:hAnsi="Arial" w:hint="eastAsia"/>
          <w:sz w:val="24"/>
        </w:rPr>
        <w:t>（１）</w:t>
      </w:r>
      <w:r w:rsidR="002412BE">
        <w:rPr>
          <w:rFonts w:ascii="Arial" w:hAnsi="Arial" w:hint="eastAsia"/>
          <w:sz w:val="24"/>
        </w:rPr>
        <w:t xml:space="preserve"> </w:t>
      </w:r>
      <w:r w:rsidR="00836034">
        <w:rPr>
          <w:rFonts w:ascii="Arial" w:hAnsi="Arial" w:hint="eastAsia"/>
          <w:sz w:val="24"/>
        </w:rPr>
        <w:t xml:space="preserve">報告事項　</w:t>
      </w:r>
      <w:r>
        <w:rPr>
          <w:rFonts w:ascii="Arial" w:hAnsi="Arial" w:hint="eastAsia"/>
          <w:sz w:val="24"/>
        </w:rPr>
        <w:t>令和５</w:t>
      </w:r>
      <w:r w:rsidR="00836034" w:rsidRPr="00836034">
        <w:rPr>
          <w:rFonts w:ascii="Arial" w:hAnsi="Arial" w:hint="eastAsia"/>
          <w:sz w:val="24"/>
        </w:rPr>
        <w:t>年度福祉有償運送の実績報告について</w:t>
      </w:r>
    </w:p>
    <w:p w:rsidR="00836034" w:rsidRDefault="005556FD" w:rsidP="007F17D5">
      <w:pPr>
        <w:rPr>
          <w:rFonts w:ascii="Arial" w:hAnsi="Arial"/>
          <w:sz w:val="24"/>
        </w:rPr>
      </w:pPr>
      <w:r>
        <w:rPr>
          <w:rFonts w:ascii="Arial" w:hAnsi="Arial" w:hint="eastAsia"/>
          <w:sz w:val="24"/>
        </w:rPr>
        <w:t>（２）</w:t>
      </w:r>
      <w:r w:rsidR="002412BE">
        <w:rPr>
          <w:rFonts w:ascii="Arial" w:hAnsi="Arial" w:hint="eastAsia"/>
          <w:sz w:val="24"/>
        </w:rPr>
        <w:t xml:space="preserve"> </w:t>
      </w:r>
      <w:r w:rsidR="00836034">
        <w:rPr>
          <w:rFonts w:ascii="Arial" w:hAnsi="Arial" w:hint="eastAsia"/>
          <w:sz w:val="24"/>
        </w:rPr>
        <w:t>議事</w:t>
      </w:r>
      <w:r>
        <w:rPr>
          <w:rFonts w:ascii="Arial" w:hAnsi="Arial" w:hint="eastAsia"/>
          <w:sz w:val="24"/>
        </w:rPr>
        <w:t>１</w:t>
      </w:r>
      <w:r w:rsidR="0082622D">
        <w:rPr>
          <w:rFonts w:ascii="Arial" w:hAnsi="Arial" w:hint="eastAsia"/>
          <w:sz w:val="24"/>
        </w:rPr>
        <w:t xml:space="preserve">　</w:t>
      </w:r>
      <w:r>
        <w:rPr>
          <w:rFonts w:ascii="Arial" w:hAnsi="Arial" w:hint="eastAsia"/>
          <w:sz w:val="24"/>
        </w:rPr>
        <w:t>道路運送法施行規則の一部改正について</w:t>
      </w:r>
    </w:p>
    <w:p w:rsidR="00836034" w:rsidRDefault="005556FD" w:rsidP="007F17D5">
      <w:pPr>
        <w:rPr>
          <w:rFonts w:ascii="Arial" w:hAnsi="Arial"/>
          <w:sz w:val="24"/>
        </w:rPr>
      </w:pPr>
      <w:r>
        <w:rPr>
          <w:rFonts w:ascii="Arial" w:hAnsi="Arial" w:hint="eastAsia"/>
          <w:sz w:val="24"/>
        </w:rPr>
        <w:t>（３）</w:t>
      </w:r>
      <w:r w:rsidR="002412BE">
        <w:rPr>
          <w:rFonts w:ascii="Arial" w:hAnsi="Arial" w:hint="eastAsia"/>
          <w:sz w:val="24"/>
        </w:rPr>
        <w:t xml:space="preserve"> </w:t>
      </w:r>
      <w:r w:rsidR="00836034">
        <w:rPr>
          <w:rFonts w:ascii="Arial" w:hAnsi="Arial" w:hint="eastAsia"/>
          <w:sz w:val="24"/>
        </w:rPr>
        <w:t>議事</w:t>
      </w:r>
      <w:r>
        <w:rPr>
          <w:rFonts w:ascii="Arial" w:hAnsi="Arial" w:hint="eastAsia"/>
          <w:sz w:val="24"/>
        </w:rPr>
        <w:t>２</w:t>
      </w:r>
      <w:r w:rsidR="00836034">
        <w:rPr>
          <w:rFonts w:ascii="Arial" w:hAnsi="Arial" w:hint="eastAsia"/>
          <w:sz w:val="24"/>
        </w:rPr>
        <w:t xml:space="preserve">　</w:t>
      </w:r>
      <w:r>
        <w:rPr>
          <w:rFonts w:ascii="Arial" w:hAnsi="Arial" w:hint="eastAsia"/>
          <w:sz w:val="24"/>
        </w:rPr>
        <w:t>福祉有償運送承認基準の一部改正について</w:t>
      </w:r>
    </w:p>
    <w:p w:rsidR="005556FD" w:rsidRDefault="005556FD" w:rsidP="007F17D5">
      <w:pPr>
        <w:rPr>
          <w:rFonts w:ascii="Arial" w:hAnsi="Arial"/>
          <w:sz w:val="24"/>
        </w:rPr>
      </w:pPr>
      <w:r>
        <w:rPr>
          <w:rFonts w:ascii="Arial" w:hAnsi="Arial" w:hint="eastAsia"/>
          <w:sz w:val="24"/>
        </w:rPr>
        <w:t>（４）</w:t>
      </w:r>
      <w:r>
        <w:rPr>
          <w:rFonts w:ascii="Arial" w:hAnsi="Arial" w:hint="eastAsia"/>
          <w:sz w:val="24"/>
        </w:rPr>
        <w:t xml:space="preserve"> </w:t>
      </w:r>
      <w:r>
        <w:rPr>
          <w:rFonts w:ascii="Arial" w:hAnsi="Arial" w:hint="eastAsia"/>
          <w:sz w:val="24"/>
        </w:rPr>
        <w:t>議事３　福祉有償運送の料金改正について（特定非営利活動法人陽だまり）</w:t>
      </w:r>
    </w:p>
    <w:p w:rsidR="008F694C" w:rsidRDefault="008F694C" w:rsidP="007F17D5">
      <w:pPr>
        <w:rPr>
          <w:rFonts w:ascii="Arial" w:hAnsi="Arial"/>
          <w:sz w:val="24"/>
        </w:rPr>
      </w:pPr>
    </w:p>
    <w:p w:rsidR="00836034" w:rsidRDefault="005556FD" w:rsidP="007F17D5">
      <w:pPr>
        <w:rPr>
          <w:rFonts w:ascii="Arial" w:hAnsi="Arial"/>
          <w:sz w:val="24"/>
        </w:rPr>
      </w:pPr>
      <w:r>
        <w:rPr>
          <w:rFonts w:ascii="Arial" w:hAnsi="Arial" w:hint="eastAsia"/>
          <w:sz w:val="24"/>
        </w:rPr>
        <w:t>５</w:t>
      </w:r>
      <w:r w:rsidR="00836034">
        <w:rPr>
          <w:rFonts w:ascii="Arial" w:hAnsi="Arial" w:hint="eastAsia"/>
          <w:sz w:val="24"/>
        </w:rPr>
        <w:t xml:space="preserve">　協議の概要及び合意事項</w:t>
      </w:r>
    </w:p>
    <w:p w:rsidR="002412BE" w:rsidRDefault="005556FD" w:rsidP="002412BE">
      <w:pPr>
        <w:rPr>
          <w:rFonts w:ascii="Arial" w:hAnsi="Arial"/>
          <w:sz w:val="24"/>
        </w:rPr>
      </w:pPr>
      <w:r>
        <w:rPr>
          <w:rFonts w:ascii="Arial" w:hAnsi="Arial" w:hint="eastAsia"/>
          <w:sz w:val="24"/>
        </w:rPr>
        <w:t>（１）</w:t>
      </w:r>
      <w:r w:rsidR="002412BE">
        <w:rPr>
          <w:rFonts w:ascii="Arial" w:hAnsi="Arial" w:hint="eastAsia"/>
          <w:sz w:val="24"/>
        </w:rPr>
        <w:t xml:space="preserve">報告事項　</w:t>
      </w:r>
      <w:r>
        <w:rPr>
          <w:rFonts w:ascii="Arial" w:hAnsi="Arial" w:hint="eastAsia"/>
          <w:sz w:val="24"/>
        </w:rPr>
        <w:t>令和５</w:t>
      </w:r>
      <w:r w:rsidR="002412BE" w:rsidRPr="00836034">
        <w:rPr>
          <w:rFonts w:ascii="Arial" w:hAnsi="Arial" w:hint="eastAsia"/>
          <w:sz w:val="24"/>
        </w:rPr>
        <w:t>年度福祉有償運送の実績報告について</w:t>
      </w:r>
    </w:p>
    <w:p w:rsidR="002412BE" w:rsidRDefault="002412BE" w:rsidP="002412BE">
      <w:pPr>
        <w:rPr>
          <w:rFonts w:ascii="Arial" w:hAnsi="Arial"/>
          <w:sz w:val="24"/>
        </w:rPr>
      </w:pPr>
      <w:r>
        <w:rPr>
          <w:rFonts w:ascii="Arial" w:hAnsi="Arial" w:hint="eastAsia"/>
          <w:sz w:val="24"/>
        </w:rPr>
        <w:t xml:space="preserve">　</w:t>
      </w:r>
      <w:r>
        <w:rPr>
          <w:rFonts w:ascii="Arial" w:hAnsi="Arial" w:hint="eastAsia"/>
          <w:sz w:val="24"/>
        </w:rPr>
        <w:t xml:space="preserve"> </w:t>
      </w:r>
      <w:r w:rsidR="002247AF">
        <w:rPr>
          <w:rFonts w:ascii="Arial" w:hAnsi="Arial" w:hint="eastAsia"/>
          <w:sz w:val="24"/>
        </w:rPr>
        <w:t>特定非営利活動法人陽だまり及び特定非営利活動法人ソレイユの令和５</w:t>
      </w:r>
      <w:r>
        <w:rPr>
          <w:rFonts w:ascii="Arial" w:hAnsi="Arial" w:hint="eastAsia"/>
          <w:sz w:val="24"/>
        </w:rPr>
        <w:t>年度の</w:t>
      </w:r>
      <w:r w:rsidRPr="002412BE">
        <w:rPr>
          <w:rFonts w:ascii="Arial" w:hAnsi="Arial" w:hint="eastAsia"/>
          <w:sz w:val="24"/>
        </w:rPr>
        <w:t>利用者・運転者・車両の状況</w:t>
      </w:r>
      <w:r>
        <w:rPr>
          <w:rFonts w:ascii="Arial" w:hAnsi="Arial" w:hint="eastAsia"/>
          <w:sz w:val="24"/>
        </w:rPr>
        <w:t>、</w:t>
      </w:r>
      <w:r w:rsidR="006813ED">
        <w:rPr>
          <w:rFonts w:ascii="Arial" w:hAnsi="Arial" w:hint="eastAsia"/>
          <w:sz w:val="24"/>
        </w:rPr>
        <w:t>講習会の実施報告、</w:t>
      </w:r>
      <w:r>
        <w:rPr>
          <w:rFonts w:ascii="Arial" w:hAnsi="Arial" w:hint="eastAsia"/>
          <w:sz w:val="24"/>
        </w:rPr>
        <w:t>福祉有償運送事業収支報告、</w:t>
      </w:r>
      <w:r w:rsidR="006813ED">
        <w:rPr>
          <w:rFonts w:ascii="Arial" w:hAnsi="Arial" w:hint="eastAsia"/>
          <w:sz w:val="24"/>
        </w:rPr>
        <w:t>利用者数等の実績報告を行った。</w:t>
      </w:r>
    </w:p>
    <w:p w:rsidR="002247AF" w:rsidRDefault="002247AF" w:rsidP="002412BE">
      <w:pPr>
        <w:rPr>
          <w:rFonts w:ascii="Arial" w:hAnsi="Arial"/>
          <w:sz w:val="24"/>
        </w:rPr>
      </w:pPr>
      <w:r>
        <w:rPr>
          <w:rFonts w:ascii="Arial" w:hAnsi="Arial" w:hint="eastAsia"/>
          <w:sz w:val="24"/>
        </w:rPr>
        <w:t>（２）</w:t>
      </w:r>
      <w:r w:rsidR="002412BE">
        <w:rPr>
          <w:rFonts w:ascii="Arial" w:hAnsi="Arial" w:hint="eastAsia"/>
          <w:sz w:val="24"/>
        </w:rPr>
        <w:t xml:space="preserve"> </w:t>
      </w:r>
      <w:r w:rsidR="002412BE">
        <w:rPr>
          <w:rFonts w:ascii="Arial" w:hAnsi="Arial" w:hint="eastAsia"/>
          <w:sz w:val="24"/>
        </w:rPr>
        <w:t>議事</w:t>
      </w:r>
      <w:r>
        <w:rPr>
          <w:rFonts w:ascii="Arial" w:hAnsi="Arial" w:hint="eastAsia"/>
          <w:sz w:val="24"/>
        </w:rPr>
        <w:t>１</w:t>
      </w:r>
      <w:r w:rsidR="0082622D">
        <w:rPr>
          <w:rFonts w:ascii="Arial" w:hAnsi="Arial" w:hint="eastAsia"/>
          <w:sz w:val="24"/>
        </w:rPr>
        <w:t xml:space="preserve">　</w:t>
      </w:r>
      <w:r>
        <w:rPr>
          <w:rFonts w:ascii="Arial" w:hAnsi="Arial" w:hint="eastAsia"/>
          <w:sz w:val="24"/>
        </w:rPr>
        <w:t>道路運送法施行規則の一部改正について（挙手全員で合意）</w:t>
      </w:r>
    </w:p>
    <w:p w:rsidR="00443FD5" w:rsidRDefault="002247AF" w:rsidP="002412BE">
      <w:pPr>
        <w:rPr>
          <w:rFonts w:ascii="Arial" w:hAnsi="Arial"/>
          <w:sz w:val="24"/>
        </w:rPr>
      </w:pPr>
      <w:r>
        <w:rPr>
          <w:rFonts w:ascii="Arial" w:hAnsi="Arial" w:hint="eastAsia"/>
          <w:sz w:val="24"/>
        </w:rPr>
        <w:t>（</w:t>
      </w:r>
      <w:r w:rsidR="008D4579">
        <w:rPr>
          <w:rFonts w:ascii="Arial" w:hAnsi="Arial" w:hint="eastAsia"/>
          <w:sz w:val="24"/>
        </w:rPr>
        <w:t>概要</w:t>
      </w:r>
      <w:r>
        <w:rPr>
          <w:rFonts w:ascii="Arial" w:hAnsi="Arial" w:hint="eastAsia"/>
          <w:sz w:val="24"/>
        </w:rPr>
        <w:t>）同法施行規則第４条第２項において運営協議会は地域公共交通会議と統合</w:t>
      </w:r>
      <w:r w:rsidR="007704C9">
        <w:rPr>
          <w:rFonts w:ascii="Arial" w:hAnsi="Arial" w:hint="eastAsia"/>
          <w:sz w:val="24"/>
        </w:rPr>
        <w:t>され</w:t>
      </w:r>
      <w:r>
        <w:rPr>
          <w:rFonts w:ascii="Arial" w:hAnsi="Arial" w:hint="eastAsia"/>
          <w:sz w:val="24"/>
        </w:rPr>
        <w:t>たが、</w:t>
      </w:r>
      <w:r w:rsidR="008D4579">
        <w:rPr>
          <w:rFonts w:ascii="Arial" w:hAnsi="Arial" w:hint="eastAsia"/>
          <w:sz w:val="24"/>
        </w:rPr>
        <w:t>福祉有償運送の適正な運営を確保していくため、</w:t>
      </w:r>
      <w:r>
        <w:rPr>
          <w:rFonts w:ascii="Arial" w:hAnsi="Arial" w:hint="eastAsia"/>
          <w:sz w:val="24"/>
        </w:rPr>
        <w:t>同法施行規則附帯第２項に基づき、当面は地域公共交通会議と統合を行わず、運営協議会を継続する</w:t>
      </w:r>
      <w:r w:rsidR="007704C9">
        <w:rPr>
          <w:rFonts w:ascii="Arial" w:hAnsi="Arial" w:hint="eastAsia"/>
          <w:sz w:val="24"/>
        </w:rPr>
        <w:t>もの。また、</w:t>
      </w:r>
      <w:r w:rsidR="008D4579">
        <w:rPr>
          <w:rFonts w:ascii="Arial" w:hAnsi="Arial" w:hint="eastAsia"/>
          <w:sz w:val="24"/>
        </w:rPr>
        <w:t>省力化のため、</w:t>
      </w:r>
      <w:r w:rsidR="007704C9">
        <w:rPr>
          <w:rFonts w:ascii="Arial" w:hAnsi="Arial" w:hint="eastAsia"/>
          <w:sz w:val="24"/>
        </w:rPr>
        <w:t>更新登録手続きは意見公募形式にて書面協議を行うもの。なお、運輸局が提示する自家用有償旅客運送輸送実績報告書の様式を用いて、運営協議会における年１回の実績報告は継続するもの。</w:t>
      </w:r>
    </w:p>
    <w:p w:rsidR="00443FD5" w:rsidRDefault="00443FD5" w:rsidP="002412BE">
      <w:pPr>
        <w:rPr>
          <w:rFonts w:ascii="Arial" w:hAnsi="Arial"/>
          <w:sz w:val="24"/>
        </w:rPr>
      </w:pPr>
      <w:r>
        <w:rPr>
          <w:rFonts w:ascii="Arial" w:hAnsi="Arial" w:hint="eastAsia"/>
          <w:sz w:val="24"/>
        </w:rPr>
        <w:t>（３）</w:t>
      </w:r>
      <w:r>
        <w:rPr>
          <w:rFonts w:ascii="Arial" w:hAnsi="Arial" w:hint="eastAsia"/>
          <w:sz w:val="24"/>
        </w:rPr>
        <w:t xml:space="preserve"> </w:t>
      </w:r>
      <w:r>
        <w:rPr>
          <w:rFonts w:ascii="Arial" w:hAnsi="Arial" w:hint="eastAsia"/>
          <w:sz w:val="24"/>
        </w:rPr>
        <w:t>議事２　福祉有償運送承認基準の一部改正について（挙手全員で合意）</w:t>
      </w:r>
    </w:p>
    <w:p w:rsidR="007704C9" w:rsidRPr="008F694C" w:rsidRDefault="00443FD5" w:rsidP="002412BE">
      <w:pPr>
        <w:rPr>
          <w:rFonts w:ascii="Arial" w:hAnsi="Arial"/>
          <w:sz w:val="24"/>
        </w:rPr>
      </w:pPr>
      <w:r>
        <w:rPr>
          <w:rFonts w:ascii="Arial" w:hAnsi="Arial" w:hint="eastAsia"/>
          <w:sz w:val="24"/>
        </w:rPr>
        <w:t>（</w:t>
      </w:r>
      <w:r w:rsidR="008D4579">
        <w:rPr>
          <w:rFonts w:ascii="Arial" w:hAnsi="Arial" w:hint="eastAsia"/>
          <w:sz w:val="24"/>
        </w:rPr>
        <w:t>概要</w:t>
      </w:r>
      <w:r>
        <w:rPr>
          <w:rFonts w:ascii="Arial" w:hAnsi="Arial" w:hint="eastAsia"/>
          <w:sz w:val="24"/>
        </w:rPr>
        <w:t>）道路運送法施行規則の一部改正に基づき、利用料金をタクシー運賃の約８割を目安とするように改正するもの。</w:t>
      </w:r>
      <w:r w:rsidR="008F694C">
        <w:rPr>
          <w:rFonts w:ascii="Arial" w:hAnsi="Arial" w:hint="eastAsia"/>
          <w:sz w:val="24"/>
        </w:rPr>
        <w:t>また、内容の変更がなければ省略可能とする添付書類を規定する</w:t>
      </w:r>
      <w:r w:rsidR="0052268E">
        <w:rPr>
          <w:rFonts w:ascii="Arial" w:hAnsi="Arial" w:hint="eastAsia"/>
          <w:sz w:val="24"/>
        </w:rPr>
        <w:t>もの。</w:t>
      </w:r>
    </w:p>
    <w:p w:rsidR="007D65EC" w:rsidRDefault="007D65EC" w:rsidP="002412BE">
      <w:pPr>
        <w:rPr>
          <w:rFonts w:ascii="Arial" w:hAnsi="Arial"/>
          <w:sz w:val="24"/>
        </w:rPr>
      </w:pPr>
      <w:r>
        <w:rPr>
          <w:rFonts w:ascii="Arial" w:hAnsi="Arial" w:hint="eastAsia"/>
          <w:sz w:val="24"/>
        </w:rPr>
        <w:lastRenderedPageBreak/>
        <w:t>（４）</w:t>
      </w:r>
      <w:r>
        <w:rPr>
          <w:rFonts w:ascii="Arial" w:hAnsi="Arial" w:hint="eastAsia"/>
          <w:sz w:val="24"/>
        </w:rPr>
        <w:t xml:space="preserve"> </w:t>
      </w:r>
      <w:r>
        <w:rPr>
          <w:rFonts w:ascii="Arial" w:hAnsi="Arial" w:hint="eastAsia"/>
          <w:sz w:val="24"/>
        </w:rPr>
        <w:t>議事３　福祉有償運送の料金改正について（改正案差し戻し）</w:t>
      </w:r>
    </w:p>
    <w:p w:rsidR="00A44D67" w:rsidRDefault="008F694C" w:rsidP="002412BE">
      <w:pPr>
        <w:rPr>
          <w:rFonts w:ascii="Arial" w:hAnsi="Arial"/>
          <w:sz w:val="24"/>
        </w:rPr>
      </w:pPr>
      <w:r>
        <w:rPr>
          <w:rFonts w:ascii="Arial" w:hAnsi="Arial" w:hint="eastAsia"/>
          <w:sz w:val="24"/>
        </w:rPr>
        <w:t>（概要）</w:t>
      </w:r>
      <w:r w:rsidR="007D65EC">
        <w:rPr>
          <w:rFonts w:ascii="Arial" w:hAnsi="Arial" w:hint="eastAsia"/>
          <w:sz w:val="24"/>
        </w:rPr>
        <w:t>特定非営利活動法人陽だまりが</w:t>
      </w:r>
      <w:r w:rsidR="0061298F">
        <w:rPr>
          <w:rFonts w:ascii="Arial" w:hAnsi="Arial" w:hint="eastAsia"/>
          <w:sz w:val="24"/>
        </w:rPr>
        <w:t>提示した料金改正案について</w:t>
      </w:r>
      <w:r w:rsidR="007D65EC">
        <w:rPr>
          <w:rFonts w:ascii="Arial" w:hAnsi="Arial" w:hint="eastAsia"/>
          <w:sz w:val="24"/>
        </w:rPr>
        <w:t>、一部区間における</w:t>
      </w:r>
      <w:r w:rsidR="007D6D99">
        <w:rPr>
          <w:rFonts w:ascii="Arial" w:hAnsi="Arial" w:hint="eastAsia"/>
          <w:sz w:val="24"/>
        </w:rPr>
        <w:t>料金の</w:t>
      </w:r>
      <w:r w:rsidR="0061298F">
        <w:rPr>
          <w:rFonts w:ascii="Arial" w:hAnsi="Arial" w:hint="eastAsia"/>
          <w:sz w:val="24"/>
        </w:rPr>
        <w:t>合理性が認められないため、差し戻しとするもの</w:t>
      </w:r>
      <w:r w:rsidR="007D6D99">
        <w:rPr>
          <w:rFonts w:ascii="Arial" w:hAnsi="Arial" w:hint="eastAsia"/>
          <w:sz w:val="24"/>
        </w:rPr>
        <w:t>。再度、今年度中に改正案の協議を図る予定である。</w:t>
      </w:r>
      <w:bookmarkStart w:id="0" w:name="_GoBack"/>
      <w:bookmarkEnd w:id="0"/>
    </w:p>
    <w:p w:rsidR="00042D84" w:rsidRPr="0082622D" w:rsidRDefault="00042D84" w:rsidP="0082622D">
      <w:pPr>
        <w:rPr>
          <w:rFonts w:ascii="Arial" w:hAnsi="Arial"/>
          <w:sz w:val="24"/>
        </w:rPr>
      </w:pPr>
    </w:p>
    <w:sectPr w:rsidR="00042D84" w:rsidRPr="0082622D" w:rsidSect="00D6260A">
      <w:footerReference w:type="default" r:id="rId8"/>
      <w:pgSz w:w="11906" w:h="16838" w:code="9"/>
      <w:pgMar w:top="720" w:right="720" w:bottom="720" w:left="720" w:header="851" w:footer="340"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8DC" w:rsidRDefault="00B558DC" w:rsidP="00D6260A">
      <w:r>
        <w:separator/>
      </w:r>
    </w:p>
  </w:endnote>
  <w:endnote w:type="continuationSeparator" w:id="0">
    <w:p w:rsidR="00B558DC" w:rsidRDefault="00B558DC" w:rsidP="00D6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343690"/>
      <w:docPartObj>
        <w:docPartGallery w:val="Page Numbers (Bottom of Page)"/>
        <w:docPartUnique/>
      </w:docPartObj>
    </w:sdtPr>
    <w:sdtEndPr/>
    <w:sdtContent>
      <w:p w:rsidR="00B558DC" w:rsidRDefault="00B558DC">
        <w:pPr>
          <w:pStyle w:val="af2"/>
          <w:jc w:val="center"/>
        </w:pPr>
        <w:r>
          <w:fldChar w:fldCharType="begin"/>
        </w:r>
        <w:r>
          <w:instrText>PAGE   \* MERGEFORMAT</w:instrText>
        </w:r>
        <w:r>
          <w:fldChar w:fldCharType="separate"/>
        </w:r>
        <w:r w:rsidR="0061298F" w:rsidRPr="0061298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8DC" w:rsidRDefault="00B558DC" w:rsidP="00D6260A">
      <w:r>
        <w:separator/>
      </w:r>
    </w:p>
  </w:footnote>
  <w:footnote w:type="continuationSeparator" w:id="0">
    <w:p w:rsidR="00B558DC" w:rsidRDefault="00B558DC" w:rsidP="00D62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4F06"/>
    <w:multiLevelType w:val="hybridMultilevel"/>
    <w:tmpl w:val="5814596E"/>
    <w:lvl w:ilvl="0" w:tplc="7144A604">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0FF14861"/>
    <w:multiLevelType w:val="hybridMultilevel"/>
    <w:tmpl w:val="DCD20862"/>
    <w:lvl w:ilvl="0" w:tplc="850ED1DA">
      <w:start w:val="1"/>
      <w:numFmt w:val="bullet"/>
      <w:pStyle w:val="a"/>
      <w:lvlText w:val="■"/>
      <w:lvlJc w:val="left"/>
      <w:pPr>
        <w:ind w:left="640" w:hanging="420"/>
      </w:pPr>
      <w:rPr>
        <w:rFonts w:ascii="ＭＳ Ｐゴシック" w:eastAsia="ＭＳ Ｐゴシック" w:hAnsi="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355472F"/>
    <w:multiLevelType w:val="hybridMultilevel"/>
    <w:tmpl w:val="5B5A1EBA"/>
    <w:lvl w:ilvl="0" w:tplc="BCAEECC8">
      <w:start w:val="1"/>
      <w:numFmt w:val="decimalEnclosedCircle"/>
      <w:lvlText w:val="%1"/>
      <w:lvlJc w:val="left"/>
      <w:pPr>
        <w:ind w:left="795" w:hanging="360"/>
      </w:pPr>
    </w:lvl>
    <w:lvl w:ilvl="1" w:tplc="04090017">
      <w:start w:val="1"/>
      <w:numFmt w:val="aiueoFullWidth"/>
      <w:lvlText w:val="(%2)"/>
      <w:lvlJc w:val="left"/>
      <w:pPr>
        <w:ind w:left="1275" w:hanging="420"/>
      </w:pPr>
    </w:lvl>
    <w:lvl w:ilvl="2" w:tplc="04090011">
      <w:start w:val="1"/>
      <w:numFmt w:val="decimalEnclosedCircle"/>
      <w:lvlText w:val="%3"/>
      <w:lvlJc w:val="left"/>
      <w:pPr>
        <w:ind w:left="1695" w:hanging="420"/>
      </w:pPr>
    </w:lvl>
    <w:lvl w:ilvl="3" w:tplc="0409000F">
      <w:start w:val="1"/>
      <w:numFmt w:val="decimal"/>
      <w:lvlText w:val="%4."/>
      <w:lvlJc w:val="left"/>
      <w:pPr>
        <w:ind w:left="2115" w:hanging="420"/>
      </w:pPr>
    </w:lvl>
    <w:lvl w:ilvl="4" w:tplc="04090017">
      <w:start w:val="1"/>
      <w:numFmt w:val="aiueoFullWidth"/>
      <w:lvlText w:val="(%5)"/>
      <w:lvlJc w:val="left"/>
      <w:pPr>
        <w:ind w:left="2535" w:hanging="420"/>
      </w:pPr>
    </w:lvl>
    <w:lvl w:ilvl="5" w:tplc="04090011">
      <w:start w:val="1"/>
      <w:numFmt w:val="decimalEnclosedCircle"/>
      <w:lvlText w:val="%6"/>
      <w:lvlJc w:val="left"/>
      <w:pPr>
        <w:ind w:left="2955" w:hanging="420"/>
      </w:pPr>
    </w:lvl>
    <w:lvl w:ilvl="6" w:tplc="0409000F">
      <w:start w:val="1"/>
      <w:numFmt w:val="decimal"/>
      <w:lvlText w:val="%7."/>
      <w:lvlJc w:val="left"/>
      <w:pPr>
        <w:ind w:left="3375" w:hanging="420"/>
      </w:pPr>
    </w:lvl>
    <w:lvl w:ilvl="7" w:tplc="04090017">
      <w:start w:val="1"/>
      <w:numFmt w:val="aiueoFullWidth"/>
      <w:lvlText w:val="(%8)"/>
      <w:lvlJc w:val="left"/>
      <w:pPr>
        <w:ind w:left="3795" w:hanging="420"/>
      </w:pPr>
    </w:lvl>
    <w:lvl w:ilvl="8" w:tplc="04090011">
      <w:start w:val="1"/>
      <w:numFmt w:val="decimalEnclosedCircle"/>
      <w:lvlText w:val="%9"/>
      <w:lvlJc w:val="left"/>
      <w:pPr>
        <w:ind w:left="4215" w:hanging="420"/>
      </w:pPr>
    </w:lvl>
  </w:abstractNum>
  <w:num w:numId="1">
    <w:abstractNumId w:val="1"/>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1"/>
  <w:displayHorizontalDrawingGridEvery w:val="0"/>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00A"/>
    <w:rsid w:val="00000B68"/>
    <w:rsid w:val="00002342"/>
    <w:rsid w:val="0000564E"/>
    <w:rsid w:val="00013DE6"/>
    <w:rsid w:val="00015730"/>
    <w:rsid w:val="00015F8A"/>
    <w:rsid w:val="000369B3"/>
    <w:rsid w:val="00042D84"/>
    <w:rsid w:val="00052BD0"/>
    <w:rsid w:val="0006462A"/>
    <w:rsid w:val="00071456"/>
    <w:rsid w:val="00081029"/>
    <w:rsid w:val="00086464"/>
    <w:rsid w:val="000F11FA"/>
    <w:rsid w:val="000F685C"/>
    <w:rsid w:val="000F7001"/>
    <w:rsid w:val="00112ABE"/>
    <w:rsid w:val="00133F7F"/>
    <w:rsid w:val="00135D00"/>
    <w:rsid w:val="001537A2"/>
    <w:rsid w:val="00155AAB"/>
    <w:rsid w:val="0015775C"/>
    <w:rsid w:val="00157BB7"/>
    <w:rsid w:val="00181FAD"/>
    <w:rsid w:val="00183BED"/>
    <w:rsid w:val="001A5E37"/>
    <w:rsid w:val="001A7A97"/>
    <w:rsid w:val="001B68C3"/>
    <w:rsid w:val="001C0438"/>
    <w:rsid w:val="001C5C2F"/>
    <w:rsid w:val="001D049E"/>
    <w:rsid w:val="001D32A0"/>
    <w:rsid w:val="001D46A5"/>
    <w:rsid w:val="001E768E"/>
    <w:rsid w:val="001E7A49"/>
    <w:rsid w:val="001F3BA2"/>
    <w:rsid w:val="001F6FD0"/>
    <w:rsid w:val="001F71AA"/>
    <w:rsid w:val="00200903"/>
    <w:rsid w:val="00205950"/>
    <w:rsid w:val="00207C3F"/>
    <w:rsid w:val="0021444A"/>
    <w:rsid w:val="002155EC"/>
    <w:rsid w:val="00223262"/>
    <w:rsid w:val="002247AF"/>
    <w:rsid w:val="00230115"/>
    <w:rsid w:val="0023282B"/>
    <w:rsid w:val="0023541A"/>
    <w:rsid w:val="002412BE"/>
    <w:rsid w:val="00242411"/>
    <w:rsid w:val="00243818"/>
    <w:rsid w:val="0024694C"/>
    <w:rsid w:val="00251192"/>
    <w:rsid w:val="002745F4"/>
    <w:rsid w:val="00294E89"/>
    <w:rsid w:val="002C4337"/>
    <w:rsid w:val="002D27B7"/>
    <w:rsid w:val="002D73A7"/>
    <w:rsid w:val="002D7E28"/>
    <w:rsid w:val="002E0842"/>
    <w:rsid w:val="002E58FF"/>
    <w:rsid w:val="002F4AC2"/>
    <w:rsid w:val="00310CBA"/>
    <w:rsid w:val="00311DCB"/>
    <w:rsid w:val="00316F37"/>
    <w:rsid w:val="00317ADE"/>
    <w:rsid w:val="00320167"/>
    <w:rsid w:val="003214E7"/>
    <w:rsid w:val="00324332"/>
    <w:rsid w:val="00342D2C"/>
    <w:rsid w:val="003434E7"/>
    <w:rsid w:val="003540D4"/>
    <w:rsid w:val="003550FC"/>
    <w:rsid w:val="00370641"/>
    <w:rsid w:val="0038510B"/>
    <w:rsid w:val="0038657B"/>
    <w:rsid w:val="00387FEA"/>
    <w:rsid w:val="00397935"/>
    <w:rsid w:val="003B1DF4"/>
    <w:rsid w:val="003C1C7C"/>
    <w:rsid w:val="003E58F0"/>
    <w:rsid w:val="003E65BD"/>
    <w:rsid w:val="003F783D"/>
    <w:rsid w:val="004024B7"/>
    <w:rsid w:val="00422FB0"/>
    <w:rsid w:val="00433AFF"/>
    <w:rsid w:val="004427B4"/>
    <w:rsid w:val="00443FD5"/>
    <w:rsid w:val="00445A1E"/>
    <w:rsid w:val="00446372"/>
    <w:rsid w:val="004526CF"/>
    <w:rsid w:val="00455269"/>
    <w:rsid w:val="00465ADC"/>
    <w:rsid w:val="00470F43"/>
    <w:rsid w:val="00475069"/>
    <w:rsid w:val="00484BC9"/>
    <w:rsid w:val="00485B3E"/>
    <w:rsid w:val="00494A66"/>
    <w:rsid w:val="004A24F9"/>
    <w:rsid w:val="004A6A53"/>
    <w:rsid w:val="004A6EC8"/>
    <w:rsid w:val="004B1DDC"/>
    <w:rsid w:val="004B6193"/>
    <w:rsid w:val="004D0806"/>
    <w:rsid w:val="004D1333"/>
    <w:rsid w:val="004D6351"/>
    <w:rsid w:val="004E0860"/>
    <w:rsid w:val="004E6BCD"/>
    <w:rsid w:val="004F0504"/>
    <w:rsid w:val="00516F32"/>
    <w:rsid w:val="005205D4"/>
    <w:rsid w:val="0052268E"/>
    <w:rsid w:val="00524415"/>
    <w:rsid w:val="00535CE8"/>
    <w:rsid w:val="005370E9"/>
    <w:rsid w:val="00542234"/>
    <w:rsid w:val="00544BA4"/>
    <w:rsid w:val="00545CE6"/>
    <w:rsid w:val="005556FD"/>
    <w:rsid w:val="00563562"/>
    <w:rsid w:val="00564371"/>
    <w:rsid w:val="00574387"/>
    <w:rsid w:val="00576C9E"/>
    <w:rsid w:val="00577296"/>
    <w:rsid w:val="005939CA"/>
    <w:rsid w:val="0059668F"/>
    <w:rsid w:val="005A4ADE"/>
    <w:rsid w:val="005A7922"/>
    <w:rsid w:val="005B654A"/>
    <w:rsid w:val="005C02E2"/>
    <w:rsid w:val="005D0003"/>
    <w:rsid w:val="005D2C10"/>
    <w:rsid w:val="005D6460"/>
    <w:rsid w:val="005E4033"/>
    <w:rsid w:val="00600CCE"/>
    <w:rsid w:val="006032FC"/>
    <w:rsid w:val="00603B93"/>
    <w:rsid w:val="00610CB9"/>
    <w:rsid w:val="0061298F"/>
    <w:rsid w:val="00624379"/>
    <w:rsid w:val="0062481E"/>
    <w:rsid w:val="00635A64"/>
    <w:rsid w:val="00644BC8"/>
    <w:rsid w:val="006523DF"/>
    <w:rsid w:val="00663B0A"/>
    <w:rsid w:val="006813ED"/>
    <w:rsid w:val="006941E4"/>
    <w:rsid w:val="006945FA"/>
    <w:rsid w:val="006979A1"/>
    <w:rsid w:val="006B098F"/>
    <w:rsid w:val="006D1489"/>
    <w:rsid w:val="00712CBD"/>
    <w:rsid w:val="007317BA"/>
    <w:rsid w:val="00734892"/>
    <w:rsid w:val="0074154F"/>
    <w:rsid w:val="00751788"/>
    <w:rsid w:val="00763D06"/>
    <w:rsid w:val="00766716"/>
    <w:rsid w:val="0076751A"/>
    <w:rsid w:val="007704C9"/>
    <w:rsid w:val="007725EC"/>
    <w:rsid w:val="00772A95"/>
    <w:rsid w:val="00773148"/>
    <w:rsid w:val="00782C9B"/>
    <w:rsid w:val="0078445B"/>
    <w:rsid w:val="00794D75"/>
    <w:rsid w:val="00795436"/>
    <w:rsid w:val="007A6D7A"/>
    <w:rsid w:val="007A6DF6"/>
    <w:rsid w:val="007A6E92"/>
    <w:rsid w:val="007C4946"/>
    <w:rsid w:val="007D452D"/>
    <w:rsid w:val="007D65EC"/>
    <w:rsid w:val="007D6D99"/>
    <w:rsid w:val="007D72F2"/>
    <w:rsid w:val="007E39DC"/>
    <w:rsid w:val="007F068D"/>
    <w:rsid w:val="007F06A7"/>
    <w:rsid w:val="007F17D5"/>
    <w:rsid w:val="00824D6A"/>
    <w:rsid w:val="0082622D"/>
    <w:rsid w:val="00830FD3"/>
    <w:rsid w:val="00832769"/>
    <w:rsid w:val="00836034"/>
    <w:rsid w:val="0084609F"/>
    <w:rsid w:val="0085272D"/>
    <w:rsid w:val="008551D6"/>
    <w:rsid w:val="00856C15"/>
    <w:rsid w:val="00864B94"/>
    <w:rsid w:val="00866BC9"/>
    <w:rsid w:val="008679E4"/>
    <w:rsid w:val="00877235"/>
    <w:rsid w:val="00883940"/>
    <w:rsid w:val="00883D18"/>
    <w:rsid w:val="008860BE"/>
    <w:rsid w:val="00893246"/>
    <w:rsid w:val="00893A90"/>
    <w:rsid w:val="00896774"/>
    <w:rsid w:val="008A0C8E"/>
    <w:rsid w:val="008A2569"/>
    <w:rsid w:val="008A4763"/>
    <w:rsid w:val="008A4CF8"/>
    <w:rsid w:val="008B2AD7"/>
    <w:rsid w:val="008B64DE"/>
    <w:rsid w:val="008B74C4"/>
    <w:rsid w:val="008C43D2"/>
    <w:rsid w:val="008C7C85"/>
    <w:rsid w:val="008D4579"/>
    <w:rsid w:val="008D4587"/>
    <w:rsid w:val="008E232D"/>
    <w:rsid w:val="008E2FB5"/>
    <w:rsid w:val="008F0482"/>
    <w:rsid w:val="008F0581"/>
    <w:rsid w:val="008F694C"/>
    <w:rsid w:val="00907326"/>
    <w:rsid w:val="00911445"/>
    <w:rsid w:val="00913428"/>
    <w:rsid w:val="00924A9B"/>
    <w:rsid w:val="00927F77"/>
    <w:rsid w:val="00931B73"/>
    <w:rsid w:val="00933458"/>
    <w:rsid w:val="0094268E"/>
    <w:rsid w:val="00955B44"/>
    <w:rsid w:val="00964C11"/>
    <w:rsid w:val="00967687"/>
    <w:rsid w:val="009858B0"/>
    <w:rsid w:val="009869D6"/>
    <w:rsid w:val="009960C4"/>
    <w:rsid w:val="00997492"/>
    <w:rsid w:val="009A577B"/>
    <w:rsid w:val="009B2FA7"/>
    <w:rsid w:val="009B5177"/>
    <w:rsid w:val="009E2B63"/>
    <w:rsid w:val="009E6589"/>
    <w:rsid w:val="009F1BC1"/>
    <w:rsid w:val="009F7583"/>
    <w:rsid w:val="00A13E6E"/>
    <w:rsid w:val="00A40F2F"/>
    <w:rsid w:val="00A44D67"/>
    <w:rsid w:val="00A67471"/>
    <w:rsid w:val="00A833B6"/>
    <w:rsid w:val="00A83DF8"/>
    <w:rsid w:val="00A87B17"/>
    <w:rsid w:val="00A926BD"/>
    <w:rsid w:val="00AA2575"/>
    <w:rsid w:val="00AA7C21"/>
    <w:rsid w:val="00AB0AD1"/>
    <w:rsid w:val="00AB1111"/>
    <w:rsid w:val="00AB58D4"/>
    <w:rsid w:val="00AC696A"/>
    <w:rsid w:val="00AD2676"/>
    <w:rsid w:val="00AD6D38"/>
    <w:rsid w:val="00AF13D4"/>
    <w:rsid w:val="00AF32DB"/>
    <w:rsid w:val="00AF6D6A"/>
    <w:rsid w:val="00B00E2C"/>
    <w:rsid w:val="00B07195"/>
    <w:rsid w:val="00B1172E"/>
    <w:rsid w:val="00B21ECB"/>
    <w:rsid w:val="00B22D10"/>
    <w:rsid w:val="00B2473E"/>
    <w:rsid w:val="00B42AEF"/>
    <w:rsid w:val="00B468D8"/>
    <w:rsid w:val="00B51737"/>
    <w:rsid w:val="00B54C82"/>
    <w:rsid w:val="00B558DC"/>
    <w:rsid w:val="00B60F2E"/>
    <w:rsid w:val="00B61488"/>
    <w:rsid w:val="00B674F4"/>
    <w:rsid w:val="00B7416A"/>
    <w:rsid w:val="00B847E8"/>
    <w:rsid w:val="00B855E2"/>
    <w:rsid w:val="00BC2CEF"/>
    <w:rsid w:val="00BD2C8B"/>
    <w:rsid w:val="00BE0E56"/>
    <w:rsid w:val="00BE3D42"/>
    <w:rsid w:val="00BF31D2"/>
    <w:rsid w:val="00BF6A91"/>
    <w:rsid w:val="00BF783B"/>
    <w:rsid w:val="00C047AD"/>
    <w:rsid w:val="00C22044"/>
    <w:rsid w:val="00C23FC7"/>
    <w:rsid w:val="00C242E2"/>
    <w:rsid w:val="00C42A6B"/>
    <w:rsid w:val="00C507B2"/>
    <w:rsid w:val="00C51BEC"/>
    <w:rsid w:val="00C536A6"/>
    <w:rsid w:val="00C81C45"/>
    <w:rsid w:val="00C919BA"/>
    <w:rsid w:val="00CA25E2"/>
    <w:rsid w:val="00CA4A9B"/>
    <w:rsid w:val="00CA4E42"/>
    <w:rsid w:val="00CC1261"/>
    <w:rsid w:val="00CC7635"/>
    <w:rsid w:val="00CD2D5F"/>
    <w:rsid w:val="00CD370C"/>
    <w:rsid w:val="00CF24D1"/>
    <w:rsid w:val="00D01367"/>
    <w:rsid w:val="00D12E25"/>
    <w:rsid w:val="00D20034"/>
    <w:rsid w:val="00D20873"/>
    <w:rsid w:val="00D20AFA"/>
    <w:rsid w:val="00D20C15"/>
    <w:rsid w:val="00D300C8"/>
    <w:rsid w:val="00D30963"/>
    <w:rsid w:val="00D3527A"/>
    <w:rsid w:val="00D36C3B"/>
    <w:rsid w:val="00D4789E"/>
    <w:rsid w:val="00D6260A"/>
    <w:rsid w:val="00D65191"/>
    <w:rsid w:val="00D65B79"/>
    <w:rsid w:val="00D71A9C"/>
    <w:rsid w:val="00D74404"/>
    <w:rsid w:val="00D80629"/>
    <w:rsid w:val="00D95DF7"/>
    <w:rsid w:val="00D96415"/>
    <w:rsid w:val="00DA215F"/>
    <w:rsid w:val="00DA400A"/>
    <w:rsid w:val="00DD2328"/>
    <w:rsid w:val="00DF5D08"/>
    <w:rsid w:val="00DF5F84"/>
    <w:rsid w:val="00E05BE3"/>
    <w:rsid w:val="00E11E92"/>
    <w:rsid w:val="00E14761"/>
    <w:rsid w:val="00E2377F"/>
    <w:rsid w:val="00E2405D"/>
    <w:rsid w:val="00E327A6"/>
    <w:rsid w:val="00E407D1"/>
    <w:rsid w:val="00E52FF6"/>
    <w:rsid w:val="00E544C2"/>
    <w:rsid w:val="00E55E14"/>
    <w:rsid w:val="00E61B13"/>
    <w:rsid w:val="00E64450"/>
    <w:rsid w:val="00E829D9"/>
    <w:rsid w:val="00E8305A"/>
    <w:rsid w:val="00E8498B"/>
    <w:rsid w:val="00E860B4"/>
    <w:rsid w:val="00E86FC2"/>
    <w:rsid w:val="00E9489E"/>
    <w:rsid w:val="00E95468"/>
    <w:rsid w:val="00EC05C3"/>
    <w:rsid w:val="00EC0AF4"/>
    <w:rsid w:val="00ED0E5A"/>
    <w:rsid w:val="00ED442A"/>
    <w:rsid w:val="00ED4A1B"/>
    <w:rsid w:val="00ED50FC"/>
    <w:rsid w:val="00ED547F"/>
    <w:rsid w:val="00EF07CD"/>
    <w:rsid w:val="00EF16EF"/>
    <w:rsid w:val="00EF4CB8"/>
    <w:rsid w:val="00EF6B2F"/>
    <w:rsid w:val="00F05279"/>
    <w:rsid w:val="00F07AEB"/>
    <w:rsid w:val="00F12F0C"/>
    <w:rsid w:val="00F13394"/>
    <w:rsid w:val="00F14768"/>
    <w:rsid w:val="00F26BCB"/>
    <w:rsid w:val="00F26FFC"/>
    <w:rsid w:val="00F5018C"/>
    <w:rsid w:val="00F70BCE"/>
    <w:rsid w:val="00F71E48"/>
    <w:rsid w:val="00F84827"/>
    <w:rsid w:val="00F91ADF"/>
    <w:rsid w:val="00F92994"/>
    <w:rsid w:val="00FA4B1F"/>
    <w:rsid w:val="00FB06A0"/>
    <w:rsid w:val="00FB46A1"/>
    <w:rsid w:val="00FC6970"/>
    <w:rsid w:val="00FD2720"/>
    <w:rsid w:val="00FD7203"/>
    <w:rsid w:val="00FE5A9A"/>
    <w:rsid w:val="00FE7E3F"/>
    <w:rsid w:val="00FF3883"/>
    <w:rsid w:val="00FF43C1"/>
    <w:rsid w:val="00FF4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4:docId w14:val="125598B3"/>
  <w15:docId w15:val="{54DAA07F-897A-4327-9BE6-E55789A2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メイリオ" w:cs="メイリオ"/>
        <w:color w:val="000000" w:themeColor="text1"/>
        <w:kern w:val="2"/>
        <w:sz w:val="21"/>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400A"/>
    <w:pPr>
      <w:widowControl w:val="0"/>
      <w:jc w:val="both"/>
    </w:pPr>
    <w:rPr>
      <w:rFonts w:ascii="Century" w:hAnsi="Century" w:cs="Times New Roman"/>
      <w:color w:val="auto"/>
      <w:szCs w:val="24"/>
    </w:rPr>
  </w:style>
  <w:style w:type="paragraph" w:styleId="1">
    <w:name w:val="heading 1"/>
    <w:basedOn w:val="a0"/>
    <w:next w:val="a0"/>
    <w:link w:val="10"/>
    <w:uiPriority w:val="9"/>
    <w:qFormat/>
    <w:rsid w:val="00D65B79"/>
    <w:pPr>
      <w:keepNext/>
      <w:pBdr>
        <w:top w:val="single" w:sz="8" w:space="4" w:color="auto"/>
        <w:left w:val="single" w:sz="48" w:space="4" w:color="auto"/>
        <w:bottom w:val="single" w:sz="8" w:space="4" w:color="auto"/>
        <w:right w:val="single" w:sz="8" w:space="4" w:color="auto"/>
      </w:pBdr>
      <w:shd w:val="clear" w:color="auto" w:fill="F2F2F2" w:themeFill="background1" w:themeFillShade="F2"/>
      <w:topLinePunct/>
      <w:spacing w:beforeLines="200"/>
      <w:ind w:left="880" w:hangingChars="200" w:hanging="880"/>
      <w:outlineLvl w:val="0"/>
    </w:pPr>
    <w:rPr>
      <w:rFonts w:ascii="ＭＳ ゴシック" w:eastAsia="ＭＳ ゴシック" w:hAnsi="ＭＳ ゴシック" w:cs="ＭＳ ゴシック"/>
      <w:sz w:val="44"/>
      <w:szCs w:val="36"/>
    </w:rPr>
  </w:style>
  <w:style w:type="paragraph" w:styleId="2">
    <w:name w:val="heading 2"/>
    <w:next w:val="a1"/>
    <w:link w:val="20"/>
    <w:uiPriority w:val="9"/>
    <w:unhideWhenUsed/>
    <w:qFormat/>
    <w:rsid w:val="00D65B79"/>
    <w:pPr>
      <w:keepNext/>
      <w:keepLines/>
      <w:topLinePunct/>
      <w:autoSpaceDE w:val="0"/>
      <w:autoSpaceDN w:val="0"/>
      <w:snapToGrid w:val="0"/>
      <w:spacing w:beforeLines="75" w:afterLines="25"/>
      <w:ind w:leftChars="-49" w:left="567" w:hangingChars="220" w:hanging="704"/>
      <w:contextualSpacing/>
      <w:jc w:val="both"/>
      <w:outlineLvl w:val="1"/>
    </w:pPr>
    <w:rPr>
      <w:rFonts w:ascii="ＭＳ ゴシック" w:eastAsia="ＭＳ Ｐゴシック" w:hAnsi="ＭＳ ゴシック" w:cs="ＭＳ ゴシック"/>
      <w:sz w:val="32"/>
      <w:szCs w:val="32"/>
    </w:rPr>
  </w:style>
  <w:style w:type="paragraph" w:styleId="3">
    <w:name w:val="heading 3"/>
    <w:next w:val="a2"/>
    <w:link w:val="30"/>
    <w:uiPriority w:val="9"/>
    <w:unhideWhenUsed/>
    <w:qFormat/>
    <w:rsid w:val="00D65B79"/>
    <w:pPr>
      <w:keepNext/>
      <w:keepLines/>
      <w:autoSpaceDE w:val="0"/>
      <w:autoSpaceDN w:val="0"/>
      <w:snapToGrid w:val="0"/>
      <w:spacing w:beforeLines="50"/>
      <w:ind w:left="280" w:rightChars="-61" w:right="-171" w:hangingChars="100" w:hanging="280"/>
      <w:outlineLvl w:val="2"/>
    </w:pPr>
    <w:rPr>
      <w:rFonts w:asciiTheme="majorEastAsia" w:eastAsiaTheme="majorEastAsia" w:hAnsiTheme="majorEastAsia" w:cs="ＭＳ ゴシック"/>
      <w:sz w:val="28"/>
    </w:rPr>
  </w:style>
  <w:style w:type="paragraph" w:styleId="4">
    <w:name w:val="heading 4"/>
    <w:next w:val="a3"/>
    <w:link w:val="40"/>
    <w:uiPriority w:val="9"/>
    <w:unhideWhenUsed/>
    <w:qFormat/>
    <w:rsid w:val="00D65B79"/>
    <w:pPr>
      <w:keepNext/>
      <w:autoSpaceDE w:val="0"/>
      <w:autoSpaceDN w:val="0"/>
      <w:snapToGrid w:val="0"/>
      <w:spacing w:beforeLines="50" w:afterLines="25"/>
      <w:ind w:leftChars="200" w:left="680" w:hangingChars="100" w:hanging="240"/>
      <w:outlineLvl w:val="3"/>
    </w:pPr>
    <w:rPr>
      <w:rFonts w:asciiTheme="majorEastAsia" w:eastAsia="ＭＳ ゴシック" w:hAnsiTheme="majorEastAsia" w:cs="ＭＳ Ｐ明朝"/>
      <w:bCs/>
      <w:sz w:val="24"/>
    </w:rPr>
  </w:style>
  <w:style w:type="paragraph" w:styleId="5">
    <w:name w:val="heading 5"/>
    <w:next w:val="a4"/>
    <w:link w:val="50"/>
    <w:uiPriority w:val="9"/>
    <w:unhideWhenUsed/>
    <w:qFormat/>
    <w:rsid w:val="00D65B79"/>
    <w:pPr>
      <w:keepNext/>
      <w:snapToGrid w:val="0"/>
      <w:spacing w:beforeLines="50" w:afterLines="25"/>
      <w:ind w:leftChars="200" w:left="920" w:hangingChars="200" w:hanging="480"/>
      <w:outlineLvl w:val="4"/>
    </w:pPr>
    <w:rPr>
      <w:rFonts w:ascii="ＭＳ ゴシック" w:eastAsia="ＭＳ ゴシック" w:hAnsi="ＭＳ ゴシック" w:cs="ＭＳ ゴシック"/>
      <w:sz w:val="24"/>
      <w:szCs w:val="24"/>
    </w:rPr>
  </w:style>
  <w:style w:type="paragraph" w:styleId="6">
    <w:name w:val="heading 6"/>
    <w:basedOn w:val="a0"/>
    <w:next w:val="a0"/>
    <w:link w:val="60"/>
    <w:uiPriority w:val="9"/>
    <w:unhideWhenUsed/>
    <w:qFormat/>
    <w:rsid w:val="00D65B79"/>
    <w:pPr>
      <w:keepNext/>
      <w:spacing w:beforeLines="50" w:afterLines="25"/>
      <w:ind w:leftChars="400" w:left="1100" w:hangingChars="100" w:hanging="220"/>
      <w:outlineLvl w:val="5"/>
    </w:pPr>
    <w:rPr>
      <w:rFonts w:asciiTheme="majorEastAsia" w:eastAsiaTheme="majorEastAsia" w:hAnsiTheme="majorEastAsia" w:cs="ＭＳ Ｐ明朝"/>
      <w:bCs/>
      <w:sz w:val="22"/>
      <w:szCs w:val="22"/>
    </w:rPr>
  </w:style>
  <w:style w:type="paragraph" w:styleId="7">
    <w:name w:val="heading 7"/>
    <w:basedOn w:val="a0"/>
    <w:next w:val="a0"/>
    <w:link w:val="70"/>
    <w:uiPriority w:val="9"/>
    <w:unhideWhenUsed/>
    <w:qFormat/>
    <w:rsid w:val="00D65B79"/>
    <w:pPr>
      <w:spacing w:beforeLines="50" w:afterLines="25"/>
      <w:ind w:leftChars="400" w:left="880"/>
      <w:outlineLvl w:val="6"/>
    </w:pPr>
    <w:rPr>
      <w:rFonts w:asciiTheme="majorEastAsia" w:eastAsiaTheme="majorEastAsia" w:hAnsiTheme="majorEastAsia" w:cstheme="majorEastAsia"/>
      <w:sz w:val="22"/>
      <w:szCs w:val="22"/>
    </w:rPr>
  </w:style>
  <w:style w:type="paragraph" w:styleId="8">
    <w:name w:val="heading 8"/>
    <w:basedOn w:val="a0"/>
    <w:next w:val="a0"/>
    <w:link w:val="80"/>
    <w:uiPriority w:val="9"/>
    <w:unhideWhenUsed/>
    <w:qFormat/>
    <w:rsid w:val="00D65B79"/>
    <w:pPr>
      <w:keepNext/>
      <w:ind w:leftChars="1200" w:left="1200"/>
      <w:outlineLvl w:val="7"/>
    </w:pPr>
    <w:rPr>
      <w:rFonts w:ascii="HG丸ｺﾞｼｯｸM-PRO" w:eastAsia="HG丸ｺﾞｼｯｸM-PRO" w:hAnsi="HG丸ｺﾞｼｯｸM-PRO" w:cs="ＭＳ Ｐ明朝"/>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キャプション１"/>
    <w:basedOn w:val="a0"/>
    <w:qFormat/>
    <w:rsid w:val="00D65B79"/>
    <w:pPr>
      <w:numPr>
        <w:numId w:val="2"/>
      </w:numPr>
    </w:pPr>
    <w:rPr>
      <w:rFonts w:ascii="ＭＳ Ｐゴシック" w:eastAsia="ＭＳ Ｐゴシック" w:hAnsi="ＭＳ Ｐゴシック"/>
      <w:szCs w:val="21"/>
    </w:rPr>
  </w:style>
  <w:style w:type="paragraph" w:customStyle="1" w:styleId="a8">
    <w:name w:val="キャプション右寄せ"/>
    <w:basedOn w:val="a"/>
    <w:qFormat/>
    <w:rsid w:val="00D65B79"/>
    <w:pPr>
      <w:numPr>
        <w:numId w:val="0"/>
      </w:numPr>
      <w:ind w:rightChars="128" w:right="128"/>
      <w:jc w:val="right"/>
    </w:pPr>
    <w:rPr>
      <w:sz w:val="20"/>
    </w:rPr>
  </w:style>
  <w:style w:type="paragraph" w:customStyle="1" w:styleId="a1">
    <w:name w:val="標準２"/>
    <w:basedOn w:val="a0"/>
    <w:qFormat/>
    <w:rsid w:val="00D65B79"/>
  </w:style>
  <w:style w:type="paragraph" w:customStyle="1" w:styleId="a2">
    <w:name w:val="標準３"/>
    <w:basedOn w:val="a0"/>
    <w:qFormat/>
    <w:rsid w:val="00D65B79"/>
    <w:pPr>
      <w:ind w:leftChars="100" w:left="220"/>
    </w:pPr>
  </w:style>
  <w:style w:type="paragraph" w:customStyle="1" w:styleId="a3">
    <w:name w:val="標準４"/>
    <w:basedOn w:val="a0"/>
    <w:qFormat/>
    <w:rsid w:val="00D65B79"/>
    <w:pPr>
      <w:ind w:leftChars="200" w:left="440"/>
    </w:pPr>
  </w:style>
  <w:style w:type="paragraph" w:customStyle="1" w:styleId="a4">
    <w:name w:val="標準５"/>
    <w:basedOn w:val="a0"/>
    <w:qFormat/>
    <w:rsid w:val="00D65B79"/>
    <w:pPr>
      <w:ind w:leftChars="300" w:left="660"/>
    </w:pPr>
  </w:style>
  <w:style w:type="paragraph" w:customStyle="1" w:styleId="a9">
    <w:name w:val="標準６"/>
    <w:basedOn w:val="a0"/>
    <w:qFormat/>
    <w:rsid w:val="00D65B79"/>
    <w:pPr>
      <w:ind w:leftChars="400" w:left="880"/>
    </w:pPr>
  </w:style>
  <w:style w:type="paragraph" w:customStyle="1" w:styleId="aa">
    <w:name w:val="標準７"/>
    <w:basedOn w:val="a0"/>
    <w:qFormat/>
    <w:rsid w:val="00D65B79"/>
    <w:pPr>
      <w:ind w:leftChars="500" w:left="1100"/>
    </w:pPr>
  </w:style>
  <w:style w:type="paragraph" w:customStyle="1" w:styleId="ab">
    <w:name w:val="選択肢"/>
    <w:basedOn w:val="a0"/>
    <w:qFormat/>
    <w:rsid w:val="00D65B79"/>
    <w:pPr>
      <w:pBdr>
        <w:top w:val="single" w:sz="4" w:space="4" w:color="auto"/>
        <w:left w:val="single" w:sz="4" w:space="4" w:color="auto"/>
        <w:bottom w:val="single" w:sz="4" w:space="4" w:color="auto"/>
        <w:right w:val="single" w:sz="4" w:space="4" w:color="auto"/>
      </w:pBdr>
      <w:tabs>
        <w:tab w:val="left" w:pos="2552"/>
        <w:tab w:val="left" w:pos="3261"/>
        <w:tab w:val="left" w:pos="4962"/>
        <w:tab w:val="left" w:pos="6804"/>
        <w:tab w:val="left" w:pos="7513"/>
      </w:tabs>
      <w:topLinePunct/>
    </w:pPr>
    <w:rPr>
      <w:sz w:val="26"/>
      <w:szCs w:val="26"/>
    </w:rPr>
  </w:style>
  <w:style w:type="paragraph" w:customStyle="1" w:styleId="ac">
    <w:name w:val="設問１"/>
    <w:basedOn w:val="a0"/>
    <w:next w:val="a0"/>
    <w:qFormat/>
    <w:rsid w:val="00D65B79"/>
    <w:pPr>
      <w:keepNext/>
      <w:ind w:left="461" w:hangingChars="192" w:hanging="461"/>
    </w:pPr>
    <w:rPr>
      <w:rFonts w:ascii="ＭＳ ゴシック" w:eastAsia="ＭＳ ゴシック" w:hAnsi="ＭＳ ゴシック" w:cstheme="minorEastAsia"/>
      <w:sz w:val="24"/>
      <w:szCs w:val="22"/>
    </w:rPr>
  </w:style>
  <w:style w:type="paragraph" w:customStyle="1" w:styleId="ad">
    <w:name w:val="カテゴリ１"/>
    <w:basedOn w:val="a0"/>
    <w:link w:val="ae"/>
    <w:qFormat/>
    <w:rsid w:val="00D65B79"/>
    <w:pPr>
      <w:pBdr>
        <w:top w:val="single" w:sz="4" w:space="1" w:color="auto"/>
        <w:left w:val="single" w:sz="4" w:space="4" w:color="auto"/>
        <w:bottom w:val="single" w:sz="4" w:space="1" w:color="auto"/>
        <w:right w:val="single" w:sz="4" w:space="4" w:color="auto"/>
      </w:pBdr>
      <w:tabs>
        <w:tab w:val="left" w:pos="2410"/>
        <w:tab w:val="left" w:pos="3119"/>
        <w:tab w:val="left" w:pos="4820"/>
        <w:tab w:val="left" w:pos="6237"/>
        <w:tab w:val="left" w:pos="7230"/>
      </w:tabs>
      <w:spacing w:beforeLines="25"/>
      <w:ind w:leftChars="67" w:left="601" w:rightChars="50" w:right="105" w:hangingChars="209" w:hanging="460"/>
      <w:contextualSpacing/>
    </w:pPr>
    <w:rPr>
      <w:rFonts w:ascii="Meiryo UI" w:eastAsia="Meiryo UI" w:hAnsi="Meiryo UI" w:cs="Meiryo UI"/>
      <w:spacing w:val="10"/>
      <w:sz w:val="22"/>
      <w:szCs w:val="22"/>
    </w:rPr>
  </w:style>
  <w:style w:type="character" w:customStyle="1" w:styleId="ae">
    <w:name w:val="カテゴリ１ (文字)"/>
    <w:basedOn w:val="a5"/>
    <w:link w:val="ad"/>
    <w:rsid w:val="00D65B79"/>
    <w:rPr>
      <w:rFonts w:ascii="Meiryo UI" w:eastAsia="Meiryo UI" w:hAnsi="Meiryo UI" w:cs="Meiryo UI"/>
      <w:spacing w:val="10"/>
      <w:sz w:val="22"/>
    </w:rPr>
  </w:style>
  <w:style w:type="character" w:customStyle="1" w:styleId="10">
    <w:name w:val="見出し 1 (文字)"/>
    <w:basedOn w:val="a5"/>
    <w:link w:val="1"/>
    <w:uiPriority w:val="9"/>
    <w:rsid w:val="00D65B79"/>
    <w:rPr>
      <w:rFonts w:ascii="ＭＳ ゴシック" w:eastAsia="ＭＳ ゴシック" w:hAnsi="ＭＳ ゴシック" w:cs="ＭＳ ゴシック"/>
      <w:color w:val="000000" w:themeColor="text1"/>
      <w:sz w:val="44"/>
      <w:szCs w:val="36"/>
      <w:shd w:val="clear" w:color="auto" w:fill="F2F2F2" w:themeFill="background1" w:themeFillShade="F2"/>
    </w:rPr>
  </w:style>
  <w:style w:type="character" w:customStyle="1" w:styleId="20">
    <w:name w:val="見出し 2 (文字)"/>
    <w:basedOn w:val="a5"/>
    <w:link w:val="2"/>
    <w:uiPriority w:val="9"/>
    <w:rsid w:val="00D65B79"/>
    <w:rPr>
      <w:rFonts w:ascii="ＭＳ ゴシック" w:eastAsia="ＭＳ Ｐゴシック" w:hAnsi="ＭＳ ゴシック" w:cs="ＭＳ ゴシック"/>
      <w:color w:val="000000" w:themeColor="text1"/>
      <w:sz w:val="32"/>
      <w:szCs w:val="32"/>
    </w:rPr>
  </w:style>
  <w:style w:type="character" w:customStyle="1" w:styleId="30">
    <w:name w:val="見出し 3 (文字)"/>
    <w:basedOn w:val="a5"/>
    <w:link w:val="3"/>
    <w:uiPriority w:val="9"/>
    <w:rsid w:val="00D65B79"/>
    <w:rPr>
      <w:rFonts w:asciiTheme="majorEastAsia" w:eastAsiaTheme="majorEastAsia" w:hAnsiTheme="majorEastAsia" w:cs="ＭＳ ゴシック"/>
      <w:color w:val="000000" w:themeColor="text1"/>
      <w:sz w:val="28"/>
      <w:szCs w:val="28"/>
    </w:rPr>
  </w:style>
  <w:style w:type="character" w:customStyle="1" w:styleId="40">
    <w:name w:val="見出し 4 (文字)"/>
    <w:basedOn w:val="a5"/>
    <w:link w:val="4"/>
    <w:uiPriority w:val="9"/>
    <w:rsid w:val="00D65B79"/>
    <w:rPr>
      <w:rFonts w:asciiTheme="majorEastAsia" w:eastAsia="ＭＳ ゴシック" w:hAnsiTheme="majorEastAsia" w:cs="ＭＳ Ｐ明朝"/>
      <w:bCs/>
      <w:color w:val="000000" w:themeColor="text1"/>
      <w:sz w:val="24"/>
    </w:rPr>
  </w:style>
  <w:style w:type="character" w:customStyle="1" w:styleId="50">
    <w:name w:val="見出し 5 (文字)"/>
    <w:basedOn w:val="a5"/>
    <w:link w:val="5"/>
    <w:uiPriority w:val="9"/>
    <w:rsid w:val="00D65B79"/>
    <w:rPr>
      <w:rFonts w:ascii="ＭＳ ゴシック" w:eastAsia="ＭＳ ゴシック" w:hAnsi="ＭＳ ゴシック" w:cs="ＭＳ ゴシック"/>
      <w:color w:val="000000" w:themeColor="text1"/>
      <w:sz w:val="24"/>
      <w:szCs w:val="24"/>
    </w:rPr>
  </w:style>
  <w:style w:type="character" w:customStyle="1" w:styleId="60">
    <w:name w:val="見出し 6 (文字)"/>
    <w:basedOn w:val="a5"/>
    <w:link w:val="6"/>
    <w:uiPriority w:val="9"/>
    <w:rsid w:val="00D65B79"/>
    <w:rPr>
      <w:rFonts w:asciiTheme="majorEastAsia" w:eastAsiaTheme="majorEastAsia" w:hAnsiTheme="majorEastAsia" w:cs="ＭＳ Ｐ明朝"/>
      <w:bCs/>
      <w:color w:val="000000" w:themeColor="text1"/>
      <w:sz w:val="22"/>
    </w:rPr>
  </w:style>
  <w:style w:type="character" w:customStyle="1" w:styleId="70">
    <w:name w:val="見出し 7 (文字)"/>
    <w:basedOn w:val="a5"/>
    <w:link w:val="7"/>
    <w:uiPriority w:val="9"/>
    <w:rsid w:val="00D65B79"/>
    <w:rPr>
      <w:rFonts w:asciiTheme="majorEastAsia" w:eastAsiaTheme="majorEastAsia" w:hAnsiTheme="majorEastAsia" w:cstheme="majorEastAsia"/>
      <w:color w:val="000000" w:themeColor="text1"/>
      <w:sz w:val="22"/>
    </w:rPr>
  </w:style>
  <w:style w:type="character" w:customStyle="1" w:styleId="80">
    <w:name w:val="見出し 8 (文字)"/>
    <w:basedOn w:val="a5"/>
    <w:link w:val="8"/>
    <w:uiPriority w:val="9"/>
    <w:rsid w:val="00D65B79"/>
    <w:rPr>
      <w:rFonts w:ascii="HG丸ｺﾞｼｯｸM-PRO" w:eastAsia="HG丸ｺﾞｼｯｸM-PRO" w:hAnsi="HG丸ｺﾞｼｯｸM-PRO" w:cs="ＭＳ Ｐ明朝"/>
      <w:color w:val="000000" w:themeColor="text1"/>
      <w:sz w:val="22"/>
    </w:rPr>
  </w:style>
  <w:style w:type="table" w:styleId="af">
    <w:name w:val="Table Grid"/>
    <w:basedOn w:val="a6"/>
    <w:uiPriority w:val="59"/>
    <w:rsid w:val="00DA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D6260A"/>
    <w:pPr>
      <w:tabs>
        <w:tab w:val="center" w:pos="4252"/>
        <w:tab w:val="right" w:pos="8504"/>
      </w:tabs>
      <w:snapToGrid w:val="0"/>
    </w:pPr>
  </w:style>
  <w:style w:type="character" w:customStyle="1" w:styleId="af1">
    <w:name w:val="ヘッダー (文字)"/>
    <w:basedOn w:val="a5"/>
    <w:link w:val="af0"/>
    <w:uiPriority w:val="99"/>
    <w:rsid w:val="00D6260A"/>
    <w:rPr>
      <w:rFonts w:ascii="Century" w:hAnsi="Century" w:cs="Times New Roman"/>
      <w:color w:val="auto"/>
      <w:szCs w:val="24"/>
    </w:rPr>
  </w:style>
  <w:style w:type="paragraph" w:styleId="af2">
    <w:name w:val="footer"/>
    <w:basedOn w:val="a0"/>
    <w:link w:val="af3"/>
    <w:uiPriority w:val="99"/>
    <w:unhideWhenUsed/>
    <w:rsid w:val="00D6260A"/>
    <w:pPr>
      <w:tabs>
        <w:tab w:val="center" w:pos="4252"/>
        <w:tab w:val="right" w:pos="8504"/>
      </w:tabs>
      <w:snapToGrid w:val="0"/>
    </w:pPr>
  </w:style>
  <w:style w:type="character" w:customStyle="1" w:styleId="af3">
    <w:name w:val="フッター (文字)"/>
    <w:basedOn w:val="a5"/>
    <w:link w:val="af2"/>
    <w:uiPriority w:val="99"/>
    <w:rsid w:val="00D6260A"/>
    <w:rPr>
      <w:rFonts w:ascii="Century" w:hAnsi="Century" w:cs="Times New Roman"/>
      <w:color w:val="auto"/>
      <w:szCs w:val="24"/>
    </w:rPr>
  </w:style>
  <w:style w:type="paragraph" w:styleId="af4">
    <w:name w:val="Balloon Text"/>
    <w:basedOn w:val="a0"/>
    <w:link w:val="af5"/>
    <w:uiPriority w:val="99"/>
    <w:semiHidden/>
    <w:unhideWhenUsed/>
    <w:rsid w:val="002D27B7"/>
    <w:rPr>
      <w:rFonts w:asciiTheme="majorHAnsi" w:eastAsiaTheme="majorEastAsia" w:hAnsiTheme="majorHAnsi" w:cstheme="majorBidi"/>
      <w:sz w:val="18"/>
      <w:szCs w:val="18"/>
    </w:rPr>
  </w:style>
  <w:style w:type="character" w:customStyle="1" w:styleId="af5">
    <w:name w:val="吹き出し (文字)"/>
    <w:basedOn w:val="a5"/>
    <w:link w:val="af4"/>
    <w:uiPriority w:val="99"/>
    <w:semiHidden/>
    <w:rsid w:val="002D27B7"/>
    <w:rPr>
      <w:rFonts w:asciiTheme="majorHAnsi" w:eastAsiaTheme="majorEastAsia" w:hAnsiTheme="majorHAnsi" w:cstheme="majorBidi"/>
      <w:color w:val="auto"/>
      <w:sz w:val="18"/>
      <w:szCs w:val="18"/>
    </w:rPr>
  </w:style>
  <w:style w:type="paragraph" w:styleId="af6">
    <w:name w:val="List Paragraph"/>
    <w:basedOn w:val="a0"/>
    <w:uiPriority w:val="34"/>
    <w:qFormat/>
    <w:rsid w:val="003865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79700">
      <w:bodyDiv w:val="1"/>
      <w:marLeft w:val="0"/>
      <w:marRight w:val="0"/>
      <w:marTop w:val="0"/>
      <w:marBottom w:val="0"/>
      <w:divBdr>
        <w:top w:val="none" w:sz="0" w:space="0" w:color="auto"/>
        <w:left w:val="none" w:sz="0" w:space="0" w:color="auto"/>
        <w:bottom w:val="none" w:sz="0" w:space="0" w:color="auto"/>
        <w:right w:val="none" w:sz="0" w:space="0" w:color="auto"/>
      </w:divBdr>
    </w:div>
    <w:div w:id="635335728">
      <w:bodyDiv w:val="1"/>
      <w:marLeft w:val="0"/>
      <w:marRight w:val="0"/>
      <w:marTop w:val="0"/>
      <w:marBottom w:val="0"/>
      <w:divBdr>
        <w:top w:val="none" w:sz="0" w:space="0" w:color="auto"/>
        <w:left w:val="none" w:sz="0" w:space="0" w:color="auto"/>
        <w:bottom w:val="none" w:sz="0" w:space="0" w:color="auto"/>
        <w:right w:val="none" w:sz="0" w:space="0" w:color="auto"/>
      </w:divBdr>
    </w:div>
    <w:div w:id="927813216">
      <w:bodyDiv w:val="1"/>
      <w:marLeft w:val="0"/>
      <w:marRight w:val="0"/>
      <w:marTop w:val="0"/>
      <w:marBottom w:val="0"/>
      <w:divBdr>
        <w:top w:val="none" w:sz="0" w:space="0" w:color="auto"/>
        <w:left w:val="none" w:sz="0" w:space="0" w:color="auto"/>
        <w:bottom w:val="none" w:sz="0" w:space="0" w:color="auto"/>
        <w:right w:val="none" w:sz="0" w:space="0" w:color="auto"/>
      </w:divBdr>
    </w:div>
    <w:div w:id="168362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6CB3-0CFB-4E80-B10C-1DBA095E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東広島市</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HGH</dc:creator>
  <cp:keywords/>
  <dc:description/>
  <cp:lastModifiedBy>柿村　奏</cp:lastModifiedBy>
  <cp:revision>72</cp:revision>
  <cp:lastPrinted>2020-08-04T06:51:00Z</cp:lastPrinted>
  <dcterms:created xsi:type="dcterms:W3CDTF">2020-07-06T23:53:00Z</dcterms:created>
  <dcterms:modified xsi:type="dcterms:W3CDTF">2025-01-07T23:38:00Z</dcterms:modified>
</cp:coreProperties>
</file>