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62" w:rsidRPr="00796163" w:rsidRDefault="00EC37FF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3B531" wp14:editId="7DEADE68">
                <wp:simplePos x="0" y="0"/>
                <wp:positionH relativeFrom="column">
                  <wp:posOffset>-403860</wp:posOffset>
                </wp:positionH>
                <wp:positionV relativeFrom="paragraph">
                  <wp:posOffset>6350</wp:posOffset>
                </wp:positionV>
                <wp:extent cx="6315075" cy="3790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790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1.8pt;margin-top:.5pt;width:497.25pt;height:2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" filled="f" strokecolor="#243f60 [1604]" strokeweight="2pt"/>
            </w:pict>
          </mc:Fallback>
        </mc:AlternateContent>
      </w:r>
      <w:r w:rsidR="007961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3322B" wp14:editId="1688752A">
                <wp:simplePos x="0" y="0"/>
                <wp:positionH relativeFrom="column">
                  <wp:posOffset>4977765</wp:posOffset>
                </wp:positionH>
                <wp:positionV relativeFrom="paragraph">
                  <wp:posOffset>-460375</wp:posOffset>
                </wp:positionV>
                <wp:extent cx="704850" cy="276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163" w:rsidRPr="00796163" w:rsidRDefault="007961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616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95pt;margin-top:-36.25pt;width:5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" fillcolor="white [3201]" strokeweight=".5pt">
                <v:textbox>
                  <w:txbxContent>
                    <w:p w:rsidR="00796163" w:rsidRPr="00796163" w:rsidRDefault="007961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9616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796163" w:rsidRPr="00796163">
        <w:rPr>
          <w:rFonts w:hint="eastAsia"/>
          <w:b/>
          <w:sz w:val="28"/>
          <w:szCs w:val="28"/>
        </w:rPr>
        <w:t>１、</w:t>
      </w:r>
      <w:r w:rsidR="00EC3962">
        <w:rPr>
          <w:rFonts w:hint="eastAsia"/>
          <w:b/>
          <w:sz w:val="28"/>
          <w:szCs w:val="28"/>
        </w:rPr>
        <w:t>平成３０年１０月から</w:t>
      </w:r>
      <w:r w:rsidR="003E6204" w:rsidRPr="00796163">
        <w:rPr>
          <w:rFonts w:hint="eastAsia"/>
          <w:b/>
          <w:sz w:val="28"/>
          <w:szCs w:val="28"/>
        </w:rPr>
        <w:t>創設される加算について</w:t>
      </w:r>
    </w:p>
    <w:p w:rsidR="00855D1E" w:rsidRPr="008B6C34" w:rsidRDefault="00855D1E" w:rsidP="00855D1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従前の介護予防通所</w:t>
      </w:r>
      <w:r w:rsidRPr="008B6C34">
        <w:rPr>
          <w:rFonts w:asciiTheme="majorEastAsia" w:eastAsiaTheme="majorEastAsia" w:hAnsiTheme="majorEastAsia" w:hint="eastAsia"/>
          <w:b/>
        </w:rPr>
        <w:t>介護に相当するサービス</w:t>
      </w:r>
    </w:p>
    <w:tbl>
      <w:tblPr>
        <w:tblStyle w:val="a7"/>
        <w:tblW w:w="7479" w:type="dxa"/>
        <w:tblLook w:val="04A0" w:firstRow="1" w:lastRow="0" w:firstColumn="1" w:lastColumn="0" w:noHBand="0" w:noVBand="1"/>
      </w:tblPr>
      <w:tblGrid>
        <w:gridCol w:w="4077"/>
        <w:gridCol w:w="3402"/>
      </w:tblGrid>
      <w:tr w:rsidR="00855D1E" w:rsidRPr="008B6C34" w:rsidTr="00300B31">
        <w:tc>
          <w:tcPr>
            <w:tcW w:w="4077" w:type="dxa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加算の種類</w:t>
            </w:r>
          </w:p>
        </w:tc>
        <w:tc>
          <w:tcPr>
            <w:tcW w:w="3402" w:type="dxa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単位数</w:t>
            </w:r>
          </w:p>
        </w:tc>
      </w:tr>
      <w:tr w:rsidR="00855D1E" w:rsidRPr="008B6C34" w:rsidTr="00300B31">
        <w:tc>
          <w:tcPr>
            <w:tcW w:w="4077" w:type="dxa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生活機能向上連携加算</w:t>
            </w:r>
          </w:p>
        </w:tc>
        <w:tc>
          <w:tcPr>
            <w:tcW w:w="3402" w:type="dxa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２００単位（１月につき）</w:t>
            </w:r>
          </w:p>
        </w:tc>
      </w:tr>
      <w:tr w:rsidR="00855D1E" w:rsidRPr="008B6C34" w:rsidTr="00300B31">
        <w:tc>
          <w:tcPr>
            <w:tcW w:w="4077" w:type="dxa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生活機能向上連携加算</w:t>
            </w:r>
          </w:p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  <w:sz w:val="18"/>
                <w:szCs w:val="18"/>
              </w:rPr>
              <w:t>（運動器機能向上加算を算定している場合）</w:t>
            </w:r>
          </w:p>
        </w:tc>
        <w:tc>
          <w:tcPr>
            <w:tcW w:w="3402" w:type="dxa"/>
            <w:vAlign w:val="center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１００単位（１月につき）</w:t>
            </w:r>
          </w:p>
        </w:tc>
      </w:tr>
      <w:tr w:rsidR="00855D1E" w:rsidRPr="008B6C34" w:rsidTr="00300B31">
        <w:tc>
          <w:tcPr>
            <w:tcW w:w="4077" w:type="dxa"/>
            <w:vAlign w:val="center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栄養スクリーニング加算</w:t>
            </w:r>
          </w:p>
        </w:tc>
        <w:tc>
          <w:tcPr>
            <w:tcW w:w="3402" w:type="dxa"/>
          </w:tcPr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５単位（１回につき）</w:t>
            </w:r>
          </w:p>
          <w:p w:rsidR="00855D1E" w:rsidRPr="008B6C34" w:rsidRDefault="00855D1E" w:rsidP="00300B31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※６月に１回を限度とする。</w:t>
            </w:r>
          </w:p>
        </w:tc>
      </w:tr>
    </w:tbl>
    <w:p w:rsidR="00855D1E" w:rsidRDefault="00855D1E">
      <w:pPr>
        <w:rPr>
          <w:rFonts w:asciiTheme="majorEastAsia" w:eastAsiaTheme="majorEastAsia" w:hAnsiTheme="majorEastAsia"/>
          <w:b/>
        </w:rPr>
      </w:pPr>
    </w:p>
    <w:p w:rsidR="003E6204" w:rsidRPr="008B6C34" w:rsidRDefault="00855D1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従前の介護予防訪問</w:t>
      </w:r>
      <w:r w:rsidR="003E6204" w:rsidRPr="008B6C34">
        <w:rPr>
          <w:rFonts w:asciiTheme="majorEastAsia" w:eastAsiaTheme="majorEastAsia" w:hAnsiTheme="majorEastAsia" w:hint="eastAsia"/>
          <w:b/>
        </w:rPr>
        <w:t>介護に相当するサービス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3261"/>
      </w:tblGrid>
      <w:tr w:rsidR="00155A41" w:rsidRPr="008B6C34" w:rsidTr="007F4B17">
        <w:tc>
          <w:tcPr>
            <w:tcW w:w="4077" w:type="dxa"/>
          </w:tcPr>
          <w:p w:rsidR="00155A41" w:rsidRPr="008B6C34" w:rsidRDefault="00155A41" w:rsidP="00796163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加算の種類</w:t>
            </w:r>
          </w:p>
        </w:tc>
        <w:tc>
          <w:tcPr>
            <w:tcW w:w="3261" w:type="dxa"/>
          </w:tcPr>
          <w:p w:rsidR="00155A41" w:rsidRPr="008B6C34" w:rsidRDefault="00155A41" w:rsidP="00796163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単位数</w:t>
            </w:r>
          </w:p>
        </w:tc>
      </w:tr>
      <w:tr w:rsidR="00155A41" w:rsidRPr="008B6C34" w:rsidTr="007F4B17">
        <w:tc>
          <w:tcPr>
            <w:tcW w:w="4077" w:type="dxa"/>
          </w:tcPr>
          <w:p w:rsidR="00155A41" w:rsidRPr="008B6C34" w:rsidRDefault="00155A41" w:rsidP="00796163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生活機能向上連携加算（Ⅰ）</w:t>
            </w:r>
          </w:p>
        </w:tc>
        <w:tc>
          <w:tcPr>
            <w:tcW w:w="3261" w:type="dxa"/>
          </w:tcPr>
          <w:p w:rsidR="00155A41" w:rsidRPr="008B6C34" w:rsidRDefault="00155A41" w:rsidP="00796163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１００単位</w:t>
            </w:r>
            <w:r w:rsidR="00E45D78" w:rsidRPr="008B6C34">
              <w:rPr>
                <w:rFonts w:asciiTheme="majorEastAsia" w:eastAsiaTheme="majorEastAsia" w:hAnsiTheme="majorEastAsia" w:hint="eastAsia"/>
              </w:rPr>
              <w:t>（１月につき）</w:t>
            </w:r>
          </w:p>
        </w:tc>
      </w:tr>
      <w:tr w:rsidR="00155A41" w:rsidRPr="008B6C34" w:rsidTr="007F4B17">
        <w:tc>
          <w:tcPr>
            <w:tcW w:w="4077" w:type="dxa"/>
          </w:tcPr>
          <w:p w:rsidR="00155A41" w:rsidRPr="008B6C34" w:rsidRDefault="00155A41" w:rsidP="00796163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生活機能向上連携加算（Ⅱ）</w:t>
            </w:r>
          </w:p>
        </w:tc>
        <w:tc>
          <w:tcPr>
            <w:tcW w:w="3261" w:type="dxa"/>
          </w:tcPr>
          <w:p w:rsidR="00155A41" w:rsidRPr="008B6C34" w:rsidRDefault="00155A41" w:rsidP="00796163">
            <w:pPr>
              <w:jc w:val="center"/>
              <w:rPr>
                <w:rFonts w:asciiTheme="majorEastAsia" w:eastAsiaTheme="majorEastAsia" w:hAnsiTheme="majorEastAsia"/>
              </w:rPr>
            </w:pPr>
            <w:r w:rsidRPr="008B6C34">
              <w:rPr>
                <w:rFonts w:asciiTheme="majorEastAsia" w:eastAsiaTheme="majorEastAsia" w:hAnsiTheme="majorEastAsia" w:hint="eastAsia"/>
              </w:rPr>
              <w:t>２００単位</w:t>
            </w:r>
            <w:r w:rsidR="00E45D78" w:rsidRPr="008B6C34">
              <w:rPr>
                <w:rFonts w:asciiTheme="majorEastAsia" w:eastAsiaTheme="majorEastAsia" w:hAnsiTheme="majorEastAsia" w:hint="eastAsia"/>
              </w:rPr>
              <w:t>（１月につき）</w:t>
            </w:r>
          </w:p>
        </w:tc>
      </w:tr>
    </w:tbl>
    <w:p w:rsidR="002A67DB" w:rsidRPr="008B6C34" w:rsidRDefault="002A67DB" w:rsidP="00127025">
      <w:pPr>
        <w:rPr>
          <w:rFonts w:asciiTheme="majorEastAsia" w:eastAsiaTheme="majorEastAsia" w:hAnsiTheme="majorEastAsia"/>
          <w:b/>
        </w:rPr>
      </w:pPr>
    </w:p>
    <w:p w:rsidR="00155A41" w:rsidRPr="008B6C34" w:rsidRDefault="00E45D78">
      <w:pPr>
        <w:rPr>
          <w:rFonts w:asciiTheme="majorEastAsia" w:eastAsiaTheme="majorEastAsia" w:hAnsiTheme="majorEastAsia"/>
          <w:b/>
        </w:rPr>
      </w:pPr>
      <w:r w:rsidRPr="008B6C34">
        <w:rPr>
          <w:rFonts w:asciiTheme="majorEastAsia" w:eastAsiaTheme="majorEastAsia" w:hAnsiTheme="majorEastAsia" w:hint="eastAsia"/>
          <w:b/>
        </w:rPr>
        <w:t>※</w:t>
      </w:r>
      <w:r w:rsidR="009E08AB" w:rsidRPr="008B6C34">
        <w:rPr>
          <w:rFonts w:asciiTheme="majorEastAsia" w:eastAsiaTheme="majorEastAsia" w:hAnsiTheme="majorEastAsia" w:hint="eastAsia"/>
          <w:b/>
        </w:rPr>
        <w:t>上記</w:t>
      </w:r>
      <w:r w:rsidRPr="008B6C34">
        <w:rPr>
          <w:rFonts w:asciiTheme="majorEastAsia" w:eastAsiaTheme="majorEastAsia" w:hAnsiTheme="majorEastAsia" w:hint="eastAsia"/>
          <w:b/>
        </w:rPr>
        <w:t>の算定要件</w:t>
      </w:r>
      <w:r w:rsidR="002A2D6C" w:rsidRPr="008B6C34">
        <w:rPr>
          <w:rFonts w:asciiTheme="majorEastAsia" w:eastAsiaTheme="majorEastAsia" w:hAnsiTheme="majorEastAsia" w:hint="eastAsia"/>
          <w:b/>
        </w:rPr>
        <w:t>は、</w:t>
      </w:r>
      <w:r w:rsidR="005B5F3A" w:rsidRPr="008B6C34">
        <w:rPr>
          <w:rFonts w:asciiTheme="majorEastAsia" w:eastAsiaTheme="majorEastAsia" w:hAnsiTheme="majorEastAsia" w:hint="eastAsia"/>
          <w:b/>
        </w:rPr>
        <w:t>平成３０年度介護報酬改定後の通所介護、訪問介護の取扱に準ずる。</w:t>
      </w:r>
    </w:p>
    <w:p w:rsidR="002A2D6C" w:rsidRDefault="002A2D6C"/>
    <w:p w:rsidR="00EC37FF" w:rsidRPr="008B6C34" w:rsidRDefault="006E0DD8" w:rsidP="006E0DD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C7618" wp14:editId="4C3B508F">
                <wp:simplePos x="0" y="0"/>
                <wp:positionH relativeFrom="column">
                  <wp:posOffset>-403860</wp:posOffset>
                </wp:positionH>
                <wp:positionV relativeFrom="paragraph">
                  <wp:posOffset>63500</wp:posOffset>
                </wp:positionV>
                <wp:extent cx="6315075" cy="44196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41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31.8pt;margin-top:5pt;width:497.25pt;height:3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" filled="f" strokecolor="#243f60 [1604]" strokeweight="2pt"/>
            </w:pict>
          </mc:Fallback>
        </mc:AlternateContent>
      </w:r>
      <w:r>
        <w:rPr>
          <w:rFonts w:hint="eastAsia"/>
          <w:b/>
          <w:sz w:val="28"/>
          <w:szCs w:val="28"/>
        </w:rPr>
        <w:t>２、</w:t>
      </w:r>
      <w:r w:rsidR="002A67DB" w:rsidRPr="008B6C34">
        <w:rPr>
          <w:rFonts w:hint="eastAsia"/>
          <w:b/>
          <w:sz w:val="28"/>
          <w:szCs w:val="28"/>
        </w:rPr>
        <w:t>その他の</w:t>
      </w:r>
      <w:r w:rsidR="00EC37FF" w:rsidRPr="008B6C34">
        <w:rPr>
          <w:rFonts w:hint="eastAsia"/>
          <w:b/>
          <w:sz w:val="28"/>
          <w:szCs w:val="28"/>
        </w:rPr>
        <w:t>加算・減算に関する算定要件の変更について</w:t>
      </w:r>
    </w:p>
    <w:p w:rsidR="009E08AB" w:rsidRPr="007F4B17" w:rsidRDefault="008B6C34" w:rsidP="009E08AB">
      <w:pPr>
        <w:rPr>
          <w:rFonts w:asciiTheme="majorEastAsia" w:eastAsiaTheme="majorEastAsia" w:hAnsiTheme="majorEastAsia"/>
          <w:b/>
        </w:rPr>
      </w:pPr>
      <w:r w:rsidRPr="007F4B1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F9867" wp14:editId="2426689C">
                <wp:simplePos x="0" y="0"/>
                <wp:positionH relativeFrom="column">
                  <wp:posOffset>-184785</wp:posOffset>
                </wp:positionH>
                <wp:positionV relativeFrom="paragraph">
                  <wp:posOffset>206375</wp:posOffset>
                </wp:positionV>
                <wp:extent cx="5743575" cy="1485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14.55pt;margin-top:16.25pt;width:452.2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" filled="f" strokecolor="#243f60 [1604]" strokeweight="2pt"/>
            </w:pict>
          </mc:Fallback>
        </mc:AlternateContent>
      </w:r>
      <w:r w:rsidR="009E08AB" w:rsidRPr="007F4B17">
        <w:rPr>
          <w:rFonts w:asciiTheme="majorEastAsia" w:eastAsiaTheme="majorEastAsia" w:hAnsiTheme="majorEastAsia" w:hint="eastAsia"/>
          <w:b/>
        </w:rPr>
        <w:t>従前の介護予防通所介護に相当するサービス</w:t>
      </w:r>
    </w:p>
    <w:p w:rsidR="005B5F3A" w:rsidRPr="008B6C34" w:rsidRDefault="002A67DB">
      <w:pPr>
        <w:rPr>
          <w:rFonts w:asciiTheme="majorEastAsia" w:eastAsiaTheme="majorEastAsia" w:hAnsiTheme="majorEastAsia"/>
        </w:rPr>
      </w:pPr>
      <w:r w:rsidRPr="008B6C34">
        <w:rPr>
          <w:rFonts w:asciiTheme="majorEastAsia" w:eastAsiaTheme="majorEastAsia" w:hAnsiTheme="majorEastAsia" w:hint="eastAsia"/>
        </w:rPr>
        <w:t>●</w:t>
      </w:r>
      <w:r w:rsidR="009E08AB" w:rsidRPr="008B6C34">
        <w:rPr>
          <w:rFonts w:asciiTheme="majorEastAsia" w:eastAsiaTheme="majorEastAsia" w:hAnsiTheme="majorEastAsia" w:hint="eastAsia"/>
        </w:rPr>
        <w:t>生活機能</w:t>
      </w:r>
      <w:r w:rsidR="005B5F3A" w:rsidRPr="008B6C34">
        <w:rPr>
          <w:rFonts w:asciiTheme="majorEastAsia" w:eastAsiaTheme="majorEastAsia" w:hAnsiTheme="majorEastAsia" w:hint="eastAsia"/>
        </w:rPr>
        <w:t>向上グループ連携加算、運動器機能向上加算における機能訓練指導員については、理学療法士、作業療法士、言語聴覚士、看護職員、柔道整復師又はあん摩マッサージ指圧師の資格を有する機能訓練指導員を配置した事業所で６月以上勤務し機能訓練指導に従事した経験を有するはり師、きゅう師を対象に含むものとする。</w:t>
      </w:r>
    </w:p>
    <w:p w:rsidR="005B5F3A" w:rsidRPr="008B6C34" w:rsidRDefault="002A67DB" w:rsidP="005B5F3A">
      <w:pPr>
        <w:rPr>
          <w:rFonts w:asciiTheme="majorEastAsia" w:eastAsiaTheme="majorEastAsia" w:hAnsiTheme="majorEastAsia"/>
        </w:rPr>
      </w:pPr>
      <w:r w:rsidRPr="008B6C34">
        <w:rPr>
          <w:rFonts w:asciiTheme="majorEastAsia" w:eastAsiaTheme="majorEastAsia" w:hAnsiTheme="majorEastAsia" w:hint="eastAsia"/>
        </w:rPr>
        <w:t>●</w:t>
      </w:r>
      <w:r w:rsidR="005B5F3A" w:rsidRPr="008B6C34">
        <w:rPr>
          <w:rFonts w:asciiTheme="majorEastAsia" w:eastAsiaTheme="majorEastAsia" w:hAnsiTheme="majorEastAsia" w:hint="eastAsia"/>
        </w:rPr>
        <w:t>栄養改善加算の算定要件については、平成３０年度介護報酬改定後の通所介護の取扱に準ずる。</w:t>
      </w:r>
    </w:p>
    <w:p w:rsidR="005B5F3A" w:rsidRPr="005B5F3A" w:rsidRDefault="005B5F3A"/>
    <w:p w:rsidR="005B5F3A" w:rsidRPr="007F4B17" w:rsidRDefault="008B6C34" w:rsidP="005B5F3A">
      <w:pPr>
        <w:rPr>
          <w:rFonts w:asciiTheme="majorEastAsia" w:eastAsiaTheme="majorEastAsia" w:hAnsiTheme="majorEastAsia"/>
          <w:b/>
        </w:rPr>
      </w:pPr>
      <w:r w:rsidRPr="007F4B1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06B72" wp14:editId="4D86D97E">
                <wp:simplePos x="0" y="0"/>
                <wp:positionH relativeFrom="column">
                  <wp:posOffset>-184786</wp:posOffset>
                </wp:positionH>
                <wp:positionV relativeFrom="paragraph">
                  <wp:posOffset>196850</wp:posOffset>
                </wp:positionV>
                <wp:extent cx="5743575" cy="18764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14.55pt;margin-top:15.5pt;width:452.2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" filled="f" strokecolor="#243f60 [1604]" strokeweight="2pt"/>
            </w:pict>
          </mc:Fallback>
        </mc:AlternateContent>
      </w:r>
      <w:r w:rsidR="005B5F3A" w:rsidRPr="007F4B17">
        <w:rPr>
          <w:rFonts w:asciiTheme="majorEastAsia" w:eastAsiaTheme="majorEastAsia" w:hAnsiTheme="majorEastAsia" w:hint="eastAsia"/>
          <w:b/>
        </w:rPr>
        <w:t>従前の介護予防訪問介護に相当するサービス</w:t>
      </w:r>
    </w:p>
    <w:p w:rsidR="00EC37FF" w:rsidRPr="008B6C34" w:rsidRDefault="002A67DB">
      <w:pPr>
        <w:rPr>
          <w:rFonts w:asciiTheme="majorEastAsia" w:eastAsiaTheme="majorEastAsia" w:hAnsiTheme="majorEastAsia"/>
        </w:rPr>
      </w:pPr>
      <w:r w:rsidRPr="008B6C34">
        <w:rPr>
          <w:rFonts w:asciiTheme="majorEastAsia" w:eastAsiaTheme="majorEastAsia" w:hAnsiTheme="majorEastAsia" w:hint="eastAsia"/>
        </w:rPr>
        <w:t>●</w:t>
      </w:r>
      <w:r w:rsidR="005B5F3A" w:rsidRPr="008B6C34">
        <w:rPr>
          <w:rFonts w:asciiTheme="majorEastAsia" w:eastAsiaTheme="majorEastAsia" w:hAnsiTheme="majorEastAsia" w:hint="eastAsia"/>
        </w:rPr>
        <w:t>介護職員初任者研修課程を修了したサービス提供責任者を配置している場合に係る減算について、平成３０年度は現に従事している者に限ることとし、また本減算は平成３０年度末までの取扱とする。</w:t>
      </w:r>
    </w:p>
    <w:p w:rsidR="005B5F3A" w:rsidRPr="008B6C34" w:rsidRDefault="002A67DB">
      <w:pPr>
        <w:rPr>
          <w:rFonts w:asciiTheme="majorEastAsia" w:eastAsiaTheme="majorEastAsia" w:hAnsiTheme="majorEastAsia"/>
        </w:rPr>
      </w:pPr>
      <w:r w:rsidRPr="008B6C34">
        <w:rPr>
          <w:rFonts w:asciiTheme="majorEastAsia" w:eastAsiaTheme="majorEastAsia" w:hAnsiTheme="majorEastAsia" w:hint="eastAsia"/>
        </w:rPr>
        <w:t>●</w:t>
      </w:r>
      <w:r w:rsidR="005B5F3A" w:rsidRPr="008B6C34">
        <w:rPr>
          <w:rFonts w:asciiTheme="majorEastAsia" w:eastAsiaTheme="majorEastAsia" w:hAnsiTheme="majorEastAsia" w:hint="eastAsia"/>
        </w:rPr>
        <w:t>生活援助従事者研修の修了者が身体介護に従事した場合は、当該月において</w:t>
      </w:r>
      <w:r w:rsidRPr="008B6C34">
        <w:rPr>
          <w:rFonts w:asciiTheme="majorEastAsia" w:eastAsiaTheme="majorEastAsia" w:hAnsiTheme="majorEastAsia" w:hint="eastAsia"/>
        </w:rPr>
        <w:t>算定はできない。</w:t>
      </w:r>
    </w:p>
    <w:p w:rsidR="008B6C34" w:rsidRDefault="002A67DB">
      <w:pPr>
        <w:rPr>
          <w:rFonts w:asciiTheme="majorEastAsia" w:eastAsiaTheme="majorEastAsia" w:hAnsiTheme="majorEastAsia"/>
        </w:rPr>
      </w:pPr>
      <w:r w:rsidRPr="008B6C34">
        <w:rPr>
          <w:rFonts w:asciiTheme="majorEastAsia" w:eastAsiaTheme="majorEastAsia" w:hAnsiTheme="majorEastAsia" w:hint="eastAsia"/>
        </w:rPr>
        <w:t>●事業所と同一建物の利用者又はこれ以外の同一建物の利用者２０人以上にサービスを行う場合の減算</w:t>
      </w:r>
      <w:r w:rsidR="00B9209A">
        <w:rPr>
          <w:rFonts w:asciiTheme="majorEastAsia" w:eastAsiaTheme="majorEastAsia" w:hAnsiTheme="majorEastAsia" w:hint="eastAsia"/>
        </w:rPr>
        <w:t>における、建物の範囲については、平成３０年度介護報酬改定後の訪問</w:t>
      </w:r>
      <w:bookmarkStart w:id="0" w:name="_GoBack"/>
      <w:bookmarkEnd w:id="0"/>
      <w:r w:rsidRPr="008B6C34">
        <w:rPr>
          <w:rFonts w:asciiTheme="majorEastAsia" w:eastAsiaTheme="majorEastAsia" w:hAnsiTheme="majorEastAsia" w:hint="eastAsia"/>
        </w:rPr>
        <w:t>介護の取扱に準ずる。</w:t>
      </w:r>
    </w:p>
    <w:p w:rsidR="00E45D78" w:rsidRPr="008B6C34" w:rsidRDefault="00796163">
      <w:pPr>
        <w:rPr>
          <w:rFonts w:asciiTheme="majorEastAsia" w:eastAsiaTheme="majorEastAsia" w:hAnsiTheme="maj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6C00B" wp14:editId="567245C1">
                <wp:simplePos x="0" y="0"/>
                <wp:positionH relativeFrom="column">
                  <wp:posOffset>-403860</wp:posOffset>
                </wp:positionH>
                <wp:positionV relativeFrom="paragraph">
                  <wp:posOffset>177800</wp:posOffset>
                </wp:positionV>
                <wp:extent cx="6381750" cy="4029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02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31.8pt;margin-top:14pt;width:502.5pt;height:3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" filled="f" strokecolor="#243f60 [1604]" strokeweight="2pt"/>
            </w:pict>
          </mc:Fallback>
        </mc:AlternateContent>
      </w:r>
    </w:p>
    <w:p w:rsidR="00127025" w:rsidRDefault="006E0DD8" w:rsidP="00796163">
      <w:pPr>
        <w:spacing w:line="400" w:lineRule="exact"/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 w:rsidR="00796163" w:rsidRPr="00796163">
        <w:rPr>
          <w:rFonts w:hint="eastAsia"/>
          <w:b/>
          <w:sz w:val="28"/>
          <w:szCs w:val="28"/>
        </w:rPr>
        <w:t>、</w:t>
      </w:r>
      <w:r w:rsidR="00065962" w:rsidRPr="00796163">
        <w:rPr>
          <w:rFonts w:hint="eastAsia"/>
          <w:b/>
          <w:sz w:val="28"/>
          <w:szCs w:val="28"/>
        </w:rPr>
        <w:t>介護予防・日常生活支援総合事業費算定に係る体制等に</w:t>
      </w:r>
    </w:p>
    <w:p w:rsidR="00065962" w:rsidRPr="00796163" w:rsidRDefault="00065962" w:rsidP="00127025">
      <w:pPr>
        <w:spacing w:line="400" w:lineRule="exact"/>
        <w:ind w:firstLineChars="200" w:firstLine="562"/>
        <w:rPr>
          <w:b/>
          <w:sz w:val="28"/>
          <w:szCs w:val="28"/>
        </w:rPr>
      </w:pPr>
      <w:r w:rsidRPr="00796163">
        <w:rPr>
          <w:rFonts w:hint="eastAsia"/>
          <w:b/>
          <w:sz w:val="28"/>
          <w:szCs w:val="28"/>
        </w:rPr>
        <w:t>関する届出について</w:t>
      </w:r>
    </w:p>
    <w:p w:rsidR="00E3750C" w:rsidRDefault="00E3750C"/>
    <w:p w:rsidR="00065962" w:rsidRPr="007F4B17" w:rsidRDefault="00E3750C" w:rsidP="00E3750C">
      <w:pPr>
        <w:ind w:firstLineChars="100" w:firstLine="210"/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>新たに新設される加算のうち、</w:t>
      </w:r>
      <w:r w:rsidRPr="007F4B17">
        <w:rPr>
          <w:rFonts w:asciiTheme="majorEastAsia" w:eastAsiaTheme="majorEastAsia" w:hAnsiTheme="majorEastAsia" w:hint="eastAsia"/>
          <w:b/>
          <w:u w:val="wave"/>
        </w:rPr>
        <w:t>介護予防通所介護に相当するサービス</w:t>
      </w:r>
      <w:r w:rsidR="00151603" w:rsidRPr="007F4B17">
        <w:rPr>
          <w:rFonts w:asciiTheme="majorEastAsia" w:eastAsiaTheme="majorEastAsia" w:hAnsiTheme="majorEastAsia" w:hint="eastAsia"/>
          <w:b/>
          <w:u w:val="wave"/>
        </w:rPr>
        <w:t>「生活機能向上連携加算」</w:t>
      </w:r>
      <w:r w:rsidR="00151603" w:rsidRPr="007F4B17">
        <w:rPr>
          <w:rFonts w:asciiTheme="majorEastAsia" w:eastAsiaTheme="majorEastAsia" w:hAnsiTheme="majorEastAsia" w:hint="eastAsia"/>
        </w:rPr>
        <w:t>については、</w:t>
      </w:r>
      <w:r w:rsidRPr="007F4B17">
        <w:rPr>
          <w:rFonts w:asciiTheme="majorEastAsia" w:eastAsiaTheme="majorEastAsia" w:hAnsiTheme="majorEastAsia" w:hint="eastAsia"/>
        </w:rPr>
        <w:t>届出が必要となります。</w:t>
      </w:r>
      <w:r w:rsidR="002A2D6C" w:rsidRPr="007F4B17">
        <w:rPr>
          <w:rFonts w:asciiTheme="majorEastAsia" w:eastAsiaTheme="majorEastAsia" w:hAnsiTheme="majorEastAsia" w:hint="eastAsia"/>
        </w:rPr>
        <w:t>算定する場合は、ご提出をお願いします。</w:t>
      </w:r>
    </w:p>
    <w:p w:rsidR="00065962" w:rsidRPr="007F4B17" w:rsidRDefault="00065962">
      <w:pPr>
        <w:rPr>
          <w:rFonts w:asciiTheme="majorEastAsia" w:eastAsiaTheme="majorEastAsia" w:hAnsiTheme="majorEastAsia"/>
        </w:rPr>
      </w:pPr>
    </w:p>
    <w:p w:rsidR="00383DCB" w:rsidRPr="007F4B17" w:rsidRDefault="00383DCB">
      <w:pPr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 xml:space="preserve">提出期限　</w:t>
      </w:r>
      <w:r w:rsidRPr="007F4B1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平成３０年９月１４日（金）</w:t>
      </w:r>
      <w:r w:rsidRPr="007F4B17">
        <w:rPr>
          <w:rFonts w:asciiTheme="majorEastAsia" w:eastAsiaTheme="majorEastAsia" w:hAnsiTheme="majorEastAsia" w:hint="eastAsia"/>
          <w:b/>
          <w:sz w:val="24"/>
          <w:szCs w:val="24"/>
        </w:rPr>
        <w:t>（平成３０年１０月か</w:t>
      </w:r>
      <w:r w:rsidR="00127025" w:rsidRPr="007F4B17">
        <w:rPr>
          <w:rFonts w:asciiTheme="majorEastAsia" w:eastAsiaTheme="majorEastAsia" w:hAnsiTheme="majorEastAsia" w:hint="eastAsia"/>
          <w:b/>
          <w:sz w:val="24"/>
          <w:szCs w:val="24"/>
        </w:rPr>
        <w:t>ら</w:t>
      </w:r>
      <w:r w:rsidRPr="007F4B17">
        <w:rPr>
          <w:rFonts w:asciiTheme="majorEastAsia" w:eastAsiaTheme="majorEastAsia" w:hAnsiTheme="majorEastAsia" w:hint="eastAsia"/>
          <w:b/>
          <w:sz w:val="24"/>
          <w:szCs w:val="24"/>
        </w:rPr>
        <w:t>算定する場合）</w:t>
      </w:r>
    </w:p>
    <w:p w:rsidR="00383DCB" w:rsidRPr="007F4B17" w:rsidRDefault="00383DCB">
      <w:pPr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>提出先　　地域包括ケア推進課</w:t>
      </w:r>
      <w:r w:rsidR="00127025" w:rsidRPr="007F4B17">
        <w:rPr>
          <w:rFonts w:asciiTheme="majorEastAsia" w:eastAsiaTheme="majorEastAsia" w:hAnsiTheme="majorEastAsia" w:hint="eastAsia"/>
        </w:rPr>
        <w:t xml:space="preserve">　包括ケア推進係</w:t>
      </w:r>
    </w:p>
    <w:p w:rsidR="00383DCB" w:rsidRPr="007F4B17" w:rsidRDefault="00383DCB">
      <w:pPr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 xml:space="preserve">提出書類　「介護予防・日常生活支援総合事業費算定に係る体制等に関する届出書」　　</w:t>
      </w:r>
    </w:p>
    <w:p w:rsidR="00383DCB" w:rsidRPr="007F4B17" w:rsidRDefault="00383DCB">
      <w:pPr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 xml:space="preserve">　　　　　「介護予防・日常生活支援総合事業費算定に係る体制等状況一覧表」</w:t>
      </w:r>
    </w:p>
    <w:p w:rsidR="00383DCB" w:rsidRPr="007F4B17" w:rsidRDefault="00383DCB">
      <w:pPr>
        <w:rPr>
          <w:rFonts w:asciiTheme="majorEastAsia" w:eastAsiaTheme="majorEastAsia" w:hAnsiTheme="majorEastAsia"/>
        </w:rPr>
      </w:pPr>
    </w:p>
    <w:p w:rsidR="00383DCB" w:rsidRPr="007F4B17" w:rsidRDefault="00383DCB">
      <w:pPr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>提出書類の様式は、市ホームページに掲載しています。</w:t>
      </w:r>
    </w:p>
    <w:p w:rsidR="00065962" w:rsidRDefault="002A2D6C">
      <w:r w:rsidRPr="00E3750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15E30" wp14:editId="13272BF6">
                <wp:simplePos x="0" y="0"/>
                <wp:positionH relativeFrom="column">
                  <wp:posOffset>-154940</wp:posOffset>
                </wp:positionH>
                <wp:positionV relativeFrom="paragraph">
                  <wp:posOffset>10160</wp:posOffset>
                </wp:positionV>
                <wp:extent cx="5723255" cy="879475"/>
                <wp:effectExtent l="0" t="0" r="10795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0C" w:rsidRDefault="00796163" w:rsidP="00E3750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【届出に必要な様式</w:t>
                            </w:r>
                            <w:r w:rsidR="00E3750C">
                              <w:rPr>
                                <w:rFonts w:hint="eastAsia"/>
                              </w:rPr>
                              <w:t>掲載場所】</w:t>
                            </w:r>
                          </w:p>
                          <w:p w:rsidR="00E3750C" w:rsidRDefault="00E3750C" w:rsidP="00E3750C">
                            <w:pPr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東広島市ホームページ：</w:t>
                            </w:r>
                            <w:r>
                              <w:t>http://www.city.higashihiroshima.lg.jp/</w:t>
                            </w:r>
                          </w:p>
                          <w:p w:rsidR="00E3750C" w:rsidRDefault="00E3750C" w:rsidP="00E3750C">
                            <w:pPr>
                              <w:spacing w:line="3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トップページ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組織からさがす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健康福祉部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地域包括ケア推進課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事業者向け情報（総合事業）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DD72B8">
                              <w:rPr>
                                <w:rFonts w:hint="eastAsia"/>
                                <w:u w:val="single"/>
                              </w:rPr>
                              <w:t>変更届・体制届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2.2pt;margin-top:.8pt;width:450.6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">
                <v:stroke dashstyle="1 1" endcap="round"/>
                <v:textbox inset="5.85pt,.7pt,5.85pt,.7pt">
                  <w:txbxContent>
                    <w:p w:rsidR="00E3750C" w:rsidRDefault="00796163" w:rsidP="00E3750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【届出に必要な様式</w:t>
                      </w:r>
                      <w:r w:rsidR="00E3750C">
                        <w:rPr>
                          <w:rFonts w:hint="eastAsia"/>
                        </w:rPr>
                        <w:t>掲載場所】</w:t>
                      </w:r>
                    </w:p>
                    <w:p w:rsidR="00E3750C" w:rsidRDefault="00E3750C" w:rsidP="00E3750C">
                      <w:pPr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東広島市ホームページ：</w:t>
                      </w:r>
                      <w:r>
                        <w:t>http://www.city.higashihiroshima.lg.jp/</w:t>
                      </w:r>
                    </w:p>
                    <w:p w:rsidR="00E3750C" w:rsidRDefault="00E3750C" w:rsidP="00E3750C">
                      <w:pPr>
                        <w:spacing w:line="3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トップページ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組織からさがす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健康福祉部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地域包括ケア推進課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事業者向け情報（総合事業）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DD72B8">
                        <w:rPr>
                          <w:rFonts w:hint="eastAsia"/>
                          <w:u w:val="single"/>
                        </w:rPr>
                        <w:t>変更届・体制届</w:t>
                      </w:r>
                      <w:r>
                        <w:rPr>
                          <w:rFonts w:hint="eastAsia"/>
                          <w:u w:val="single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65962" w:rsidRDefault="00065962"/>
    <w:p w:rsidR="00E3750C" w:rsidRDefault="00E3750C"/>
    <w:p w:rsidR="00E3750C" w:rsidRDefault="00E3750C"/>
    <w:p w:rsidR="00065962" w:rsidRDefault="00065962"/>
    <w:p w:rsidR="00794476" w:rsidRDefault="00794476"/>
    <w:p w:rsidR="006E0DD8" w:rsidRDefault="006E0DD8"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DDA83" wp14:editId="5F84BCCA">
                <wp:simplePos x="0" y="0"/>
                <wp:positionH relativeFrom="column">
                  <wp:posOffset>-403860</wp:posOffset>
                </wp:positionH>
                <wp:positionV relativeFrom="paragraph">
                  <wp:posOffset>184150</wp:posOffset>
                </wp:positionV>
                <wp:extent cx="6381750" cy="36861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686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1.8pt;margin-top:14.5pt;width:502.5pt;height:2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" filled="f" strokecolor="#243f60 [1604]" strokeweight="2pt"/>
            </w:pict>
          </mc:Fallback>
        </mc:AlternateContent>
      </w:r>
    </w:p>
    <w:p w:rsidR="00127025" w:rsidRDefault="006E0DD8" w:rsidP="00796163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</w:t>
      </w:r>
      <w:r w:rsidR="00796163" w:rsidRPr="00796163">
        <w:rPr>
          <w:rFonts w:hint="eastAsia"/>
          <w:b/>
          <w:sz w:val="28"/>
          <w:szCs w:val="28"/>
        </w:rPr>
        <w:t>、</w:t>
      </w:r>
      <w:r w:rsidR="00065962" w:rsidRPr="00796163">
        <w:rPr>
          <w:rFonts w:hint="eastAsia"/>
          <w:b/>
          <w:sz w:val="28"/>
          <w:szCs w:val="28"/>
        </w:rPr>
        <w:t>介護予防・日常生活支援総合事業費</w:t>
      </w:r>
      <w:r w:rsidR="00762900">
        <w:rPr>
          <w:rFonts w:hint="eastAsia"/>
          <w:b/>
          <w:sz w:val="28"/>
          <w:szCs w:val="28"/>
        </w:rPr>
        <w:t>単位数</w:t>
      </w:r>
      <w:r w:rsidR="00065962" w:rsidRPr="00796163">
        <w:rPr>
          <w:rFonts w:hint="eastAsia"/>
          <w:b/>
          <w:sz w:val="28"/>
          <w:szCs w:val="28"/>
        </w:rPr>
        <w:t>サービスコード</w:t>
      </w:r>
      <w:r w:rsidR="00762900">
        <w:rPr>
          <w:rFonts w:hint="eastAsia"/>
          <w:b/>
          <w:sz w:val="28"/>
          <w:szCs w:val="28"/>
        </w:rPr>
        <w:t>表</w:t>
      </w:r>
      <w:r w:rsidR="00065962" w:rsidRPr="00796163">
        <w:rPr>
          <w:rFonts w:hint="eastAsia"/>
          <w:b/>
          <w:sz w:val="28"/>
          <w:szCs w:val="28"/>
        </w:rPr>
        <w:t>、</w:t>
      </w:r>
    </w:p>
    <w:p w:rsidR="00065962" w:rsidRPr="00796163" w:rsidRDefault="00762900" w:rsidP="00127025">
      <w:pPr>
        <w:spacing w:line="4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単位数表マスタ</w:t>
      </w:r>
      <w:r w:rsidR="00065962" w:rsidRPr="00796163">
        <w:rPr>
          <w:rFonts w:hint="eastAsia"/>
          <w:b/>
          <w:sz w:val="28"/>
          <w:szCs w:val="28"/>
        </w:rPr>
        <w:t>インターフェースについて</w:t>
      </w:r>
    </w:p>
    <w:p w:rsidR="00065962" w:rsidRDefault="00065962"/>
    <w:p w:rsidR="00065962" w:rsidRPr="007F4B17" w:rsidRDefault="002A2D6C">
      <w:pPr>
        <w:rPr>
          <w:rFonts w:asciiTheme="majorEastAsia" w:eastAsiaTheme="majorEastAsia" w:hAnsiTheme="majorEastAsia"/>
        </w:rPr>
      </w:pPr>
      <w:r w:rsidRPr="007F4B17">
        <w:rPr>
          <w:rFonts w:asciiTheme="majorEastAsia" w:eastAsiaTheme="majorEastAsia" w:hAnsiTheme="majorEastAsia" w:hint="eastAsia"/>
        </w:rPr>
        <w:t>平成３０年１０月からの</w:t>
      </w:r>
      <w:r w:rsidR="00762900" w:rsidRPr="007F4B17">
        <w:rPr>
          <w:rFonts w:asciiTheme="majorEastAsia" w:eastAsiaTheme="majorEastAsia" w:hAnsiTheme="majorEastAsia" w:hint="eastAsia"/>
        </w:rPr>
        <w:t>単位数</w:t>
      </w:r>
      <w:r w:rsidR="00127025" w:rsidRPr="007F4B17">
        <w:rPr>
          <w:rFonts w:asciiTheme="majorEastAsia" w:eastAsiaTheme="majorEastAsia" w:hAnsiTheme="majorEastAsia" w:hint="eastAsia"/>
        </w:rPr>
        <w:t>サービス</w:t>
      </w:r>
      <w:r w:rsidRPr="007F4B17">
        <w:rPr>
          <w:rFonts w:asciiTheme="majorEastAsia" w:eastAsiaTheme="majorEastAsia" w:hAnsiTheme="majorEastAsia" w:hint="eastAsia"/>
        </w:rPr>
        <w:t>コード</w:t>
      </w:r>
      <w:r w:rsidR="00762900" w:rsidRPr="007F4B17">
        <w:rPr>
          <w:rFonts w:asciiTheme="majorEastAsia" w:eastAsiaTheme="majorEastAsia" w:hAnsiTheme="majorEastAsia" w:hint="eastAsia"/>
        </w:rPr>
        <w:t>表</w:t>
      </w:r>
      <w:r w:rsidRPr="007F4B17">
        <w:rPr>
          <w:rFonts w:asciiTheme="majorEastAsia" w:eastAsiaTheme="majorEastAsia" w:hAnsiTheme="majorEastAsia" w:hint="eastAsia"/>
        </w:rPr>
        <w:t>、</w:t>
      </w:r>
      <w:r w:rsidR="00762900" w:rsidRPr="007F4B17">
        <w:rPr>
          <w:rFonts w:asciiTheme="majorEastAsia" w:eastAsiaTheme="majorEastAsia" w:hAnsiTheme="majorEastAsia" w:hint="eastAsia"/>
        </w:rPr>
        <w:t>単位数表</w:t>
      </w:r>
      <w:r w:rsidRPr="007F4B17">
        <w:rPr>
          <w:rFonts w:asciiTheme="majorEastAsia" w:eastAsiaTheme="majorEastAsia" w:hAnsiTheme="majorEastAsia" w:hint="eastAsia"/>
        </w:rPr>
        <w:t>マスタインターフェースは、市ホームページに掲載予定です。</w:t>
      </w:r>
    </w:p>
    <w:p w:rsidR="002A2D6C" w:rsidRPr="007F4B17" w:rsidRDefault="002A2D6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2A2D6C" w:rsidRPr="007F4B17" w:rsidTr="002A2D6C">
        <w:tc>
          <w:tcPr>
            <w:tcW w:w="4786" w:type="dxa"/>
          </w:tcPr>
          <w:p w:rsidR="002A2D6C" w:rsidRPr="007F4B17" w:rsidRDefault="00762900">
            <w:pPr>
              <w:rPr>
                <w:rFonts w:asciiTheme="majorEastAsia" w:eastAsiaTheme="majorEastAsia" w:hAnsiTheme="majorEastAsia"/>
              </w:rPr>
            </w:pPr>
            <w:r w:rsidRPr="007F4B17">
              <w:rPr>
                <w:rFonts w:asciiTheme="majorEastAsia" w:eastAsiaTheme="majorEastAsia" w:hAnsiTheme="majorEastAsia" w:hint="eastAsia"/>
              </w:rPr>
              <w:t>単位数</w:t>
            </w:r>
            <w:r w:rsidR="002A2D6C" w:rsidRPr="007F4B17">
              <w:rPr>
                <w:rFonts w:asciiTheme="majorEastAsia" w:eastAsiaTheme="majorEastAsia" w:hAnsiTheme="majorEastAsia" w:hint="eastAsia"/>
              </w:rPr>
              <w:t>サービスコード</w:t>
            </w:r>
            <w:r w:rsidRPr="007F4B17">
              <w:rPr>
                <w:rFonts w:asciiTheme="majorEastAsia" w:eastAsiaTheme="majorEastAsia" w:hAnsiTheme="majorEastAsia" w:hint="eastAsia"/>
              </w:rPr>
              <w:t>表</w:t>
            </w:r>
          </w:p>
        </w:tc>
        <w:tc>
          <w:tcPr>
            <w:tcW w:w="3916" w:type="dxa"/>
          </w:tcPr>
          <w:p w:rsidR="002A2D6C" w:rsidRPr="007F4B17" w:rsidRDefault="002A2D6C">
            <w:pPr>
              <w:rPr>
                <w:rFonts w:asciiTheme="majorEastAsia" w:eastAsiaTheme="majorEastAsia" w:hAnsiTheme="majorEastAsia"/>
              </w:rPr>
            </w:pPr>
            <w:r w:rsidRPr="007F4B17">
              <w:rPr>
                <w:rFonts w:asciiTheme="majorEastAsia" w:eastAsiaTheme="majorEastAsia" w:hAnsiTheme="majorEastAsia" w:hint="eastAsia"/>
              </w:rPr>
              <w:t>平成３０年９月上旬掲載予定</w:t>
            </w:r>
          </w:p>
        </w:tc>
      </w:tr>
      <w:tr w:rsidR="002A2D6C" w:rsidRPr="007F4B17" w:rsidTr="002A2D6C">
        <w:tc>
          <w:tcPr>
            <w:tcW w:w="4786" w:type="dxa"/>
          </w:tcPr>
          <w:p w:rsidR="002A2D6C" w:rsidRPr="007F4B17" w:rsidRDefault="00762900">
            <w:pPr>
              <w:rPr>
                <w:rFonts w:asciiTheme="majorEastAsia" w:eastAsiaTheme="majorEastAsia" w:hAnsiTheme="majorEastAsia"/>
              </w:rPr>
            </w:pPr>
            <w:r w:rsidRPr="007F4B17">
              <w:rPr>
                <w:rFonts w:asciiTheme="majorEastAsia" w:eastAsiaTheme="majorEastAsia" w:hAnsiTheme="majorEastAsia" w:hint="eastAsia"/>
              </w:rPr>
              <w:t>単位数表マスタ</w:t>
            </w:r>
            <w:r w:rsidR="002A2D6C" w:rsidRPr="007F4B17">
              <w:rPr>
                <w:rFonts w:asciiTheme="majorEastAsia" w:eastAsiaTheme="majorEastAsia" w:hAnsiTheme="majorEastAsia" w:hint="eastAsia"/>
              </w:rPr>
              <w:t>インターフェース（ＣＳＶ）</w:t>
            </w:r>
          </w:p>
        </w:tc>
        <w:tc>
          <w:tcPr>
            <w:tcW w:w="3916" w:type="dxa"/>
          </w:tcPr>
          <w:p w:rsidR="002A2D6C" w:rsidRPr="007F4B17" w:rsidRDefault="002A2D6C">
            <w:pPr>
              <w:rPr>
                <w:rFonts w:asciiTheme="majorEastAsia" w:eastAsiaTheme="majorEastAsia" w:hAnsiTheme="majorEastAsia"/>
              </w:rPr>
            </w:pPr>
            <w:r w:rsidRPr="007F4B17">
              <w:rPr>
                <w:rFonts w:asciiTheme="majorEastAsia" w:eastAsiaTheme="majorEastAsia" w:hAnsiTheme="majorEastAsia" w:hint="eastAsia"/>
              </w:rPr>
              <w:t>平成３０年１０月中旬</w:t>
            </w:r>
            <w:r w:rsidR="00796163" w:rsidRPr="007F4B17">
              <w:rPr>
                <w:rFonts w:asciiTheme="majorEastAsia" w:eastAsiaTheme="majorEastAsia" w:hAnsiTheme="majorEastAsia" w:hint="eastAsia"/>
              </w:rPr>
              <w:t>掲載予定</w:t>
            </w:r>
          </w:p>
        </w:tc>
      </w:tr>
    </w:tbl>
    <w:p w:rsidR="002A2D6C" w:rsidRDefault="002A2D6C"/>
    <w:p w:rsidR="00065962" w:rsidRDefault="00796163">
      <w:r w:rsidRPr="00E3750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FC6F6" wp14:editId="50A08BBB">
                <wp:simplePos x="0" y="0"/>
                <wp:positionH relativeFrom="column">
                  <wp:posOffset>-126365</wp:posOffset>
                </wp:positionH>
                <wp:positionV relativeFrom="paragraph">
                  <wp:posOffset>153035</wp:posOffset>
                </wp:positionV>
                <wp:extent cx="5723255" cy="879475"/>
                <wp:effectExtent l="0" t="0" r="10795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63" w:rsidRDefault="00127025" w:rsidP="007961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96163">
                              <w:rPr>
                                <w:rFonts w:hint="eastAsia"/>
                              </w:rPr>
                              <w:t>掲載場所】</w:t>
                            </w:r>
                          </w:p>
                          <w:p w:rsidR="00796163" w:rsidRDefault="00796163" w:rsidP="00796163">
                            <w:pPr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東広島市ホームページ：</w:t>
                            </w:r>
                            <w:r>
                              <w:t>http://www.city.higashihiroshima.lg.jp/</w:t>
                            </w:r>
                          </w:p>
                          <w:p w:rsidR="00796163" w:rsidRDefault="00796163" w:rsidP="00796163">
                            <w:pPr>
                              <w:spacing w:line="3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トップページ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組織からさがす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健康福祉部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地域包括ケア推進課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事業者向け情報（総合事業）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762900" w:rsidRPr="006E0DD8">
                              <w:rPr>
                                <w:rFonts w:hint="eastAsia"/>
                                <w:u w:val="single"/>
                              </w:rPr>
                              <w:t>単位数サービスコード表、単位数表マスタインターフェース（ＣＳＶ）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9.95pt;margin-top:12.05pt;width:450.65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">
                <v:stroke dashstyle="1 1" endcap="round"/>
                <v:textbox inset="5.85pt,.7pt,5.85pt,.7pt">
                  <w:txbxContent>
                    <w:p w:rsidR="00796163" w:rsidRDefault="00127025" w:rsidP="007961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796163">
                        <w:rPr>
                          <w:rFonts w:hint="eastAsia"/>
                        </w:rPr>
                        <w:t>掲載場所】</w:t>
                      </w:r>
                    </w:p>
                    <w:p w:rsidR="00796163" w:rsidRDefault="00796163" w:rsidP="00796163">
                      <w:pPr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東広島市ホームページ：</w:t>
                      </w:r>
                      <w:r>
                        <w:t>http://www.city.higashihiroshima.lg.jp/</w:t>
                      </w:r>
                    </w:p>
                    <w:p w:rsidR="00796163" w:rsidRDefault="00796163" w:rsidP="00796163">
                      <w:pPr>
                        <w:spacing w:line="3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トップページ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組織からさがす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健康福祉部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地域包括ケア推進課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rPr>
                          <w:rFonts w:hint="eastAsia"/>
                          <w:u w:val="single"/>
                        </w:rPr>
                        <w:t>事業者向け情報（総合事業）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762900" w:rsidRPr="006E0DD8">
                        <w:rPr>
                          <w:rFonts w:hint="eastAsia"/>
                          <w:u w:val="single"/>
                        </w:rPr>
                        <w:t>単位数サービスコード表、単位数表マスタインターフェース（ＣＳＶ）</w:t>
                      </w:r>
                    </w:p>
                  </w:txbxContent>
                </v:textbox>
              </v:rect>
            </w:pict>
          </mc:Fallback>
        </mc:AlternateContent>
      </w:r>
    </w:p>
    <w:p w:rsidR="00065962" w:rsidRDefault="00065962"/>
    <w:sectPr w:rsidR="00065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4B" w:rsidRDefault="00F4754B" w:rsidP="00151603">
      <w:r>
        <w:separator/>
      </w:r>
    </w:p>
  </w:endnote>
  <w:endnote w:type="continuationSeparator" w:id="0">
    <w:p w:rsidR="00F4754B" w:rsidRDefault="00F4754B" w:rsidP="0015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4B" w:rsidRDefault="00F4754B" w:rsidP="00151603">
      <w:r>
        <w:separator/>
      </w:r>
    </w:p>
  </w:footnote>
  <w:footnote w:type="continuationSeparator" w:id="0">
    <w:p w:rsidR="00F4754B" w:rsidRDefault="00F4754B" w:rsidP="0015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4B"/>
    <w:rsid w:val="00065962"/>
    <w:rsid w:val="000800F9"/>
    <w:rsid w:val="00127025"/>
    <w:rsid w:val="00151603"/>
    <w:rsid w:val="00155A41"/>
    <w:rsid w:val="001B6E35"/>
    <w:rsid w:val="002A2D6C"/>
    <w:rsid w:val="002A67DB"/>
    <w:rsid w:val="00383DCB"/>
    <w:rsid w:val="003E6204"/>
    <w:rsid w:val="0048154B"/>
    <w:rsid w:val="005B5F3A"/>
    <w:rsid w:val="006E0DD8"/>
    <w:rsid w:val="0071276B"/>
    <w:rsid w:val="00762900"/>
    <w:rsid w:val="00794476"/>
    <w:rsid w:val="00796163"/>
    <w:rsid w:val="007F4B17"/>
    <w:rsid w:val="00855D1E"/>
    <w:rsid w:val="008B6C34"/>
    <w:rsid w:val="00937B5C"/>
    <w:rsid w:val="009819FC"/>
    <w:rsid w:val="009E08AB"/>
    <w:rsid w:val="00B9209A"/>
    <w:rsid w:val="00CB7F24"/>
    <w:rsid w:val="00D81137"/>
    <w:rsid w:val="00DA1547"/>
    <w:rsid w:val="00DD72B8"/>
    <w:rsid w:val="00E3750C"/>
    <w:rsid w:val="00E45D78"/>
    <w:rsid w:val="00EC37FF"/>
    <w:rsid w:val="00EC3962"/>
    <w:rsid w:val="00F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603"/>
  </w:style>
  <w:style w:type="paragraph" w:styleId="a5">
    <w:name w:val="footer"/>
    <w:basedOn w:val="a"/>
    <w:link w:val="a6"/>
    <w:uiPriority w:val="99"/>
    <w:unhideWhenUsed/>
    <w:rsid w:val="0015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603"/>
  </w:style>
  <w:style w:type="table" w:styleId="a7">
    <w:name w:val="Table Grid"/>
    <w:basedOn w:val="a1"/>
    <w:uiPriority w:val="59"/>
    <w:rsid w:val="0015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603"/>
  </w:style>
  <w:style w:type="paragraph" w:styleId="a5">
    <w:name w:val="footer"/>
    <w:basedOn w:val="a"/>
    <w:link w:val="a6"/>
    <w:uiPriority w:val="99"/>
    <w:unhideWhenUsed/>
    <w:rsid w:val="0015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603"/>
  </w:style>
  <w:style w:type="table" w:styleId="a7">
    <w:name w:val="Table Grid"/>
    <w:basedOn w:val="a1"/>
    <w:uiPriority w:val="59"/>
    <w:rsid w:val="0015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25</cp:revision>
  <dcterms:created xsi:type="dcterms:W3CDTF">2018-08-23T09:28:00Z</dcterms:created>
  <dcterms:modified xsi:type="dcterms:W3CDTF">2018-08-29T09:39:00Z</dcterms:modified>
</cp:coreProperties>
</file>