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FE" w:rsidRDefault="003567FE" w:rsidP="00C61481">
      <w:pPr>
        <w:jc w:val="center"/>
        <w:rPr>
          <w:rFonts w:ascii="ＭＳ ゴシック" w:eastAsia="ＭＳ ゴシック" w:hAnsi="ＭＳ ゴシック" w:cs="ＭＳ ゴシック" w:hint="eastAsia"/>
          <w:b/>
          <w:bCs/>
          <w:sz w:val="20"/>
          <w:szCs w:val="20"/>
        </w:rPr>
      </w:pPr>
      <w:bookmarkStart w:id="0" w:name="_GoBack"/>
      <w:bookmarkEnd w:id="0"/>
    </w:p>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Pr>
          <w:rFonts w:ascii="ＭＳ ゴシック" w:eastAsia="ＭＳ ゴシック" w:hAnsi="ＭＳ ゴシック" w:cs="ＭＳ ゴシック" w:hint="eastAsia"/>
          <w:sz w:val="24"/>
          <w:szCs w:val="24"/>
        </w:rPr>
        <w:t xml:space="preserve">　</w:t>
      </w:r>
      <w:r w:rsidR="0011430D" w:rsidRPr="00B5246B">
        <w:rPr>
          <w:rFonts w:ascii="ＭＳ ゴシック" w:eastAsia="ＭＳ ゴシック" w:hAnsi="ＭＳ ゴシック" w:cs="ＭＳ ゴシック" w:hint="eastAsia"/>
          <w:sz w:val="24"/>
          <w:szCs w:val="24"/>
        </w:rPr>
        <w:t xml:space="preserve">　</w:t>
      </w:r>
      <w:r w:rsidR="0011430D" w:rsidRPr="00085740">
        <w:rPr>
          <w:rFonts w:ascii="ＭＳ ゴシック" w:eastAsia="ＭＳ ゴシック" w:hAnsi="ＭＳ ゴシック" w:cs="ＭＳ ゴシック" w:hint="eastAsia"/>
          <w:sz w:val="24"/>
          <w:szCs w:val="24"/>
          <w:bdr w:val="single" w:sz="4" w:space="0" w:color="auto"/>
        </w:rPr>
        <w:t>更新申請用</w:t>
      </w:r>
      <w:r w:rsidR="0011430D">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5B006B" w:rsidRPr="005B006B">
        <w:rPr>
          <w:rFonts w:ascii="ＭＳ ゴシック" w:eastAsia="ＭＳ ゴシック" w:hAnsi="ＭＳ ゴシック" w:cs="ＭＳ ゴシック" w:hint="eastAsia"/>
          <w:sz w:val="24"/>
          <w:szCs w:val="24"/>
        </w:rPr>
        <w:t>（介護予防）</w:t>
      </w:r>
      <w:r w:rsidR="004145CE">
        <w:rPr>
          <w:rFonts w:ascii="ＭＳ ゴシック" w:eastAsia="ＭＳ ゴシック" w:hAnsi="ＭＳ ゴシック" w:cs="ＭＳ ゴシック" w:hint="eastAsia"/>
          <w:sz w:val="24"/>
          <w:szCs w:val="24"/>
        </w:rPr>
        <w:t>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770F1F" w:rsidTr="00770F1F">
        <w:tc>
          <w:tcPr>
            <w:tcW w:w="234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770F1F" w:rsidRDefault="00B9085A" w:rsidP="00770F1F">
            <w:pPr>
              <w:jc w:val="distribute"/>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確認者</w:t>
            </w:r>
          </w:p>
        </w:tc>
      </w:tr>
      <w:tr w:rsidR="00C41426" w:rsidRPr="00770F1F" w:rsidTr="00770F1F">
        <w:tc>
          <w:tcPr>
            <w:tcW w:w="2340" w:type="dxa"/>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p w:rsidR="00B5246B" w:rsidRPr="00770F1F" w:rsidRDefault="00B5246B" w:rsidP="005B006B">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770F1F" w:rsidRDefault="00C41426" w:rsidP="005B006B">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C61481"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C61481" w:rsidRPr="00770F1F" w:rsidRDefault="00C61481"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 xml:space="preserve">設　備　に　関　す　る　基　準　</w:t>
            </w:r>
          </w:p>
        </w:tc>
      </w:tr>
      <w:tr w:rsidR="00BF4C73" w:rsidRPr="00770F1F" w:rsidTr="00770F1F">
        <w:trPr>
          <w:trHeight w:hRule="exact" w:val="794"/>
        </w:trPr>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dotted"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自　主　点　検　項　目</w:t>
            </w: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540" w:type="dxa"/>
            <w:tcBorders>
              <w:left w:val="dotted" w:sz="4" w:space="0" w:color="auto"/>
              <w:bottom w:val="single" w:sz="12" w:space="0" w:color="auto"/>
            </w:tcBorders>
            <w:shd w:val="clear" w:color="auto" w:fill="auto"/>
          </w:tcPr>
          <w:p w:rsidR="00BF4C73" w:rsidRPr="00770F1F" w:rsidRDefault="00BF4C73" w:rsidP="00770F1F">
            <w:pPr>
              <w:spacing w:line="24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24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6"/>
                <w:szCs w:val="16"/>
              </w:rPr>
            </w:pPr>
            <w:r w:rsidRPr="00770F1F">
              <w:rPr>
                <w:rFonts w:ascii="ＭＳ ゴシック" w:eastAsia="ＭＳ ゴシック" w:hAnsi="ＭＳ ゴシック" w:cs="ＭＳ ゴシック" w:hint="eastAsia"/>
                <w:sz w:val="16"/>
                <w:szCs w:val="16"/>
              </w:rPr>
              <w:t>備　　　　考</w:t>
            </w:r>
          </w:p>
        </w:tc>
      </w:tr>
      <w:tr w:rsidR="00405FEB" w:rsidRPr="00770F1F" w:rsidTr="00770F1F">
        <w:tc>
          <w:tcPr>
            <w:tcW w:w="1080" w:type="dxa"/>
            <w:vMerge w:val="restart"/>
            <w:tcBorders>
              <w:top w:val="single" w:sz="12" w:space="0" w:color="auto"/>
              <w:left w:val="single" w:sz="12" w:space="0" w:color="auto"/>
            </w:tcBorders>
            <w:shd w:val="clear" w:color="auto" w:fill="auto"/>
            <w:vAlign w:val="center"/>
          </w:tcPr>
          <w:p w:rsidR="00405FEB" w:rsidRPr="00770F1F" w:rsidRDefault="00405FEB"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05FEB" w:rsidRPr="00770F1F" w:rsidRDefault="00E722C7"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申請書の記載住所と現地に誤りがないこと</w:t>
            </w:r>
            <w:r w:rsidR="00405FEB" w:rsidRPr="00770F1F">
              <w:rPr>
                <w:rFonts w:ascii="ＭＳ ゴシック" w:eastAsia="ＭＳ ゴシック" w:hAnsi="ＭＳ ゴシック" w:cs="ＭＳ ゴシック" w:hint="eastAsia"/>
                <w:sz w:val="15"/>
                <w:szCs w:val="15"/>
              </w:rPr>
              <w:t>。</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190633"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w:t>
            </w:r>
            <w:r w:rsidR="00A542C9" w:rsidRPr="00770F1F">
              <w:rPr>
                <w:rFonts w:ascii="ＭＳ ゴシック" w:eastAsia="ＭＳ ゴシック" w:hAnsi="ＭＳ ゴシック" w:cs="ＭＳ ゴシック" w:hint="eastAsia"/>
                <w:sz w:val="15"/>
                <w:szCs w:val="15"/>
              </w:rPr>
              <w:t>食堂</w:t>
            </w:r>
            <w:r w:rsidR="00405FEB" w:rsidRPr="00770F1F">
              <w:rPr>
                <w:rFonts w:ascii="ＭＳ ゴシック" w:eastAsia="ＭＳ ゴシック" w:hAnsi="ＭＳ ゴシック" w:cs="ＭＳ ゴシック" w:hint="eastAsia"/>
                <w:sz w:val="15"/>
                <w:szCs w:val="15"/>
              </w:rPr>
              <w:t>、</w:t>
            </w:r>
            <w:r w:rsidRPr="00770F1F">
              <w:rPr>
                <w:rFonts w:ascii="ＭＳ ゴシック" w:eastAsia="ＭＳ ゴシック" w:hAnsi="ＭＳ ゴシック" w:cs="ＭＳ ゴシック" w:hint="eastAsia"/>
                <w:sz w:val="15"/>
                <w:szCs w:val="15"/>
              </w:rPr>
              <w:t>台所、宿泊室及び浴室</w:t>
            </w:r>
            <w:r w:rsidR="00405FEB" w:rsidRPr="00770F1F">
              <w:rPr>
                <w:rFonts w:ascii="ＭＳ ゴシック" w:eastAsia="ＭＳ ゴシック" w:hAnsi="ＭＳ ゴシック" w:cs="ＭＳ ゴシック" w:hint="eastAsia"/>
                <w:sz w:val="15"/>
                <w:szCs w:val="15"/>
              </w:rPr>
              <w:t>が２階以上にある場合、エレベータ</w:t>
            </w:r>
            <w:r w:rsidR="001C39D3" w:rsidRPr="00770F1F">
              <w:rPr>
                <w:rFonts w:ascii="ＭＳ ゴシック" w:eastAsia="ＭＳ ゴシック" w:hAnsi="ＭＳ ゴシック" w:cs="ＭＳ ゴシック" w:hint="eastAsia"/>
                <w:sz w:val="15"/>
                <w:szCs w:val="15"/>
              </w:rPr>
              <w:t>等</w:t>
            </w:r>
            <w:r w:rsidR="00405FEB" w:rsidRPr="00770F1F">
              <w:rPr>
                <w:rFonts w:ascii="ＭＳ ゴシック" w:eastAsia="ＭＳ ゴシック" w:hAnsi="ＭＳ ゴシック" w:cs="ＭＳ ゴシック" w:hint="eastAsia"/>
                <w:sz w:val="15"/>
                <w:szCs w:val="15"/>
              </w:rPr>
              <w:t>を設置しているか。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05FEB" w:rsidRPr="00770F1F" w:rsidRDefault="00405FEB" w:rsidP="00FB0C2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平面図、写真と現地を確認。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405FEB" w:rsidRPr="00770F1F" w:rsidRDefault="00405FEB"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住居兼</w:t>
            </w:r>
            <w:r w:rsidR="00082B77" w:rsidRPr="00770F1F">
              <w:rPr>
                <w:rFonts w:ascii="ＭＳ ゴシック" w:eastAsia="ＭＳ ゴシック" w:hAnsi="ＭＳ ゴシック" w:cs="ＭＳ ゴシック" w:hint="eastAsia"/>
                <w:sz w:val="15"/>
                <w:szCs w:val="15"/>
              </w:rPr>
              <w:t>事業</w:t>
            </w:r>
            <w:r w:rsidRPr="00770F1F">
              <w:rPr>
                <w:rFonts w:ascii="ＭＳ ゴシック" w:eastAsia="ＭＳ ゴシック" w:hAnsi="ＭＳ ゴシック" w:cs="ＭＳ ゴシック" w:hint="eastAsia"/>
                <w:sz w:val="15"/>
                <w:szCs w:val="15"/>
              </w:rPr>
              <w:t>所の場合、入口</w:t>
            </w:r>
            <w:r w:rsidR="00082B77" w:rsidRPr="00770F1F">
              <w:rPr>
                <w:rFonts w:ascii="ＭＳ ゴシック" w:eastAsia="ＭＳ ゴシック" w:hAnsi="ＭＳ ゴシック" w:cs="ＭＳ ゴシック" w:hint="eastAsia"/>
                <w:sz w:val="15"/>
                <w:szCs w:val="15"/>
              </w:rPr>
              <w:t>・事業所</w:t>
            </w:r>
            <w:r w:rsidRPr="00770F1F">
              <w:rPr>
                <w:rFonts w:ascii="ＭＳ ゴシック" w:eastAsia="ＭＳ ゴシック" w:hAnsi="ＭＳ ゴシック" w:cs="ＭＳ ゴシック" w:hint="eastAsia"/>
                <w:sz w:val="15"/>
                <w:szCs w:val="15"/>
              </w:rPr>
              <w:t>等が明確に区分されているか。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サービス提供に支障がない構造になっていること。</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03700B">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段差解消、スロープ</w:t>
            </w:r>
            <w:r w:rsidR="0003700B">
              <w:rPr>
                <w:rFonts w:ascii="ＭＳ ゴシック" w:eastAsia="ＭＳ ゴシック" w:hAnsi="ＭＳ ゴシック" w:cs="ＭＳ ゴシック" w:hint="eastAsia"/>
                <w:sz w:val="15"/>
                <w:szCs w:val="15"/>
              </w:rPr>
              <w:t>等、高齢者の</w:t>
            </w:r>
            <w:r w:rsidRPr="00770F1F">
              <w:rPr>
                <w:rFonts w:ascii="ＭＳ ゴシック" w:eastAsia="ＭＳ ゴシック" w:hAnsi="ＭＳ ゴシック" w:cs="ＭＳ ゴシック" w:hint="eastAsia"/>
                <w:sz w:val="15"/>
                <w:szCs w:val="15"/>
              </w:rPr>
              <w:t>利便性、安全に配慮した構造か。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7E15D0"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送迎車の降車地点からの動線について確認。</w:t>
            </w:r>
          </w:p>
        </w:tc>
      </w:tr>
      <w:tr w:rsidR="00405FEB" w:rsidRPr="00770F1F" w:rsidTr="00770F1F">
        <w:tc>
          <w:tcPr>
            <w:tcW w:w="1080" w:type="dxa"/>
            <w:vMerge/>
            <w:tcBorders>
              <w:left w:val="single" w:sz="12" w:space="0" w:color="auto"/>
            </w:tcBorders>
            <w:shd w:val="clear" w:color="auto" w:fill="auto"/>
          </w:tcPr>
          <w:p w:rsidR="00405FEB" w:rsidRPr="00770F1F" w:rsidRDefault="00405FEB" w:rsidP="00C10CE4">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災害等非常時の避難経路及び体制の確保はされているか。</w:t>
            </w:r>
            <w:r w:rsidR="00405FEB" w:rsidRPr="00770F1F">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E5071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消防法に関しては、別紙の「自主点検表（消防法令関係）」及びそれに伴う写しを提出してください。</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耐火建築物であるか。（利用者の日常生活に充てられる場所が２階以上及び地階に設けていない場合は準耐火建築物で可）</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405FEB" w:rsidRPr="00770F1F" w:rsidTr="00770F1F">
        <w:tc>
          <w:tcPr>
            <w:tcW w:w="1080" w:type="dxa"/>
            <w:vMerge/>
            <w:tcBorders>
              <w:left w:val="single" w:sz="12"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w:t>
            </w:r>
            <w:r w:rsidR="00597472" w:rsidRPr="00770F1F">
              <w:rPr>
                <w:rFonts w:ascii="ＭＳ ゴシック" w:eastAsia="ＭＳ ゴシック" w:hAnsi="ＭＳ ゴシック" w:cs="ＭＳ ゴシック" w:hint="eastAsia"/>
                <w:sz w:val="15"/>
                <w:szCs w:val="15"/>
              </w:rPr>
              <w:t>居間、</w:t>
            </w:r>
            <w:r w:rsidRPr="00770F1F">
              <w:rPr>
                <w:rFonts w:ascii="ＭＳ ゴシック" w:eastAsia="ＭＳ ゴシック" w:hAnsi="ＭＳ ゴシック" w:cs="ＭＳ ゴシック" w:hint="eastAsia"/>
                <w:sz w:val="15"/>
                <w:szCs w:val="15"/>
              </w:rPr>
              <w:t>便所その他必要な場所に常夜灯を設けているか。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05FEB" w:rsidRPr="00770F1F" w:rsidRDefault="00405FEB"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05FEB" w:rsidRPr="00770F1F" w:rsidRDefault="00405FEB" w:rsidP="00766569">
            <w:pPr>
              <w:rPr>
                <w:rFonts w:ascii="ＭＳ ゴシック" w:eastAsia="ＭＳ ゴシック" w:hAnsi="ＭＳ ゴシック" w:cs="Times New Roman"/>
                <w:sz w:val="15"/>
                <w:szCs w:val="15"/>
              </w:rPr>
            </w:pPr>
          </w:p>
        </w:tc>
      </w:tr>
      <w:tr w:rsidR="00597472" w:rsidRPr="00770F1F" w:rsidTr="00770F1F">
        <w:tc>
          <w:tcPr>
            <w:tcW w:w="1080" w:type="dxa"/>
            <w:vMerge/>
            <w:tcBorders>
              <w:left w:val="single" w:sz="12"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597472" w:rsidRPr="00770F1F" w:rsidRDefault="00597472" w:rsidP="000123F1">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597472" w:rsidRPr="00770F1F" w:rsidRDefault="0059747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597472" w:rsidRPr="00770F1F" w:rsidRDefault="0059747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BC3E82">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z w:val="15"/>
                <w:szCs w:val="15"/>
              </w:rPr>
              <w:t>空調設備等により施設内の適温の確保ができるか。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21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w:t>
            </w:r>
          </w:p>
        </w:tc>
        <w:tc>
          <w:tcPr>
            <w:tcW w:w="4680" w:type="dxa"/>
            <w:tcBorders>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770F1F">
              <w:rPr>
                <w:rFonts w:ascii="ＭＳ ゴシック" w:eastAsia="ＭＳ ゴシック" w:hAnsi="ＭＳ ゴシック" w:cs="ＭＳ ゴシック" w:hint="eastAsia"/>
                <w:sz w:val="15"/>
                <w:szCs w:val="15"/>
              </w:rPr>
              <w:t>人以下となっているか。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C61A5F">
        <w:trPr>
          <w:trHeight w:val="604"/>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通いサービスの利用定員は、登録定員の２分の１から１５人まで</w:t>
            </w:r>
            <w:r w:rsidRPr="002538B1">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770F1F">
              <w:rPr>
                <w:rFonts w:ascii="ＭＳ ゴシック" w:eastAsia="ＭＳ ゴシック" w:hAnsi="ＭＳ ゴシック" w:cs="ＭＳ ゴシック" w:hint="eastAsia"/>
                <w:sz w:val="15"/>
                <w:szCs w:val="15"/>
              </w:rPr>
              <w:t>の範囲となっているか。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rPr>
          <w:trHeight w:val="340"/>
        </w:trPr>
        <w:tc>
          <w:tcPr>
            <w:tcW w:w="1080" w:type="dxa"/>
            <w:vMerge/>
            <w:tcBorders>
              <w:left w:val="single" w:sz="12" w:space="0" w:color="auto"/>
              <w:bottom w:val="dotted" w:sz="4"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dotted" w:sz="4"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１の居室の定員は、１人となっているか。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C61A5F"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処遇上必要と認められる場合は２人で</w:t>
            </w:r>
            <w:r>
              <w:rPr>
                <w:rFonts w:ascii="ＭＳ ゴシック" w:eastAsia="ＭＳ ゴシック" w:hAnsi="ＭＳ ゴシック" w:cs="ＭＳ ゴシック" w:hint="eastAsia"/>
                <w:sz w:val="15"/>
                <w:szCs w:val="15"/>
              </w:rPr>
              <w:t>も可。</w:t>
            </w:r>
          </w:p>
        </w:tc>
      </w:tr>
      <w:tr w:rsidR="00873822" w:rsidRPr="00770F1F" w:rsidTr="00770F1F">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F7131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E722C7">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床面積には、洗面・収納設備を含み、トイレは除く。</w:t>
            </w:r>
          </w:p>
        </w:tc>
      </w:tr>
      <w:tr w:rsidR="00873822" w:rsidRPr="00770F1F" w:rsidTr="00770F1F">
        <w:trPr>
          <w:trHeight w:val="45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C61A5F">
        <w:trPr>
          <w:trHeight w:val="402"/>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61A5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パーティションや家具</w:t>
            </w:r>
            <w:r w:rsidR="00C61A5F">
              <w:rPr>
                <w:rFonts w:ascii="ＭＳ ゴシック" w:eastAsia="ＭＳ ゴシック" w:hAnsi="ＭＳ ゴシック" w:cs="ＭＳ ゴシック" w:hint="eastAsia"/>
                <w:sz w:val="15"/>
                <w:szCs w:val="15"/>
              </w:rPr>
              <w:t>等。</w:t>
            </w:r>
            <w:r w:rsidRPr="00770F1F">
              <w:rPr>
                <w:rFonts w:ascii="ＭＳ ゴシック" w:eastAsia="ＭＳ ゴシック" w:hAnsi="ＭＳ ゴシック" w:cs="ＭＳ ゴシック" w:hint="eastAsia"/>
                <w:sz w:val="15"/>
                <w:szCs w:val="15"/>
              </w:rPr>
              <w:t>カーテンは不可であるが、アコーディオンカーテンは可。</w:t>
            </w:r>
          </w:p>
        </w:tc>
      </w:tr>
      <w:tr w:rsidR="00873822" w:rsidRPr="00770F1F" w:rsidTr="00C61A5F">
        <w:trPr>
          <w:trHeight w:val="213"/>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地階に設けていないこと。</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873822">
        <w:trPr>
          <w:trHeight w:val="269"/>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873822">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寝台又はこれに代わる設備を備えているか。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C61A5F">
        <w:trPr>
          <w:trHeight w:val="151"/>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sidRPr="00873822">
              <w:rPr>
                <w:rFonts w:ascii="ＭＳ ゴシック" w:eastAsia="ＭＳ ゴシック" w:hAnsi="ＭＳ ゴシック" w:cs="ＭＳ ゴシック" w:hint="eastAsia"/>
                <w:sz w:val="15"/>
                <w:szCs w:val="15"/>
              </w:rPr>
              <w:t>入所者の身の回り品を保管することができる設備を備えているか。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p>
        </w:tc>
      </w:tr>
      <w:tr w:rsidR="00873822" w:rsidRPr="00770F1F" w:rsidTr="00770F1F">
        <w:trPr>
          <w:trHeight w:val="10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rPr>
          <w:trHeight w:val="392"/>
        </w:trPr>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利用者及び介護従事者が一堂に会するのに</w:t>
            </w:r>
            <w:r>
              <w:rPr>
                <w:rFonts w:ascii="ＭＳ ゴシック" w:eastAsia="ＭＳ ゴシック" w:hAnsi="ＭＳ ゴシック" w:cs="ＭＳ ゴシック" w:hint="eastAsia"/>
                <w:sz w:val="15"/>
                <w:szCs w:val="15"/>
              </w:rPr>
              <w:t>十分</w:t>
            </w:r>
            <w:r w:rsidRPr="00770F1F">
              <w:rPr>
                <w:rFonts w:ascii="ＭＳ ゴシック" w:eastAsia="ＭＳ ゴシック" w:hAnsi="ＭＳ ゴシック" w:cs="ＭＳ ゴシック" w:hint="eastAsia"/>
                <w:sz w:val="15"/>
                <w:szCs w:val="15"/>
              </w:rPr>
              <w:t>な広さを確保しているか。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E01F6F" w:rsidP="00E01F6F">
            <w:pPr>
              <w:rPr>
                <w:rFonts w:ascii="ＭＳ ゴシック" w:eastAsia="ＭＳ ゴシック" w:hAnsi="ＭＳ ゴシック" w:cs="Times New Roman"/>
                <w:sz w:val="15"/>
                <w:szCs w:val="15"/>
              </w:rPr>
            </w:pPr>
            <w:r w:rsidRPr="00873822">
              <w:rPr>
                <w:rFonts w:ascii="ＭＳ ゴシック" w:eastAsia="ＭＳ ゴシック" w:hAnsi="ＭＳ ゴシック" w:cs="ＭＳ ゴシック" w:hint="eastAsia"/>
                <w:sz w:val="15"/>
                <w:szCs w:val="15"/>
              </w:rPr>
              <w:t>合計した面積が、３㎡に通いサービスの定員を乗じて得た面積以上</w:t>
            </w:r>
            <w:r w:rsidR="00873822" w:rsidRPr="00770F1F">
              <w:rPr>
                <w:rFonts w:ascii="ＭＳ ゴシック" w:eastAsia="ＭＳ ゴシック" w:hAnsi="ＭＳ ゴシック" w:cs="ＭＳ ゴシック" w:hint="eastAsia"/>
                <w:sz w:val="15"/>
                <w:szCs w:val="15"/>
              </w:rPr>
              <w:t>か。平面図と現地を確認。</w:t>
            </w:r>
          </w:p>
        </w:tc>
      </w:tr>
      <w:tr w:rsidR="00873822" w:rsidRPr="00770F1F" w:rsidTr="00770F1F">
        <w:trPr>
          <w:trHeight w:val="377"/>
        </w:trPr>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dotted" w:sz="4" w:space="0" w:color="auto"/>
            </w:tcBorders>
            <w:shd w:val="clear" w:color="auto" w:fill="auto"/>
            <w:vAlign w:val="center"/>
          </w:tcPr>
          <w:p w:rsidR="00873822" w:rsidRPr="00770F1F" w:rsidRDefault="00873822" w:rsidP="00E01F6F">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居間・食堂は同一の室内であっても、機能が独立しているか。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770F1F">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設備備品一覧表により確認。</w:t>
            </w:r>
          </w:p>
        </w:tc>
      </w:tr>
      <w:tr w:rsidR="00873822" w:rsidRPr="00770F1F" w:rsidTr="00770F1F">
        <w:tc>
          <w:tcPr>
            <w:tcW w:w="1080" w:type="dxa"/>
            <w:vMerge/>
            <w:tcBorders>
              <w:left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873822" w:rsidRPr="00770F1F" w:rsidRDefault="00873822" w:rsidP="001C39D3">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間仕切りや机を離す等により分けられていること。</w:t>
            </w:r>
          </w:p>
        </w:tc>
      </w:tr>
      <w:tr w:rsidR="00873822" w:rsidRPr="00770F1F" w:rsidTr="00770F1F">
        <w:tc>
          <w:tcPr>
            <w:tcW w:w="1080" w:type="dxa"/>
            <w:vMerge/>
            <w:tcBorders>
              <w:left w:val="single" w:sz="12" w:space="0" w:color="auto"/>
              <w:bottom w:val="single" w:sz="12" w:space="0" w:color="auto"/>
            </w:tcBorders>
            <w:shd w:val="clear" w:color="auto" w:fill="auto"/>
          </w:tcPr>
          <w:p w:rsidR="00873822" w:rsidRPr="00770F1F" w:rsidRDefault="00873822" w:rsidP="00770F1F">
            <w:pPr>
              <w:jc w:val="distribute"/>
              <w:rPr>
                <w:rFonts w:ascii="ＭＳ ゴシック" w:eastAsia="ＭＳ ゴシック" w:hAnsi="ＭＳ ゴシック" w:cs="Times New Roman"/>
                <w:sz w:val="18"/>
                <w:szCs w:val="18"/>
              </w:rPr>
            </w:pPr>
          </w:p>
        </w:tc>
        <w:tc>
          <w:tcPr>
            <w:tcW w:w="4680" w:type="dxa"/>
            <w:tcBorders>
              <w:top w:val="dotted" w:sz="4" w:space="0" w:color="auto"/>
              <w:bottom w:val="single" w:sz="12" w:space="0" w:color="auto"/>
              <w:right w:val="dotted"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dotted" w:sz="4" w:space="0" w:color="auto"/>
              <w:bottom w:val="single" w:sz="12"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bl>
    <w:p w:rsidR="00A814D8" w:rsidRDefault="00A814D8">
      <w:pPr>
        <w:rPr>
          <w:rFonts w:cs="Times New Roman"/>
        </w:rPr>
      </w:pPr>
      <w:r>
        <w:rPr>
          <w:rFonts w:cs="Times New Roman"/>
        </w:rPr>
        <w:br w:type="page"/>
      </w:r>
    </w:p>
    <w:p w:rsidR="00A814D8" w:rsidRDefault="00A814D8">
      <w:pPr>
        <w:rPr>
          <w:rFonts w:cs="Times New Roman"/>
        </w:rPr>
      </w:pPr>
    </w:p>
    <w:p w:rsidR="00A814D8" w:rsidRDefault="00A814D8">
      <w:pPr>
        <w:rPr>
          <w:rFonts w:cs="Times New Roman"/>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A814D8" w:rsidRPr="00770F1F" w:rsidTr="00770F1F">
        <w:tc>
          <w:tcPr>
            <w:tcW w:w="10440" w:type="dxa"/>
            <w:gridSpan w:val="5"/>
            <w:tcBorders>
              <w:top w:val="single" w:sz="12" w:space="0" w:color="auto"/>
              <w:left w:val="single" w:sz="12" w:space="0" w:color="auto"/>
              <w:right w:val="single" w:sz="12" w:space="0" w:color="auto"/>
            </w:tcBorders>
            <w:shd w:val="clear" w:color="auto" w:fill="auto"/>
            <w:vAlign w:val="center"/>
          </w:tcPr>
          <w:p w:rsidR="00A814D8" w:rsidRPr="00770F1F" w:rsidRDefault="00A814D8"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8"/>
                <w:szCs w:val="18"/>
              </w:rPr>
              <w:t>設　備　に　関　す　る　基　準</w:t>
            </w:r>
          </w:p>
        </w:tc>
      </w:tr>
      <w:tr w:rsidR="00BF4C73" w:rsidRPr="00770F1F" w:rsidTr="00873822">
        <w:tc>
          <w:tcPr>
            <w:tcW w:w="1080" w:type="dxa"/>
            <w:tcBorders>
              <w:top w:val="single" w:sz="12" w:space="0" w:color="auto"/>
              <w:left w:val="single" w:sz="12" w:space="0" w:color="auto"/>
              <w:bottom w:val="single" w:sz="12" w:space="0" w:color="auto"/>
            </w:tcBorders>
            <w:shd w:val="clear" w:color="auto" w:fill="auto"/>
            <w:vAlign w:val="center"/>
          </w:tcPr>
          <w:p w:rsidR="00BF4C73" w:rsidRPr="00770F1F" w:rsidRDefault="00BF4C73"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BF4C73" w:rsidRPr="00770F1F" w:rsidRDefault="00BF4C73"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BF4C73" w:rsidRPr="00770F1F" w:rsidRDefault="00BF4C73"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BF4C73" w:rsidRPr="00770F1F" w:rsidRDefault="00BF4C73"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C00135" w:rsidRPr="00770F1F" w:rsidTr="00873822">
        <w:tc>
          <w:tcPr>
            <w:tcW w:w="1080" w:type="dxa"/>
            <w:vMerge w:val="restart"/>
            <w:tcBorders>
              <w:left w:val="single" w:sz="12" w:space="0" w:color="auto"/>
            </w:tcBorders>
            <w:shd w:val="clear" w:color="auto" w:fill="auto"/>
            <w:vAlign w:val="center"/>
          </w:tcPr>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洗面設備</w:t>
            </w:r>
          </w:p>
          <w:p w:rsidR="00C00135" w:rsidRPr="00770F1F" w:rsidRDefault="00C00135"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p>
        </w:tc>
      </w:tr>
      <w:tr w:rsidR="00C00135" w:rsidRPr="00770F1F" w:rsidTr="00873822">
        <w:trPr>
          <w:trHeight w:val="181"/>
        </w:trPr>
        <w:tc>
          <w:tcPr>
            <w:tcW w:w="1080" w:type="dxa"/>
            <w:vMerge/>
            <w:tcBorders>
              <w:left w:val="single" w:sz="12"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設置されていることが望ましい。</w:t>
            </w:r>
          </w:p>
        </w:tc>
      </w:tr>
      <w:tr w:rsidR="00C00135" w:rsidRPr="00770F1F" w:rsidTr="00873822">
        <w:trPr>
          <w:trHeight w:val="160"/>
        </w:trPr>
        <w:tc>
          <w:tcPr>
            <w:tcW w:w="1080" w:type="dxa"/>
            <w:vMerge/>
            <w:tcBorders>
              <w:left w:val="single" w:sz="12" w:space="0" w:color="auto"/>
              <w:bottom w:val="single" w:sz="6" w:space="0" w:color="auto"/>
            </w:tcBorders>
            <w:shd w:val="clear" w:color="auto" w:fill="auto"/>
          </w:tcPr>
          <w:p w:rsidR="00C00135" w:rsidRPr="00770F1F" w:rsidRDefault="00C00135"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6" w:space="0" w:color="auto"/>
              <w:right w:val="single" w:sz="4" w:space="0" w:color="auto"/>
            </w:tcBorders>
            <w:shd w:val="clear" w:color="auto" w:fill="auto"/>
          </w:tcPr>
          <w:p w:rsidR="00C00135" w:rsidRPr="00770F1F" w:rsidRDefault="00C00135"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6" w:space="0" w:color="auto"/>
            </w:tcBorders>
            <w:shd w:val="clear" w:color="auto" w:fill="auto"/>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6" w:space="0" w:color="auto"/>
            </w:tcBorders>
            <w:shd w:val="clear" w:color="auto" w:fill="C0C0C0"/>
            <w:vAlign w:val="center"/>
          </w:tcPr>
          <w:p w:rsidR="00C00135" w:rsidRPr="00770F1F" w:rsidRDefault="00C00135"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6" w:space="0" w:color="auto"/>
              <w:right w:val="single" w:sz="12" w:space="0" w:color="auto"/>
            </w:tcBorders>
            <w:shd w:val="clear" w:color="auto" w:fill="auto"/>
          </w:tcPr>
          <w:p w:rsidR="00F03CC1" w:rsidRPr="00770F1F" w:rsidRDefault="00F03CC1" w:rsidP="00C10CE4">
            <w:pPr>
              <w:rPr>
                <w:rFonts w:ascii="ＭＳ ゴシック" w:eastAsia="ＭＳ ゴシック" w:hAnsi="ＭＳ ゴシック" w:cs="Times New Roman"/>
                <w:sz w:val="15"/>
                <w:szCs w:val="15"/>
              </w:rPr>
            </w:pPr>
          </w:p>
        </w:tc>
      </w:tr>
      <w:tr w:rsidR="00CF6B4D" w:rsidRPr="00770F1F" w:rsidTr="00873822">
        <w:trPr>
          <w:trHeight w:val="227"/>
        </w:trPr>
        <w:tc>
          <w:tcPr>
            <w:tcW w:w="1080" w:type="dxa"/>
            <w:vMerge w:val="restart"/>
            <w:tcBorders>
              <w:top w:val="single" w:sz="6" w:space="0" w:color="auto"/>
              <w:left w:val="single" w:sz="12" w:space="0" w:color="auto"/>
            </w:tcBorders>
            <w:shd w:val="clear" w:color="auto" w:fill="auto"/>
            <w:vAlign w:val="center"/>
          </w:tcPr>
          <w:p w:rsidR="00CF6B4D" w:rsidRPr="00770F1F" w:rsidRDefault="00CF6B4D"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CF6B4D" w:rsidRPr="00770F1F" w:rsidRDefault="00CF6B4D" w:rsidP="007010DD">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CF6B4D" w:rsidRPr="00770F1F" w:rsidTr="00873822">
        <w:trPr>
          <w:trHeight w:val="70"/>
        </w:trPr>
        <w:tc>
          <w:tcPr>
            <w:tcW w:w="1080" w:type="dxa"/>
            <w:vMerge/>
            <w:tcBorders>
              <w:left w:val="single" w:sz="12"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CF6B4D" w:rsidRPr="00770F1F" w:rsidRDefault="00CF6B4D"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CF6B4D" w:rsidRPr="00770F1F" w:rsidRDefault="00CF6B4D" w:rsidP="00C10CE4">
            <w:pPr>
              <w:rPr>
                <w:rFonts w:ascii="ＭＳ ゴシック" w:eastAsia="ＭＳ ゴシック" w:hAnsi="ＭＳ ゴシック" w:cs="Times New Roman"/>
                <w:sz w:val="15"/>
                <w:szCs w:val="15"/>
              </w:rPr>
            </w:pPr>
          </w:p>
        </w:tc>
      </w:tr>
      <w:tr w:rsidR="00873822" w:rsidRPr="00770F1F" w:rsidTr="00873822">
        <w:trPr>
          <w:trHeight w:val="70"/>
        </w:trPr>
        <w:tc>
          <w:tcPr>
            <w:tcW w:w="1080" w:type="dxa"/>
            <w:tcBorders>
              <w:left w:val="single" w:sz="12" w:space="0" w:color="auto"/>
            </w:tcBorders>
            <w:shd w:val="clear" w:color="auto" w:fill="auto"/>
            <w:vAlign w:val="center"/>
          </w:tcPr>
          <w:p w:rsidR="00873822" w:rsidRPr="00770F1F" w:rsidRDefault="00873822" w:rsidP="00873822">
            <w:pPr>
              <w:rPr>
                <w:rFonts w:ascii="ＭＳ ゴシック" w:eastAsia="ＭＳ ゴシック" w:hAnsi="ＭＳ ゴシック" w:cs="Times New Roman"/>
                <w:sz w:val="15"/>
                <w:szCs w:val="15"/>
              </w:rPr>
            </w:pPr>
            <w:r w:rsidRPr="00873822">
              <w:rPr>
                <w:rFonts w:ascii="ＭＳ ゴシック" w:eastAsia="ＭＳ ゴシック" w:hAnsi="ＭＳ ゴシック" w:cs="Times New Roman" w:hint="eastAsia"/>
                <w:spacing w:val="300"/>
                <w:kern w:val="0"/>
                <w:sz w:val="15"/>
                <w:szCs w:val="15"/>
                <w:fitText w:val="900" w:id="1387938304"/>
              </w:rPr>
              <w:t>廊</w:t>
            </w:r>
            <w:r w:rsidRPr="00873822">
              <w:rPr>
                <w:rFonts w:ascii="ＭＳ ゴシック" w:eastAsia="ＭＳ ゴシック" w:hAnsi="ＭＳ ゴシック" w:cs="Times New Roman" w:hint="eastAsia"/>
                <w:kern w:val="0"/>
                <w:sz w:val="15"/>
                <w:szCs w:val="15"/>
                <w:fitText w:val="900" w:id="1387938304"/>
              </w:rPr>
              <w:t>下</w:t>
            </w: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廊下幅は適切な広さとなっているか。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val="restart"/>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873822" w:rsidRPr="00770F1F" w:rsidRDefault="00873822"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873822" w:rsidRPr="00770F1F" w:rsidRDefault="00873822"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873822" w:rsidRPr="00770F1F" w:rsidTr="00873822">
        <w:tc>
          <w:tcPr>
            <w:tcW w:w="1080" w:type="dxa"/>
            <w:vMerge/>
            <w:tcBorders>
              <w:left w:val="single" w:sz="12" w:space="0" w:color="auto"/>
            </w:tcBorders>
            <w:shd w:val="clear" w:color="auto" w:fill="auto"/>
            <w:vAlign w:val="center"/>
          </w:tcPr>
          <w:p w:rsidR="00873822" w:rsidRPr="00770F1F" w:rsidRDefault="00873822" w:rsidP="00770F1F">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873822" w:rsidRPr="00770F1F" w:rsidRDefault="00873822" w:rsidP="00C10CE4">
            <w:pPr>
              <w:rPr>
                <w:rFonts w:ascii="ＭＳ ゴシック" w:eastAsia="ＭＳ ゴシック" w:hAnsi="ＭＳ ゴシック" w:cs="ＭＳ ゴシック" w:hint="eastAsia"/>
                <w:sz w:val="15"/>
                <w:szCs w:val="15"/>
              </w:rPr>
            </w:pPr>
            <w:r>
              <w:rPr>
                <w:rFonts w:ascii="ＭＳ ゴシック" w:eastAsia="ＭＳ ゴシック" w:hAnsi="ＭＳ ゴシック" w:cs="ＭＳ ゴシック" w:hint="eastAsia"/>
                <w:sz w:val="15"/>
                <w:szCs w:val="15"/>
              </w:rPr>
              <w:t>衛生面で問題がないか。</w:t>
            </w:r>
          </w:p>
        </w:tc>
        <w:tc>
          <w:tcPr>
            <w:tcW w:w="540" w:type="dxa"/>
            <w:tcBorders>
              <w:top w:val="dotted" w:sz="4" w:space="0" w:color="auto"/>
              <w:left w:val="single" w:sz="4" w:space="0" w:color="auto"/>
            </w:tcBorders>
            <w:shd w:val="clear" w:color="auto" w:fill="auto"/>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873822" w:rsidRPr="00770F1F" w:rsidRDefault="00873822"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873822" w:rsidRPr="00770F1F" w:rsidRDefault="00873822" w:rsidP="00C10CE4">
            <w:pPr>
              <w:rPr>
                <w:rFonts w:ascii="ＭＳ ゴシック" w:eastAsia="ＭＳ ゴシック" w:hAnsi="ＭＳ ゴシック" w:cs="Times New Roman"/>
                <w:sz w:val="15"/>
                <w:szCs w:val="15"/>
              </w:rPr>
            </w:pPr>
          </w:p>
        </w:tc>
      </w:tr>
      <w:tr w:rsidR="0046580A" w:rsidRPr="00770F1F" w:rsidTr="0046580A">
        <w:tc>
          <w:tcPr>
            <w:tcW w:w="1080" w:type="dxa"/>
            <w:vMerge w:val="restart"/>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その他</w:t>
            </w:r>
          </w:p>
        </w:tc>
        <w:tc>
          <w:tcPr>
            <w:tcW w:w="4680" w:type="dxa"/>
            <w:tcBorders>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46580A">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汚物処理をするスペースが設けられており、食堂及び宿泊室から相当の距離を隔てているか。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46580A">
        <w:tc>
          <w:tcPr>
            <w:tcW w:w="1080" w:type="dxa"/>
            <w:vMerge/>
            <w:tcBorders>
              <w:left w:val="single" w:sz="12" w:space="0" w:color="auto"/>
            </w:tcBorders>
            <w:shd w:val="clear" w:color="auto" w:fill="auto"/>
            <w:vAlign w:val="center"/>
          </w:tcPr>
          <w:p w:rsidR="0046580A" w:rsidRPr="00770F1F" w:rsidRDefault="0046580A" w:rsidP="00770F1F">
            <w:pPr>
              <w:jc w:val="distribute"/>
              <w:rPr>
                <w:rFonts w:ascii="ＭＳ ゴシック" w:eastAsia="ＭＳ ゴシック" w:hAnsi="ＭＳ ゴシック" w:cs="ＭＳ ゴシック" w:hint="eastAsia"/>
                <w:sz w:val="15"/>
                <w:szCs w:val="15"/>
              </w:rPr>
            </w:pPr>
          </w:p>
        </w:tc>
        <w:tc>
          <w:tcPr>
            <w:tcW w:w="4680" w:type="dxa"/>
            <w:tcBorders>
              <w:top w:val="dotted" w:sz="4" w:space="0" w:color="auto"/>
              <w:bottom w:val="dotted" w:sz="4" w:space="0" w:color="auto"/>
              <w:right w:val="single" w:sz="4" w:space="0" w:color="auto"/>
            </w:tcBorders>
            <w:shd w:val="clear" w:color="auto" w:fill="auto"/>
          </w:tcPr>
          <w:p w:rsidR="0046580A" w:rsidRPr="00770F1F" w:rsidRDefault="0046580A" w:rsidP="00766569">
            <w:pPr>
              <w:rPr>
                <w:rFonts w:ascii="ＭＳ ゴシック" w:eastAsia="ＭＳ ゴシック" w:hAnsi="ＭＳ ゴシック" w:cs="ＭＳ ゴシック" w:hint="eastAsia"/>
                <w:sz w:val="15"/>
                <w:szCs w:val="15"/>
              </w:rPr>
            </w:pPr>
            <w:r w:rsidRPr="0046580A">
              <w:rPr>
                <w:rFonts w:ascii="ＭＳ ゴシック" w:eastAsia="ＭＳ ゴシック" w:hAnsi="ＭＳ ゴシック" w:cs="ＭＳ ゴシック" w:hint="eastAsia"/>
                <w:sz w:val="15"/>
                <w:szCs w:val="15"/>
              </w:rPr>
              <w:t>消火設備その他の非常災害に際して設備を備えているか。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BC3E82">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46580A" w:rsidRPr="00770F1F" w:rsidRDefault="0046580A"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人　員　・　運　営　に　関　す　る　基　準</w:t>
            </w:r>
          </w:p>
        </w:tc>
      </w:tr>
      <w:tr w:rsidR="0046580A" w:rsidRPr="00770F1F" w:rsidTr="00873822">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確認欄</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3600" w:type="dxa"/>
            <w:tcBorders>
              <w:top w:val="single" w:sz="12" w:space="0" w:color="auto"/>
              <w:bottom w:val="single" w:sz="12" w:space="0" w:color="auto"/>
              <w:right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46580A" w:rsidRPr="00770F1F" w:rsidTr="00873822">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A74006">
            <w:pPr>
              <w:rPr>
                <w:rFonts w:ascii="ＭＳ ゴシック" w:eastAsia="ＭＳ ゴシック" w:hAnsi="ＭＳ ゴシック" w:cs="ＭＳ ゴシック"/>
                <w:sz w:val="15"/>
                <w:szCs w:val="15"/>
              </w:rPr>
            </w:pPr>
            <w:r w:rsidRPr="00770F1F">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46580A" w:rsidRPr="00770F1F" w:rsidRDefault="0046580A" w:rsidP="00A74006">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46580A" w:rsidRPr="00770F1F" w:rsidRDefault="0046580A" w:rsidP="00DE1BF5">
            <w:pPr>
              <w:rPr>
                <w:rFonts w:ascii="ＭＳ ゴシック" w:eastAsia="ＭＳ ゴシック" w:hAnsi="ＭＳ ゴシック" w:cs="Times New Roman"/>
                <w:sz w:val="15"/>
                <w:szCs w:val="15"/>
              </w:rPr>
            </w:pPr>
          </w:p>
        </w:tc>
      </w:tr>
      <w:tr w:rsidR="0046580A" w:rsidRPr="00770F1F" w:rsidTr="00873822">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46580A" w:rsidRPr="00770F1F" w:rsidRDefault="0046580A" w:rsidP="00C10CE4">
            <w:pPr>
              <w:rPr>
                <w:rFonts w:ascii="ＭＳ ゴシック" w:eastAsia="ＭＳ ゴシック" w:hAnsi="ＭＳ ゴシック" w:cs="Times New Roman"/>
                <w:sz w:val="15"/>
                <w:szCs w:val="15"/>
              </w:rPr>
            </w:pPr>
          </w:p>
        </w:tc>
      </w:tr>
      <w:tr w:rsidR="0046580A" w:rsidRPr="00770F1F" w:rsidTr="00770F1F">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46580A" w:rsidRPr="00770F1F" w:rsidRDefault="0046580A" w:rsidP="00770F1F">
            <w:pPr>
              <w:jc w:val="center"/>
              <w:rPr>
                <w:rFonts w:ascii="ＭＳ ゴシック" w:eastAsia="ＭＳ ゴシック" w:hAnsi="ＭＳ ゴシック" w:cs="Times New Roman"/>
                <w:sz w:val="18"/>
                <w:szCs w:val="18"/>
              </w:rPr>
            </w:pPr>
            <w:r w:rsidRPr="00770F1F">
              <w:rPr>
                <w:rFonts w:ascii="ＭＳ ゴシック" w:eastAsia="ＭＳ ゴシック" w:hAnsi="ＭＳ ゴシック" w:cs="ＭＳ ゴシック" w:hint="eastAsia"/>
                <w:sz w:val="18"/>
                <w:szCs w:val="18"/>
              </w:rPr>
              <w:t>その他</w:t>
            </w:r>
          </w:p>
        </w:tc>
      </w:tr>
      <w:tr w:rsidR="0046580A" w:rsidRPr="00770F1F" w:rsidTr="00770F1F">
        <w:tc>
          <w:tcPr>
            <w:tcW w:w="5760" w:type="dxa"/>
            <w:gridSpan w:val="2"/>
            <w:tcBorders>
              <w:top w:val="single" w:sz="12" w:space="0" w:color="auto"/>
              <w:left w:val="single" w:sz="12"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自主点検</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p>
        </w:tc>
        <w:tc>
          <w:tcPr>
            <w:tcW w:w="540" w:type="dxa"/>
            <w:tcBorders>
              <w:top w:val="single" w:sz="12" w:space="0" w:color="auto"/>
              <w:left w:val="dotted" w:sz="4" w:space="0" w:color="auto"/>
              <w:bottom w:val="single" w:sz="12" w:space="0" w:color="auto"/>
            </w:tcBorders>
            <w:shd w:val="clear" w:color="auto" w:fill="auto"/>
          </w:tcPr>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確認</w:t>
            </w:r>
          </w:p>
          <w:p w:rsidR="0046580A" w:rsidRPr="00770F1F" w:rsidRDefault="0046580A" w:rsidP="00770F1F">
            <w:pPr>
              <w:spacing w:line="180" w:lineRule="exact"/>
              <w:jc w:val="center"/>
              <w:rPr>
                <w:rFonts w:ascii="ＭＳ ゴシック" w:eastAsia="ＭＳ ゴシック" w:hAnsi="ＭＳ ゴシック" w:cs="Times New Roman"/>
                <w:sz w:val="12"/>
                <w:szCs w:val="12"/>
              </w:rPr>
            </w:pPr>
            <w:r w:rsidRPr="00770F1F">
              <w:rPr>
                <w:rFonts w:ascii="ＭＳ ゴシック" w:eastAsia="ＭＳ ゴシック" w:hAnsi="ＭＳ ゴシック" w:cs="ＭＳ ゴシック" w:hint="eastAsia"/>
                <w:sz w:val="12"/>
                <w:szCs w:val="12"/>
              </w:rPr>
              <w:t>欄</w:t>
            </w:r>
          </w:p>
        </w:tc>
        <w:tc>
          <w:tcPr>
            <w:tcW w:w="3600" w:type="dxa"/>
            <w:tcBorders>
              <w:top w:val="single" w:sz="12" w:space="0" w:color="auto"/>
              <w:bottom w:val="single" w:sz="12" w:space="0" w:color="auto"/>
              <w:right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備　　　　考</w:t>
            </w:r>
          </w:p>
        </w:tc>
      </w:tr>
      <w:tr w:rsidR="0046580A" w:rsidRPr="00770F1F" w:rsidTr="00770F1F">
        <w:tc>
          <w:tcPr>
            <w:tcW w:w="5760" w:type="dxa"/>
            <w:gridSpan w:val="2"/>
            <w:tcBorders>
              <w:top w:val="single" w:sz="12" w:space="0" w:color="auto"/>
              <w:left w:val="single" w:sz="12" w:space="0" w:color="auto"/>
              <w:bottom w:val="single" w:sz="12" w:space="0" w:color="auto"/>
            </w:tcBorders>
            <w:shd w:val="clear" w:color="auto" w:fill="auto"/>
          </w:tcPr>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下記の区域への該当の有無を調査し、該当があればチェックすること。</w:t>
            </w:r>
          </w:p>
          <w:p w:rsidR="0046580A" w:rsidRPr="00770F1F" w:rsidRDefault="0046580A" w:rsidP="00485BD5">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□土砂災害特別警戒区域（調査済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□土砂災害警戒区域（調査済</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指定前</w:t>
            </w:r>
            <w:r w:rsidRPr="00770F1F">
              <w:rPr>
                <w:rFonts w:ascii="ＭＳ ゴシック" w:eastAsia="ＭＳ ゴシック" w:hAnsi="ＭＳ ゴシック" w:cs="ＭＳ ゴシック"/>
                <w:kern w:val="0"/>
                <w:sz w:val="15"/>
                <w:szCs w:val="15"/>
              </w:rPr>
              <w:t>)</w:t>
            </w:r>
            <w:r w:rsidRPr="00770F1F">
              <w:rPr>
                <w:rFonts w:ascii="ＭＳ ゴシック" w:eastAsia="ＭＳ ゴシック" w:hAnsi="ＭＳ ゴシック" w:cs="ＭＳ ゴシック" w:hint="eastAsia"/>
                <w:kern w:val="0"/>
                <w:sz w:val="15"/>
                <w:szCs w:val="15"/>
              </w:rPr>
              <w:t>を含む。）</w:t>
            </w:r>
          </w:p>
          <w:p w:rsidR="0046580A" w:rsidRPr="00770F1F" w:rsidRDefault="0046580A" w:rsidP="001B64FE">
            <w:pPr>
              <w:rPr>
                <w:rFonts w:ascii="ＭＳ ゴシック" w:eastAsia="ＭＳ ゴシック" w:hAnsi="ＭＳ ゴシック" w:cs="ＭＳ ゴシック"/>
                <w:kern w:val="0"/>
                <w:sz w:val="15"/>
                <w:szCs w:val="15"/>
              </w:rPr>
            </w:pPr>
            <w:r w:rsidRPr="00770F1F">
              <w:rPr>
                <w:rFonts w:ascii="ＭＳ ゴシック" w:eastAsia="ＭＳ ゴシック" w:hAnsi="ＭＳ ゴシック" w:cs="ＭＳ ゴシック" w:hint="eastAsia"/>
                <w:kern w:val="0"/>
                <w:sz w:val="15"/>
                <w:szCs w:val="15"/>
              </w:rPr>
              <w:t>□土砂災害危険箇所</w:t>
            </w:r>
          </w:p>
        </w:tc>
        <w:tc>
          <w:tcPr>
            <w:tcW w:w="540" w:type="dxa"/>
            <w:tcBorders>
              <w:top w:val="single" w:sz="12" w:space="0" w:color="auto"/>
              <w:bottom w:val="single" w:sz="12" w:space="0" w:color="auto"/>
            </w:tcBorders>
            <w:shd w:val="clear" w:color="auto" w:fill="auto"/>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single" w:sz="12" w:space="0" w:color="auto"/>
            </w:tcBorders>
            <w:shd w:val="clear" w:color="auto" w:fill="C0C0C0"/>
            <w:vAlign w:val="center"/>
          </w:tcPr>
          <w:p w:rsidR="0046580A" w:rsidRPr="00770F1F" w:rsidRDefault="0046580A" w:rsidP="00770F1F">
            <w:pPr>
              <w:jc w:val="center"/>
              <w:rPr>
                <w:rFonts w:ascii="ＭＳ ゴシック" w:eastAsia="ＭＳ ゴシック" w:hAnsi="ＭＳ ゴシック" w:cs="Times New Roman"/>
                <w:sz w:val="15"/>
                <w:szCs w:val="15"/>
              </w:rPr>
            </w:pPr>
            <w:r w:rsidRPr="00770F1F">
              <w:rPr>
                <w:rFonts w:ascii="ＭＳ ゴシック" w:eastAsia="ＭＳ ゴシック" w:hAnsi="ＭＳ ゴシック" w:cs="ＭＳ ゴシック" w:hint="eastAsia"/>
                <w:sz w:val="15"/>
                <w:szCs w:val="15"/>
              </w:rPr>
              <w:t>□</w:t>
            </w:r>
          </w:p>
        </w:tc>
        <w:tc>
          <w:tcPr>
            <w:tcW w:w="3600" w:type="dxa"/>
            <w:tcBorders>
              <w:top w:val="single" w:sz="12" w:space="0" w:color="auto"/>
              <w:bottom w:val="single" w:sz="12" w:space="0" w:color="auto"/>
              <w:right w:val="single" w:sz="12" w:space="0" w:color="auto"/>
            </w:tcBorders>
            <w:shd w:val="clear" w:color="auto" w:fill="auto"/>
          </w:tcPr>
          <w:p w:rsidR="0046580A" w:rsidRPr="00770F1F" w:rsidRDefault="0046580A" w:rsidP="001B64FE">
            <w:pPr>
              <w:rPr>
                <w:rFonts w:ascii="ＭＳ ゴシック" w:eastAsia="ＭＳ ゴシック" w:hAnsi="ＭＳ ゴシック" w:cs="Times New Roman"/>
                <w:kern w:val="0"/>
                <w:sz w:val="15"/>
                <w:szCs w:val="15"/>
              </w:rPr>
            </w:pPr>
            <w:r w:rsidRPr="00770F1F">
              <w:rPr>
                <w:rFonts w:ascii="ＭＳ ゴシック" w:eastAsia="ＭＳ ゴシック" w:hAnsi="ＭＳ ゴシック" w:cs="Times New Roman" w:hint="eastAsia"/>
                <w:kern w:val="0"/>
                <w:sz w:val="15"/>
                <w:szCs w:val="15"/>
              </w:rPr>
              <w:t>事業所の所在地の状況を確認し、土砂災害警戒情報の把握、避難の方法・場所など、土砂災害から身を守るための必要な対策を立ててください。</w:t>
            </w:r>
          </w:p>
        </w:tc>
      </w:tr>
    </w:tbl>
    <w:p w:rsidR="00BF4C73"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sidRPr="00085740">
        <w:rPr>
          <w:rFonts w:ascii="ＭＳ ゴシック" w:eastAsia="ＭＳ ゴシック" w:hAnsi="ＭＳ ゴシック" w:cs="ＭＳ ゴシック" w:hint="eastAsia"/>
          <w:sz w:val="18"/>
          <w:szCs w:val="18"/>
        </w:rPr>
        <w:t xml:space="preserve">　自主点検</w:t>
      </w:r>
      <w:r w:rsidR="00BF4C73">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0E664D"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BF4C73">
        <w:rPr>
          <w:rFonts w:ascii="ＭＳ ゴシック" w:eastAsia="ＭＳ ゴシック" w:hAnsi="ＭＳ ゴシック" w:cs="ＭＳ ゴシック" w:hint="eastAsia"/>
          <w:sz w:val="18"/>
          <w:szCs w:val="18"/>
        </w:rPr>
        <w:t xml:space="preserve">　確認欄は、市が聞き取りや現地確認等によりチェックします。</w:t>
      </w:r>
    </w:p>
    <w:p w:rsidR="00BF4C73" w:rsidRPr="00B5246B" w:rsidRDefault="00BF4C73">
      <w:pPr>
        <w:rPr>
          <w:rFonts w:cs="Times New Roman"/>
          <w:sz w:val="18"/>
          <w:szCs w:val="18"/>
        </w:rPr>
      </w:pPr>
    </w:p>
    <w:p w:rsidR="000B2C02" w:rsidRDefault="000B2C02" w:rsidP="0011430D">
      <w:pPr>
        <w:rPr>
          <w:rFonts w:cs="Times New Roman"/>
          <w:sz w:val="18"/>
          <w:szCs w:val="18"/>
        </w:rPr>
      </w:pPr>
    </w:p>
    <w:sectPr w:rsidR="000B2C02" w:rsidSect="005C48B2">
      <w:footerReference w:type="default" r:id="rId8"/>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82" w:rsidRDefault="00BC3E82" w:rsidP="0011430D">
      <w:r>
        <w:separator/>
      </w:r>
    </w:p>
  </w:endnote>
  <w:endnote w:type="continuationSeparator" w:id="0">
    <w:p w:rsidR="00BC3E82" w:rsidRDefault="00BC3E82" w:rsidP="001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9D" w:rsidRDefault="0045399D">
    <w:pPr>
      <w:pStyle w:val="a6"/>
      <w:jc w:val="center"/>
    </w:pPr>
    <w:r>
      <w:fldChar w:fldCharType="begin"/>
    </w:r>
    <w:r>
      <w:instrText>PAGE   \* MERGEFORMAT</w:instrText>
    </w:r>
    <w:r>
      <w:fldChar w:fldCharType="separate"/>
    </w:r>
    <w:r w:rsidR="00C25D4D" w:rsidRPr="00C25D4D">
      <w:rPr>
        <w:noProof/>
        <w:lang w:val="ja-JP"/>
      </w:rPr>
      <w:t>1</w:t>
    </w:r>
    <w:r>
      <w:fldChar w:fldCharType="end"/>
    </w:r>
    <w:r>
      <w:t>/2</w:t>
    </w:r>
  </w:p>
  <w:p w:rsidR="0045399D" w:rsidRDefault="00453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82" w:rsidRDefault="00BC3E82" w:rsidP="0011430D">
      <w:r>
        <w:separator/>
      </w:r>
    </w:p>
  </w:footnote>
  <w:footnote w:type="continuationSeparator" w:id="0">
    <w:p w:rsidR="00BC3E82" w:rsidRDefault="00BC3E82" w:rsidP="00114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700B"/>
    <w:rsid w:val="00037AD3"/>
    <w:rsid w:val="00045109"/>
    <w:rsid w:val="00055623"/>
    <w:rsid w:val="00070A96"/>
    <w:rsid w:val="000739F0"/>
    <w:rsid w:val="00082B77"/>
    <w:rsid w:val="00085740"/>
    <w:rsid w:val="00096919"/>
    <w:rsid w:val="000B2C02"/>
    <w:rsid w:val="000D4B95"/>
    <w:rsid w:val="000E664D"/>
    <w:rsid w:val="000F2CC0"/>
    <w:rsid w:val="000F2E1C"/>
    <w:rsid w:val="000F7DF7"/>
    <w:rsid w:val="0011430D"/>
    <w:rsid w:val="001273B1"/>
    <w:rsid w:val="001638B7"/>
    <w:rsid w:val="00184F88"/>
    <w:rsid w:val="00190633"/>
    <w:rsid w:val="001A3BFC"/>
    <w:rsid w:val="001B64FE"/>
    <w:rsid w:val="001B73B5"/>
    <w:rsid w:val="001C39D3"/>
    <w:rsid w:val="001E4FEC"/>
    <w:rsid w:val="00207048"/>
    <w:rsid w:val="002160E4"/>
    <w:rsid w:val="002203E0"/>
    <w:rsid w:val="00231359"/>
    <w:rsid w:val="002316BE"/>
    <w:rsid w:val="002538B1"/>
    <w:rsid w:val="002D79E6"/>
    <w:rsid w:val="00302AA8"/>
    <w:rsid w:val="00331B30"/>
    <w:rsid w:val="003469BE"/>
    <w:rsid w:val="00347BD5"/>
    <w:rsid w:val="003514AB"/>
    <w:rsid w:val="00355D5C"/>
    <w:rsid w:val="003567FE"/>
    <w:rsid w:val="00390393"/>
    <w:rsid w:val="00392F01"/>
    <w:rsid w:val="003A3739"/>
    <w:rsid w:val="003D05EC"/>
    <w:rsid w:val="003D3E39"/>
    <w:rsid w:val="003D5751"/>
    <w:rsid w:val="00404E48"/>
    <w:rsid w:val="00405FEB"/>
    <w:rsid w:val="00407F72"/>
    <w:rsid w:val="004145CE"/>
    <w:rsid w:val="00423B8E"/>
    <w:rsid w:val="00436F43"/>
    <w:rsid w:val="00443A6F"/>
    <w:rsid w:val="00446CB2"/>
    <w:rsid w:val="004535D0"/>
    <w:rsid w:val="0045399D"/>
    <w:rsid w:val="0046580A"/>
    <w:rsid w:val="00466260"/>
    <w:rsid w:val="00471C64"/>
    <w:rsid w:val="00485BD5"/>
    <w:rsid w:val="00497858"/>
    <w:rsid w:val="004B5BA2"/>
    <w:rsid w:val="004D3CAB"/>
    <w:rsid w:val="004E5744"/>
    <w:rsid w:val="004F4648"/>
    <w:rsid w:val="00550398"/>
    <w:rsid w:val="005524E5"/>
    <w:rsid w:val="00582FF4"/>
    <w:rsid w:val="005850F8"/>
    <w:rsid w:val="00597472"/>
    <w:rsid w:val="005B006B"/>
    <w:rsid w:val="005C48B2"/>
    <w:rsid w:val="005D2A8B"/>
    <w:rsid w:val="005E5350"/>
    <w:rsid w:val="005E69E1"/>
    <w:rsid w:val="005F2967"/>
    <w:rsid w:val="00604167"/>
    <w:rsid w:val="006042FF"/>
    <w:rsid w:val="006116E7"/>
    <w:rsid w:val="00622634"/>
    <w:rsid w:val="00646E36"/>
    <w:rsid w:val="00650105"/>
    <w:rsid w:val="006724BD"/>
    <w:rsid w:val="006C5DD4"/>
    <w:rsid w:val="006E468B"/>
    <w:rsid w:val="007010DD"/>
    <w:rsid w:val="00703A55"/>
    <w:rsid w:val="007050E6"/>
    <w:rsid w:val="00710CF4"/>
    <w:rsid w:val="00725B07"/>
    <w:rsid w:val="007374B9"/>
    <w:rsid w:val="0074273A"/>
    <w:rsid w:val="0074636F"/>
    <w:rsid w:val="00753BF0"/>
    <w:rsid w:val="00753D8D"/>
    <w:rsid w:val="007620F6"/>
    <w:rsid w:val="00764A24"/>
    <w:rsid w:val="00766569"/>
    <w:rsid w:val="00770F1F"/>
    <w:rsid w:val="00772076"/>
    <w:rsid w:val="00783660"/>
    <w:rsid w:val="0079237F"/>
    <w:rsid w:val="007A3D1B"/>
    <w:rsid w:val="007B2082"/>
    <w:rsid w:val="007B7C25"/>
    <w:rsid w:val="007C044D"/>
    <w:rsid w:val="007E15D0"/>
    <w:rsid w:val="007E30D3"/>
    <w:rsid w:val="00803820"/>
    <w:rsid w:val="0081365A"/>
    <w:rsid w:val="00873822"/>
    <w:rsid w:val="00884E65"/>
    <w:rsid w:val="008C0E1D"/>
    <w:rsid w:val="009040AD"/>
    <w:rsid w:val="00926707"/>
    <w:rsid w:val="00934558"/>
    <w:rsid w:val="00967F9F"/>
    <w:rsid w:val="00985726"/>
    <w:rsid w:val="009965A7"/>
    <w:rsid w:val="009D1291"/>
    <w:rsid w:val="009E7C0D"/>
    <w:rsid w:val="00A10B69"/>
    <w:rsid w:val="00A40C78"/>
    <w:rsid w:val="00A4586A"/>
    <w:rsid w:val="00A542C9"/>
    <w:rsid w:val="00A715B9"/>
    <w:rsid w:val="00A74006"/>
    <w:rsid w:val="00A814D8"/>
    <w:rsid w:val="00AF178F"/>
    <w:rsid w:val="00B14291"/>
    <w:rsid w:val="00B21DF4"/>
    <w:rsid w:val="00B246E1"/>
    <w:rsid w:val="00B4510B"/>
    <w:rsid w:val="00B5246B"/>
    <w:rsid w:val="00B80805"/>
    <w:rsid w:val="00B9085A"/>
    <w:rsid w:val="00BB3D8E"/>
    <w:rsid w:val="00BB6262"/>
    <w:rsid w:val="00BC16CE"/>
    <w:rsid w:val="00BC3E82"/>
    <w:rsid w:val="00BE2356"/>
    <w:rsid w:val="00BF4C73"/>
    <w:rsid w:val="00C00135"/>
    <w:rsid w:val="00C0386C"/>
    <w:rsid w:val="00C0644D"/>
    <w:rsid w:val="00C10CE4"/>
    <w:rsid w:val="00C13AF4"/>
    <w:rsid w:val="00C25D4D"/>
    <w:rsid w:val="00C41426"/>
    <w:rsid w:val="00C61481"/>
    <w:rsid w:val="00C61A5F"/>
    <w:rsid w:val="00C64347"/>
    <w:rsid w:val="00CA3584"/>
    <w:rsid w:val="00CE5A08"/>
    <w:rsid w:val="00CF3CA5"/>
    <w:rsid w:val="00CF6B4D"/>
    <w:rsid w:val="00D34864"/>
    <w:rsid w:val="00D41EE8"/>
    <w:rsid w:val="00D609D2"/>
    <w:rsid w:val="00D740C0"/>
    <w:rsid w:val="00D96B3A"/>
    <w:rsid w:val="00DD4BD3"/>
    <w:rsid w:val="00DE1BF5"/>
    <w:rsid w:val="00DE47F8"/>
    <w:rsid w:val="00DE6CC3"/>
    <w:rsid w:val="00E01F6F"/>
    <w:rsid w:val="00E223D7"/>
    <w:rsid w:val="00E50712"/>
    <w:rsid w:val="00E527A4"/>
    <w:rsid w:val="00E722C7"/>
    <w:rsid w:val="00EA1258"/>
    <w:rsid w:val="00EA5727"/>
    <w:rsid w:val="00EB3BB9"/>
    <w:rsid w:val="00F03CC1"/>
    <w:rsid w:val="00F3352F"/>
    <w:rsid w:val="00F404D3"/>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30D"/>
    <w:pPr>
      <w:tabs>
        <w:tab w:val="center" w:pos="4252"/>
        <w:tab w:val="right" w:pos="8504"/>
      </w:tabs>
      <w:snapToGrid w:val="0"/>
    </w:pPr>
  </w:style>
  <w:style w:type="character" w:customStyle="1" w:styleId="a5">
    <w:name w:val="ヘッダー (文字)"/>
    <w:link w:val="a4"/>
    <w:uiPriority w:val="99"/>
    <w:locked/>
    <w:rsid w:val="0011430D"/>
    <w:rPr>
      <w:rFonts w:cs="Century"/>
      <w:sz w:val="21"/>
      <w:szCs w:val="21"/>
    </w:rPr>
  </w:style>
  <w:style w:type="paragraph" w:styleId="a6">
    <w:name w:val="footer"/>
    <w:basedOn w:val="a"/>
    <w:link w:val="a7"/>
    <w:uiPriority w:val="99"/>
    <w:unhideWhenUsed/>
    <w:rsid w:val="0011430D"/>
    <w:pPr>
      <w:tabs>
        <w:tab w:val="center" w:pos="4252"/>
        <w:tab w:val="right" w:pos="8504"/>
      </w:tabs>
      <w:snapToGrid w:val="0"/>
    </w:pPr>
  </w:style>
  <w:style w:type="character" w:customStyle="1" w:styleId="a7">
    <w:name w:val="フッター (文字)"/>
    <w:link w:val="a6"/>
    <w:uiPriority w:val="99"/>
    <w:locked/>
    <w:rsid w:val="0011430D"/>
    <w:rPr>
      <w:rFonts w:cs="Century"/>
      <w:sz w:val="21"/>
      <w:szCs w:val="21"/>
    </w:rPr>
  </w:style>
  <w:style w:type="paragraph" w:styleId="a8">
    <w:name w:val="Balloon Text"/>
    <w:basedOn w:val="a"/>
    <w:link w:val="a9"/>
    <w:uiPriority w:val="99"/>
    <w:semiHidden/>
    <w:unhideWhenUsed/>
    <w:rsid w:val="003567FE"/>
    <w:rPr>
      <w:rFonts w:ascii="Arial" w:eastAsia="ＭＳ ゴシック" w:hAnsi="Arial" w:cs="Times New Roman"/>
      <w:sz w:val="18"/>
      <w:szCs w:val="18"/>
    </w:rPr>
  </w:style>
  <w:style w:type="character" w:customStyle="1" w:styleId="a9">
    <w:name w:val="吹き出し (文字)"/>
    <w:link w:val="a8"/>
    <w:uiPriority w:val="99"/>
    <w:semiHidden/>
    <w:locked/>
    <w:rsid w:val="003567F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1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2100</Words>
  <Characters>400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2014-09-26T00:33:00Z</cp:lastPrinted>
  <dcterms:created xsi:type="dcterms:W3CDTF">2022-02-18T05:40:00Z</dcterms:created>
  <dcterms:modified xsi:type="dcterms:W3CDTF">2022-02-18T05:40:00Z</dcterms:modified>
</cp:coreProperties>
</file>