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E53" w:rsidRDefault="00C14AC9">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様式第２－②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tc>
          <w:tcPr>
            <w:tcW w:w="8505"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873511" w:rsidP="00DC6E5A">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中小企業信用保険法第２条第５項第２</w:t>
            </w:r>
            <w:r w:rsidR="00A179F0">
              <w:rPr>
                <w:rFonts w:ascii="ＭＳ ゴシック" w:eastAsia="ＭＳ ゴシック" w:hAnsi="ＭＳ ゴシック" w:hint="eastAsia"/>
                <w:color w:val="000000"/>
                <w:kern w:val="0"/>
              </w:rPr>
              <w:t>号</w:t>
            </w:r>
            <w:r w:rsidR="00C14AC9">
              <w:rPr>
                <w:rFonts w:ascii="ＭＳ ゴシック" w:eastAsia="ＭＳ ゴシック" w:hAnsi="ＭＳ ゴシック" w:hint="eastAsia"/>
                <w:color w:val="000000"/>
                <w:kern w:val="0"/>
              </w:rPr>
              <w:t>イ</w:t>
            </w:r>
            <w:r w:rsidR="00A179F0">
              <w:rPr>
                <w:rFonts w:ascii="ＭＳ ゴシック" w:eastAsia="ＭＳ ゴシック" w:hAnsi="ＭＳ ゴシック" w:hint="eastAsia"/>
                <w:color w:val="000000"/>
                <w:kern w:val="0"/>
              </w:rPr>
              <w:t>の規定による認定申請書</w:t>
            </w:r>
          </w:p>
          <w:p w:rsidR="00DC6E5A" w:rsidRPr="00DC6E5A" w:rsidRDefault="00DC6E5A" w:rsidP="00DC6E5A">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DC6E5A" w:rsidP="00DC6E5A">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令和　　</w:t>
            </w:r>
            <w:r w:rsidR="00A179F0">
              <w:rPr>
                <w:rFonts w:ascii="ＭＳ ゴシック" w:eastAsia="ＭＳ ゴシック" w:hAnsi="ＭＳ ゴシック" w:hint="eastAsia"/>
                <w:color w:val="000000"/>
                <w:kern w:val="0"/>
              </w:rPr>
              <w:t>年　　月　　日</w:t>
            </w:r>
            <w:r>
              <w:rPr>
                <w:rFonts w:ascii="ＭＳ ゴシック" w:eastAsia="ＭＳ ゴシック" w:hAnsi="ＭＳ ゴシック" w:hint="eastAsia"/>
                <w:color w:val="000000"/>
                <w:kern w:val="0"/>
              </w:rPr>
              <w:t xml:space="preserve">　　</w:t>
            </w:r>
          </w:p>
          <w:p w:rsidR="00550E53" w:rsidRDefault="00DC6E5A" w:rsidP="00DC6E5A">
            <w:pPr>
              <w:suppressAutoHyphens/>
              <w:kinsoku w:val="0"/>
              <w:overflowPunct w:val="0"/>
              <w:autoSpaceDE w:val="0"/>
              <w:autoSpaceDN w:val="0"/>
              <w:adjustRightInd w:val="0"/>
              <w:spacing w:line="274" w:lineRule="atLeast"/>
              <w:ind w:firstLineChars="200" w:firstLine="660"/>
              <w:jc w:val="left"/>
              <w:textAlignment w:val="baseline"/>
              <w:rPr>
                <w:rFonts w:ascii="ＭＳ ゴシック" w:eastAsia="ＭＳ ゴシック" w:hAnsi="ＭＳ ゴシック"/>
                <w:color w:val="000000"/>
                <w:spacing w:val="16"/>
                <w:kern w:val="0"/>
              </w:rPr>
            </w:pPr>
            <w:r w:rsidRPr="00B372E4">
              <w:rPr>
                <w:rFonts w:ascii="ＭＳ ゴシック" w:eastAsia="ＭＳ ゴシック" w:hAnsi="ＭＳ ゴシック" w:hint="eastAsia"/>
                <w:color w:val="000000"/>
                <w:spacing w:val="60"/>
                <w:kern w:val="0"/>
                <w:fitText w:val="1890" w:id="-2084911872"/>
              </w:rPr>
              <w:t>東広島市長</w:t>
            </w:r>
            <w:r w:rsidRPr="00B372E4">
              <w:rPr>
                <w:rFonts w:ascii="ＭＳ ゴシック" w:eastAsia="ＭＳ ゴシック" w:hAnsi="ＭＳ ゴシック" w:hint="eastAsia"/>
                <w:color w:val="000000"/>
                <w:spacing w:val="15"/>
                <w:kern w:val="0"/>
                <w:fitText w:val="1890" w:id="-2084911872"/>
              </w:rPr>
              <w:t>様</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rsidP="00DC6E5A">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550E53" w:rsidRPr="00DC6E5A" w:rsidRDefault="00A179F0" w:rsidP="00DC6E5A">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DC6E5A">
              <w:rPr>
                <w:rFonts w:ascii="ＭＳ ゴシック" w:eastAsia="ＭＳ ゴシック" w:hAnsi="ＭＳ ゴシック" w:hint="eastAsia"/>
                <w:color w:val="000000"/>
                <w:kern w:val="0"/>
              </w:rPr>
              <w:t xml:space="preserve">住　所　　　　　　　　　　　　</w:t>
            </w:r>
            <w:r w:rsidRPr="00DC6E5A">
              <w:rPr>
                <w:rFonts w:ascii="ＭＳ ゴシック" w:eastAsia="ＭＳ ゴシック" w:hAnsi="ＭＳ ゴシック"/>
                <w:color w:val="000000"/>
                <w:kern w:val="0"/>
              </w:rPr>
              <w:t xml:space="preserve"> </w:t>
            </w:r>
            <w:r w:rsidRPr="00DC6E5A">
              <w:rPr>
                <w:rFonts w:ascii="ＭＳ ゴシック" w:eastAsia="ＭＳ ゴシック" w:hAnsi="ＭＳ ゴシック" w:hint="eastAsia"/>
                <w:color w:val="000000"/>
                <w:kern w:val="0"/>
              </w:rPr>
              <w:t xml:space="preserve">　　</w:t>
            </w:r>
          </w:p>
          <w:p w:rsidR="00550E53" w:rsidRPr="00DC6E5A" w:rsidRDefault="00A179F0" w:rsidP="00DC6E5A">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sidRPr="00DC6E5A">
              <w:rPr>
                <w:rFonts w:ascii="ＭＳ ゴシック" w:eastAsia="ＭＳ ゴシック" w:hAnsi="ＭＳ ゴシック"/>
                <w:color w:val="000000"/>
                <w:kern w:val="0"/>
              </w:rPr>
              <w:t xml:space="preserve">                   </w:t>
            </w:r>
            <w:r w:rsidRPr="00DC6E5A">
              <w:rPr>
                <w:rFonts w:ascii="ＭＳ ゴシック" w:eastAsia="ＭＳ ゴシック" w:hAnsi="ＭＳ ゴシック" w:hint="eastAsia"/>
                <w:color w:val="000000"/>
                <w:kern w:val="0"/>
              </w:rPr>
              <w:t xml:space="preserve">　</w:t>
            </w:r>
            <w:r w:rsidRPr="00DC6E5A">
              <w:rPr>
                <w:rFonts w:ascii="ＭＳ ゴシック" w:eastAsia="ＭＳ ゴシック" w:hAnsi="ＭＳ ゴシック"/>
                <w:color w:val="000000"/>
                <w:kern w:val="0"/>
              </w:rPr>
              <w:t xml:space="preserve">         </w:t>
            </w:r>
            <w:r w:rsidRPr="00DC6E5A">
              <w:rPr>
                <w:rFonts w:ascii="ＭＳ ゴシック" w:eastAsia="ＭＳ ゴシック" w:hAnsi="ＭＳ ゴシック" w:hint="eastAsia"/>
                <w:color w:val="000000"/>
                <w:kern w:val="0"/>
              </w:rPr>
              <w:t xml:space="preserve">　氏　名　</w:t>
            </w:r>
            <w:r w:rsidR="00DC6E5A">
              <w:rPr>
                <w:rFonts w:ascii="ＭＳ ゴシック" w:eastAsia="ＭＳ ゴシック" w:hAnsi="ＭＳ ゴシック" w:hint="eastAsia"/>
                <w:color w:val="000000"/>
                <w:kern w:val="0"/>
              </w:rPr>
              <w:t xml:space="preserve">　　　　　　　　　　　　　　　　</w:t>
            </w:r>
            <w:r w:rsidRPr="00DC6E5A">
              <w:rPr>
                <w:rFonts w:ascii="ＭＳ ゴシック" w:eastAsia="ＭＳ ゴシック" w:hAnsi="ＭＳ ゴシック" w:hint="eastAsia"/>
                <w:color w:val="000000"/>
                <w:kern w:val="0"/>
              </w:rPr>
              <w:t>印</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873511"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w:t>
            </w:r>
            <w:r w:rsidR="00873511">
              <w:rPr>
                <w:rFonts w:ascii="ＭＳ ゴシック" w:eastAsia="ＭＳ ゴシック" w:hAnsi="ＭＳ ゴシック" w:hint="eastAsia"/>
                <w:color w:val="000000"/>
                <w:kern w:val="0"/>
              </w:rPr>
              <w:t xml:space="preserve">　　　　　が、令和　　年　　月　　日から</w:t>
            </w:r>
            <w:r w:rsidR="00C14AC9">
              <w:rPr>
                <w:rFonts w:ascii="ＭＳ ゴシック" w:eastAsia="ＭＳ ゴシック" w:hAnsi="ＭＳ ゴシック" w:hint="eastAsia"/>
                <w:color w:val="000000"/>
                <w:kern w:val="0"/>
                <w:u w:val="single"/>
              </w:rPr>
              <w:t xml:space="preserve">　　　　　　</w:t>
            </w:r>
            <w:r w:rsidR="00873511" w:rsidRPr="00873511">
              <w:rPr>
                <w:rFonts w:ascii="ＭＳ ゴシック" w:eastAsia="ＭＳ ゴシック" w:hAnsi="ＭＳ ゴシック" w:hint="eastAsia"/>
                <w:color w:val="000000"/>
                <w:kern w:val="0"/>
              </w:rPr>
              <w:t>を</w:t>
            </w:r>
            <w:r w:rsidR="00C14AC9">
              <w:rPr>
                <w:rFonts w:ascii="ＭＳ ゴシック" w:eastAsia="ＭＳ ゴシック" w:hAnsi="ＭＳ ゴシック" w:hint="eastAsia"/>
                <w:color w:val="000000"/>
                <w:kern w:val="0"/>
              </w:rPr>
              <w:t>行ったことに伴い、</w:t>
            </w:r>
          </w:p>
          <w:p w:rsidR="00873511" w:rsidRDefault="00C14AC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（注</w:t>
            </w:r>
            <w:r w:rsidR="00873511">
              <w:rPr>
                <w:rFonts w:ascii="ＭＳ ゴシック" w:eastAsia="ＭＳ ゴシック" w:hAnsi="ＭＳ ゴシック" w:hint="eastAsia"/>
                <w:color w:val="000000"/>
                <w:kern w:val="0"/>
              </w:rPr>
              <w:t>）</w:t>
            </w:r>
          </w:p>
          <w:p w:rsidR="00550E53" w:rsidRDefault="00C14AC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szCs w:val="21"/>
              </w:rPr>
            </w:pPr>
            <w:r w:rsidRPr="00C14AC9">
              <w:rPr>
                <w:rFonts w:ascii="ＭＳ ゴシック" w:eastAsia="ＭＳ ゴシック" w:hAnsi="ＭＳ ゴシック" w:hint="eastAsia"/>
                <w:szCs w:val="21"/>
              </w:rPr>
              <w:t>金融取引の正常化を図るため，当該金融機関からの借入金の返済を含めた資金調達が必要となっていますので，中小企業信用保険法第２条第５項第２号イの規定に基づき認定されるようお願いします。</w:t>
            </w:r>
          </w:p>
          <w:p w:rsidR="00C14AC9" w:rsidRPr="00C14AC9" w:rsidRDefault="00C14AC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p>
          <w:p w:rsidR="00DC6E5A" w:rsidRDefault="00A179F0" w:rsidP="00DC6E5A">
            <w:pPr>
              <w:pStyle w:val="af7"/>
              <w:rPr>
                <w:rFonts w:hint="eastAsia"/>
              </w:rPr>
            </w:pPr>
            <w:r>
              <w:rPr>
                <w:rFonts w:hint="eastAsia"/>
              </w:rPr>
              <w:t>記</w:t>
            </w:r>
          </w:p>
          <w:p w:rsidR="00C14AC9" w:rsidRDefault="00C14AC9" w:rsidP="00C14AC9">
            <w:pPr>
              <w:rPr>
                <w:rFonts w:hint="eastAsia"/>
              </w:rPr>
            </w:pPr>
          </w:p>
          <w:p w:rsidR="00C14AC9" w:rsidRPr="00C14AC9" w:rsidRDefault="00C14AC9" w:rsidP="00C14AC9">
            <w:pPr>
              <w:pStyle w:val="af9"/>
              <w:jc w:val="both"/>
              <w:rPr>
                <w:rFonts w:hint="eastAsia"/>
                <w:szCs w:val="21"/>
              </w:rPr>
            </w:pPr>
            <w:r w:rsidRPr="00C14AC9">
              <w:rPr>
                <w:rFonts w:hint="eastAsia"/>
                <w:szCs w:val="21"/>
              </w:rPr>
              <w:t>１　金融機関からの総借入金残高のうち，　　　　　からの借入金残高の割合</w:t>
            </w:r>
          </w:p>
          <w:p w:rsidR="00C14AC9" w:rsidRDefault="00C14AC9" w:rsidP="00C14AC9">
            <w:pPr>
              <w:pStyle w:val="af9"/>
              <w:jc w:val="both"/>
              <w:rPr>
                <w:rFonts w:hint="eastAsia"/>
                <w:szCs w:val="21"/>
                <w:u w:val="single"/>
              </w:rPr>
            </w:pPr>
            <w:r w:rsidRPr="00C14AC9">
              <w:rPr>
                <w:rFonts w:hint="eastAsia"/>
                <w:szCs w:val="21"/>
              </w:rPr>
              <w:t xml:space="preserve">　　　　　　　　　　　　　　　　　　　　　　　</w:t>
            </w:r>
            <w:r w:rsidRPr="00C14AC9">
              <w:rPr>
                <w:rFonts w:hint="eastAsia"/>
                <w:szCs w:val="21"/>
                <w:u w:val="single"/>
              </w:rPr>
              <w:t xml:space="preserve">　　　　　　％（Ａ／Ｂ）</w:t>
            </w:r>
          </w:p>
          <w:p w:rsidR="00C14AC9" w:rsidRPr="00C14AC9" w:rsidRDefault="00C14AC9" w:rsidP="00C14AC9">
            <w:pPr>
              <w:pStyle w:val="af9"/>
              <w:jc w:val="both"/>
              <w:rPr>
                <w:rFonts w:hint="eastAsia"/>
                <w:szCs w:val="21"/>
                <w:u w:val="single"/>
              </w:rPr>
            </w:pPr>
          </w:p>
          <w:p w:rsidR="00C14AC9" w:rsidRPr="00C14AC9" w:rsidRDefault="00C14AC9" w:rsidP="00C14AC9">
            <w:pPr>
              <w:rPr>
                <w:rFonts w:ascii="ＭＳ ゴシック" w:eastAsia="ＭＳ ゴシック" w:hAnsi="ＭＳ ゴシック" w:hint="eastAsia"/>
                <w:szCs w:val="21"/>
              </w:rPr>
            </w:pPr>
            <w:r w:rsidRPr="00C14AC9">
              <w:rPr>
                <w:rFonts w:ascii="ＭＳ ゴシック" w:eastAsia="ＭＳ ゴシック" w:hAnsi="ＭＳ ゴシック" w:hint="eastAsia"/>
                <w:szCs w:val="21"/>
              </w:rPr>
              <w:t xml:space="preserve">　Ａ　　　　年　　月　　日の　　　　　からの借入金残高</w:t>
            </w:r>
          </w:p>
          <w:p w:rsidR="00C14AC9" w:rsidRDefault="00C14AC9" w:rsidP="00C14AC9">
            <w:pPr>
              <w:rPr>
                <w:rFonts w:ascii="ＭＳ ゴシック" w:eastAsia="ＭＳ ゴシック" w:hAnsi="ＭＳ ゴシック" w:hint="eastAsia"/>
                <w:szCs w:val="21"/>
                <w:u w:val="single"/>
              </w:rPr>
            </w:pPr>
            <w:r w:rsidRPr="00C14AC9">
              <w:rPr>
                <w:rFonts w:ascii="ＭＳ ゴシック" w:eastAsia="ＭＳ ゴシック" w:hAnsi="ＭＳ ゴシック" w:hint="eastAsia"/>
                <w:szCs w:val="21"/>
              </w:rPr>
              <w:t xml:space="preserve">　　　　　　　　　　　　　　　　　　　　　　　</w:t>
            </w:r>
            <w:r w:rsidRPr="00C14AC9">
              <w:rPr>
                <w:rFonts w:ascii="ＭＳ ゴシック" w:eastAsia="ＭＳ ゴシック" w:hAnsi="ＭＳ ゴシック" w:hint="eastAsia"/>
                <w:szCs w:val="21"/>
                <w:u w:val="single"/>
              </w:rPr>
              <w:t xml:space="preserve">　　　　　　　　　　　円</w:t>
            </w:r>
          </w:p>
          <w:p w:rsidR="00C14AC9" w:rsidRPr="00C14AC9" w:rsidRDefault="00C14AC9" w:rsidP="00C14AC9">
            <w:pPr>
              <w:rPr>
                <w:rFonts w:ascii="ＭＳ ゴシック" w:eastAsia="ＭＳ ゴシック" w:hAnsi="ＭＳ ゴシック" w:hint="eastAsia"/>
                <w:szCs w:val="21"/>
                <w:u w:val="single"/>
              </w:rPr>
            </w:pPr>
          </w:p>
          <w:p w:rsidR="00C14AC9" w:rsidRPr="00C14AC9" w:rsidRDefault="00C14AC9" w:rsidP="00C14AC9">
            <w:pPr>
              <w:rPr>
                <w:rFonts w:ascii="ＭＳ ゴシック" w:eastAsia="ＭＳ ゴシック" w:hAnsi="ＭＳ ゴシック" w:hint="eastAsia"/>
                <w:szCs w:val="21"/>
              </w:rPr>
            </w:pPr>
            <w:r w:rsidRPr="00C14AC9">
              <w:rPr>
                <w:rFonts w:ascii="ＭＳ ゴシック" w:eastAsia="ＭＳ ゴシック" w:hAnsi="ＭＳ ゴシック" w:hint="eastAsia"/>
                <w:szCs w:val="21"/>
              </w:rPr>
              <w:t xml:space="preserve">　Ｂ　　　　年　　月　　日の金融機関からの総借入金残高</w:t>
            </w:r>
          </w:p>
          <w:p w:rsidR="00C14AC9" w:rsidRPr="00C14AC9" w:rsidRDefault="00C14AC9" w:rsidP="00C14AC9">
            <w:pPr>
              <w:rPr>
                <w:rFonts w:ascii="ＭＳ ゴシック" w:eastAsia="ＭＳ ゴシック" w:hAnsi="ＭＳ ゴシック" w:hint="eastAsia"/>
                <w:szCs w:val="21"/>
                <w:u w:val="single"/>
              </w:rPr>
            </w:pPr>
            <w:r w:rsidRPr="00C14AC9">
              <w:rPr>
                <w:rFonts w:ascii="ＭＳ ゴシック" w:eastAsia="ＭＳ ゴシック" w:hAnsi="ＭＳ ゴシック" w:hint="eastAsia"/>
                <w:szCs w:val="21"/>
              </w:rPr>
              <w:t xml:space="preserve">　　　　　　　　　　　　　　　　　　　　　　　</w:t>
            </w:r>
            <w:r w:rsidRPr="00C14AC9">
              <w:rPr>
                <w:rFonts w:ascii="ＭＳ ゴシック" w:eastAsia="ＭＳ ゴシック" w:hAnsi="ＭＳ ゴシック" w:hint="eastAsia"/>
                <w:szCs w:val="21"/>
                <w:u w:val="single"/>
              </w:rPr>
              <w:t xml:space="preserve">　　　　　　　　　　　円</w:t>
            </w:r>
          </w:p>
          <w:p w:rsidR="00C14AC9" w:rsidRPr="00C14AC9" w:rsidRDefault="00C14AC9" w:rsidP="00C14AC9"/>
          <w:p w:rsidR="00550E53" w:rsidRDefault="00550E53" w:rsidP="00C14AC9">
            <w:pPr>
              <w:pStyle w:val="af9"/>
              <w:jc w:val="both"/>
              <w:rPr>
                <w:rFonts w:hint="eastAsia"/>
              </w:rPr>
            </w:pPr>
          </w:p>
          <w:p w:rsidR="00C14AC9" w:rsidRDefault="00C14AC9" w:rsidP="00C14AC9">
            <w:pPr>
              <w:pStyle w:val="af9"/>
              <w:jc w:val="both"/>
              <w:rPr>
                <w:rFonts w:hint="eastAsia"/>
              </w:rPr>
            </w:pPr>
          </w:p>
          <w:p w:rsidR="00C14AC9" w:rsidRDefault="00C14AC9" w:rsidP="00C14AC9">
            <w:pPr>
              <w:pStyle w:val="af9"/>
              <w:jc w:val="both"/>
              <w:rPr>
                <w:rFonts w:hint="eastAsia"/>
              </w:rPr>
            </w:pPr>
          </w:p>
          <w:p w:rsidR="00C14AC9" w:rsidRDefault="00C14AC9" w:rsidP="00C14AC9">
            <w:pPr>
              <w:pStyle w:val="af9"/>
              <w:jc w:val="both"/>
              <w:rPr>
                <w:rFonts w:hint="eastAsia"/>
              </w:rPr>
            </w:pPr>
          </w:p>
          <w:p w:rsidR="00C14AC9" w:rsidRDefault="00C14AC9" w:rsidP="00C14AC9">
            <w:pPr>
              <w:pStyle w:val="af9"/>
              <w:jc w:val="both"/>
              <w:rPr>
                <w:rFonts w:hint="eastAsia"/>
              </w:rPr>
            </w:pPr>
          </w:p>
          <w:p w:rsidR="00C14AC9" w:rsidRDefault="00C14AC9" w:rsidP="00C14AC9">
            <w:pPr>
              <w:pStyle w:val="af9"/>
              <w:jc w:val="both"/>
              <w:rPr>
                <w:rFonts w:hint="eastAsia"/>
              </w:rPr>
            </w:pPr>
          </w:p>
          <w:p w:rsidR="00C14AC9" w:rsidRDefault="00C14AC9" w:rsidP="00C14AC9">
            <w:pPr>
              <w:pStyle w:val="af9"/>
              <w:jc w:val="both"/>
              <w:rPr>
                <w:rFonts w:hint="eastAsia"/>
              </w:rPr>
            </w:pPr>
          </w:p>
          <w:p w:rsidR="00C14AC9" w:rsidRDefault="00C14AC9" w:rsidP="00C14AC9">
            <w:pPr>
              <w:pStyle w:val="af9"/>
              <w:jc w:val="both"/>
              <w:rPr>
                <w:rFonts w:hint="eastAsia"/>
              </w:rPr>
            </w:pPr>
          </w:p>
          <w:p w:rsidR="00C14AC9" w:rsidRDefault="00C14AC9" w:rsidP="00C14AC9">
            <w:pPr>
              <w:pStyle w:val="af9"/>
              <w:jc w:val="both"/>
              <w:rPr>
                <w:rFonts w:hint="eastAsia"/>
              </w:rPr>
            </w:pPr>
          </w:p>
          <w:p w:rsidR="00C14AC9" w:rsidRDefault="00C14AC9" w:rsidP="00C14AC9">
            <w:pPr>
              <w:pStyle w:val="af9"/>
              <w:jc w:val="both"/>
              <w:rPr>
                <w:spacing w:val="16"/>
              </w:rPr>
            </w:pPr>
          </w:p>
        </w:tc>
      </w:tr>
    </w:tbl>
    <w:p w:rsidR="00873511" w:rsidRPr="00873511" w:rsidRDefault="00C14AC9" w:rsidP="00873511">
      <w:pPr>
        <w:ind w:left="800" w:hangingChars="400" w:hanging="800"/>
        <w:rPr>
          <w:rFonts w:asciiTheme="majorEastAsia" w:eastAsiaTheme="majorEastAsia" w:hAnsiTheme="majorEastAsia"/>
          <w:sz w:val="20"/>
        </w:rPr>
      </w:pPr>
      <w:r>
        <w:rPr>
          <w:rFonts w:asciiTheme="majorEastAsia" w:eastAsiaTheme="majorEastAsia" w:hAnsiTheme="majorEastAsia" w:hint="eastAsia"/>
          <w:color w:val="000000"/>
          <w:kern w:val="0"/>
          <w:sz w:val="20"/>
        </w:rPr>
        <w:t>（注</w:t>
      </w:r>
      <w:r w:rsidR="00873511" w:rsidRPr="00873511">
        <w:rPr>
          <w:rFonts w:asciiTheme="majorEastAsia" w:eastAsiaTheme="majorEastAsia" w:hAnsiTheme="majorEastAsia" w:hint="eastAsia"/>
          <w:color w:val="000000"/>
          <w:kern w:val="0"/>
          <w:sz w:val="20"/>
        </w:rPr>
        <w:t>）</w:t>
      </w:r>
      <w:r w:rsidR="00873511" w:rsidRPr="00873511">
        <w:rPr>
          <w:rFonts w:asciiTheme="majorEastAsia" w:eastAsiaTheme="majorEastAsia" w:hAnsiTheme="majorEastAsia" w:hint="eastAsia"/>
          <w:sz w:val="20"/>
        </w:rPr>
        <w:t xml:space="preserve">　</w:t>
      </w:r>
      <w:r w:rsidR="00873511" w:rsidRPr="00873511">
        <w:rPr>
          <w:rFonts w:asciiTheme="majorEastAsia" w:eastAsiaTheme="majorEastAsia" w:hAnsiTheme="majorEastAsia" w:hint="eastAsia"/>
          <w:sz w:val="20"/>
          <w:u w:val="single"/>
        </w:rPr>
        <w:t xml:space="preserve">　　　</w:t>
      </w:r>
      <w:r w:rsidR="00873511" w:rsidRPr="00873511">
        <w:rPr>
          <w:rFonts w:asciiTheme="majorEastAsia" w:eastAsiaTheme="majorEastAsia" w:hAnsiTheme="majorEastAsia" w:hint="eastAsia"/>
          <w:sz w:val="20"/>
        </w:rPr>
        <w:t>には，経済産業大臣が指定する事業活動の制限の内容に応じ，「店舗の閉鎖」等を入れる。</w:t>
      </w:r>
    </w:p>
    <w:p w:rsidR="00550E53" w:rsidRPr="00FA7686"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20"/>
        </w:rPr>
      </w:pPr>
      <w:r w:rsidRPr="00FA7686">
        <w:rPr>
          <w:rFonts w:ascii="ＭＳ ゴシック" w:eastAsia="ＭＳ ゴシック" w:hAnsi="ＭＳ ゴシック" w:hint="eastAsia"/>
          <w:color w:val="000000"/>
          <w:kern w:val="0"/>
          <w:sz w:val="20"/>
        </w:rPr>
        <w:t>（留意事項）</w:t>
      </w:r>
    </w:p>
    <w:p w:rsidR="00550E53" w:rsidRPr="00FA7686" w:rsidRDefault="00D163F0" w:rsidP="00FA7686">
      <w:pPr>
        <w:suppressAutoHyphens/>
        <w:wordWrap w:val="0"/>
        <w:spacing w:line="246" w:lineRule="exact"/>
        <w:ind w:firstLineChars="100" w:firstLine="200"/>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kern w:val="0"/>
          <w:sz w:val="20"/>
        </w:rPr>
        <w:t>①</w:t>
      </w:r>
      <w:r w:rsidR="00A179F0" w:rsidRPr="00FA7686">
        <w:rPr>
          <w:rFonts w:ascii="ＭＳ ゴシック" w:eastAsia="ＭＳ ゴシック" w:hAnsi="ＭＳ ゴシック" w:hint="eastAsia"/>
          <w:color w:val="000000"/>
          <w:kern w:val="0"/>
          <w:sz w:val="20"/>
        </w:rPr>
        <w:t xml:space="preserve">　本認定とは別に、金融機関及び信用保証協会による金融上の審査があります。</w:t>
      </w:r>
    </w:p>
    <w:p w:rsidR="00550E53" w:rsidRDefault="00D163F0" w:rsidP="00FA7686">
      <w:pPr>
        <w:suppressAutoHyphens/>
        <w:wordWrap w:val="0"/>
        <w:spacing w:line="240" w:lineRule="exact"/>
        <w:ind w:left="400" w:hangingChars="200" w:hanging="400"/>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 xml:space="preserve">　②</w:t>
      </w:r>
      <w:r w:rsidR="00A179F0" w:rsidRPr="00FA7686">
        <w:rPr>
          <w:rFonts w:ascii="ＭＳ ゴシック" w:eastAsia="ＭＳ ゴシック" w:hAnsi="ＭＳ ゴシック" w:hint="eastAsia"/>
          <w:color w:val="000000"/>
          <w:kern w:val="0"/>
          <w:sz w:val="20"/>
        </w:rPr>
        <w:t xml:space="preserve">　市町村長又は特別区長から認定を受けた後、本認定の有効期間内に金融機関又は信用保証協会に対して、経営安定関連保証の申込みを行うことが必要です。</w:t>
      </w:r>
    </w:p>
    <w:p w:rsidR="00FA7686" w:rsidRDefault="00FA7686" w:rsidP="00FA7686">
      <w:pPr>
        <w:suppressAutoHyphens/>
        <w:wordWrap w:val="0"/>
        <w:spacing w:line="240" w:lineRule="exact"/>
        <w:ind w:left="400" w:hangingChars="200" w:hanging="400"/>
        <w:jc w:val="left"/>
        <w:textAlignment w:val="baseline"/>
        <w:rPr>
          <w:rFonts w:ascii="ＭＳ ゴシック" w:eastAsia="ＭＳ ゴシック" w:hAnsi="ＭＳ ゴシック"/>
          <w:color w:val="000000"/>
          <w:kern w:val="0"/>
          <w:sz w:val="20"/>
        </w:rPr>
      </w:pPr>
    </w:p>
    <w:p w:rsidR="00FA7686" w:rsidRDefault="00FA7686" w:rsidP="00FA7686">
      <w:pPr>
        <w:suppressAutoHyphens/>
        <w:wordWrap w:val="0"/>
        <w:spacing w:line="240" w:lineRule="exact"/>
        <w:ind w:left="400" w:hangingChars="200" w:hanging="400"/>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東広産第</w:t>
      </w:r>
      <w:bookmarkStart w:id="0" w:name="_GoBack"/>
      <w:bookmarkEnd w:id="0"/>
      <w:r>
        <w:rPr>
          <w:rFonts w:ascii="ＭＳ ゴシック" w:eastAsia="ＭＳ ゴシック" w:hAnsi="ＭＳ ゴシック" w:hint="eastAsia"/>
          <w:color w:val="000000"/>
          <w:kern w:val="0"/>
          <w:sz w:val="20"/>
        </w:rPr>
        <w:t xml:space="preserve">　　号</w:t>
      </w:r>
    </w:p>
    <w:p w:rsidR="00FA7686" w:rsidRDefault="00FA7686" w:rsidP="00FA7686">
      <w:pPr>
        <w:suppressAutoHyphens/>
        <w:wordWrap w:val="0"/>
        <w:spacing w:line="240" w:lineRule="exact"/>
        <w:ind w:left="400" w:hangingChars="200" w:hanging="400"/>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令和　　年　　月　　日</w:t>
      </w:r>
    </w:p>
    <w:p w:rsidR="00FA7686" w:rsidRDefault="00FA7686" w:rsidP="00FA7686">
      <w:pPr>
        <w:suppressAutoHyphens/>
        <w:wordWrap w:val="0"/>
        <w:spacing w:line="240" w:lineRule="exact"/>
        <w:ind w:left="400" w:hangingChars="200" w:hanging="400"/>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 xml:space="preserve">　申請のとおり、相違いないことを認定します。</w:t>
      </w:r>
    </w:p>
    <w:p w:rsidR="00FA7686" w:rsidRDefault="00FA7686" w:rsidP="00FA7686">
      <w:pPr>
        <w:suppressAutoHyphens/>
        <w:wordWrap w:val="0"/>
        <w:spacing w:line="240" w:lineRule="exact"/>
        <w:ind w:left="400" w:hangingChars="200" w:hanging="400"/>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 xml:space="preserve">　（注）本認定書の有効期間：令和　　年　　月　　日から令和　　年　　月　　日</w:t>
      </w:r>
    </w:p>
    <w:p w:rsidR="00FA7686" w:rsidRDefault="00FA7686" w:rsidP="00FA7686">
      <w:pPr>
        <w:suppressAutoHyphens/>
        <w:wordWrap w:val="0"/>
        <w:spacing w:line="240" w:lineRule="exact"/>
        <w:ind w:left="400" w:hangingChars="200" w:hanging="400"/>
        <w:jc w:val="left"/>
        <w:textAlignment w:val="baseline"/>
        <w:rPr>
          <w:rFonts w:ascii="ＭＳ ゴシック" w:eastAsia="ＭＳ ゴシック" w:hAnsi="ＭＳ ゴシック"/>
          <w:color w:val="000000"/>
          <w:kern w:val="0"/>
          <w:sz w:val="20"/>
        </w:rPr>
      </w:pPr>
    </w:p>
    <w:p w:rsidR="00FA7686" w:rsidRPr="00FA7686" w:rsidRDefault="00FA7686" w:rsidP="00FA7686">
      <w:pPr>
        <w:suppressAutoHyphens/>
        <w:wordWrap w:val="0"/>
        <w:spacing w:line="240" w:lineRule="exact"/>
        <w:ind w:left="400" w:hangingChars="200" w:hanging="400"/>
        <w:jc w:val="right"/>
        <w:textAlignment w:val="baseline"/>
        <w:rPr>
          <w:rFonts w:ascii="ＭＳ ゴシック" w:eastAsia="ＭＳ ゴシック" w:hAnsi="ＭＳ ゴシック"/>
          <w:kern w:val="0"/>
          <w:sz w:val="20"/>
        </w:rPr>
      </w:pPr>
      <w:r>
        <w:rPr>
          <w:rFonts w:ascii="ＭＳ ゴシック" w:eastAsia="ＭＳ ゴシック" w:hAnsi="ＭＳ ゴシック" w:hint="eastAsia"/>
          <w:color w:val="000000"/>
          <w:kern w:val="0"/>
          <w:sz w:val="20"/>
        </w:rPr>
        <w:t>認定者名　　東広島市長　　　　印</w:t>
      </w:r>
    </w:p>
    <w:sectPr w:rsidR="00FA7686" w:rsidRPr="00FA7686" w:rsidSect="00FA7686">
      <w:pgSz w:w="11906" w:h="16838"/>
      <w:pgMar w:top="993" w:right="1701" w:bottom="1135" w:left="1701" w:header="851" w:footer="9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573" w:rsidRDefault="000E7573">
      <w:r>
        <w:separator/>
      </w:r>
    </w:p>
  </w:endnote>
  <w:endnote w:type="continuationSeparator" w:id="0">
    <w:p w:rsidR="000E7573" w:rsidRDefault="000E7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573" w:rsidRDefault="000E7573">
      <w:r>
        <w:separator/>
      </w:r>
    </w:p>
  </w:footnote>
  <w:footnote w:type="continuationSeparator" w:id="0">
    <w:p w:rsidR="000E7573" w:rsidRDefault="000E75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66538"/>
    <w:multiLevelType w:val="hybridMultilevel"/>
    <w:tmpl w:val="7C926140"/>
    <w:lvl w:ilvl="0" w:tplc="32F2BA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E53"/>
    <w:rsid w:val="000E7573"/>
    <w:rsid w:val="00106024"/>
    <w:rsid w:val="00353597"/>
    <w:rsid w:val="00550E53"/>
    <w:rsid w:val="00873511"/>
    <w:rsid w:val="008B3FF6"/>
    <w:rsid w:val="00913DD4"/>
    <w:rsid w:val="00A179F0"/>
    <w:rsid w:val="00B372E4"/>
    <w:rsid w:val="00C14AC9"/>
    <w:rsid w:val="00D14DE6"/>
    <w:rsid w:val="00D163F0"/>
    <w:rsid w:val="00DC6E5A"/>
    <w:rsid w:val="00E23E4A"/>
    <w:rsid w:val="00FA7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58D6D-9C30-4FA9-8F3B-7EA3CA1C0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平田　和久</cp:lastModifiedBy>
  <cp:revision>9</cp:revision>
  <cp:lastPrinted>2020-03-23T03:00:00Z</cp:lastPrinted>
  <dcterms:created xsi:type="dcterms:W3CDTF">2020-03-16T17:15:00Z</dcterms:created>
  <dcterms:modified xsi:type="dcterms:W3CDTF">2022-05-02T01:26:00Z</dcterms:modified>
</cp:coreProperties>
</file>