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CD" w:rsidRDefault="004804CD">
      <w:pPr>
        <w:spacing w:line="240" w:lineRule="exact"/>
        <w:rPr>
          <w:rFonts w:ascii="‚l‚r –¾’©"/>
        </w:rPr>
      </w:pPr>
      <w:r>
        <w:rPr>
          <w:rFonts w:hint="eastAsia"/>
        </w:rPr>
        <w:t>別記様式第３号（第</w:t>
      </w:r>
      <w:r>
        <w:rPr>
          <w:rFonts w:ascii="‚l‚r –¾’©" w:cs="‚l‚r –¾’©"/>
        </w:rPr>
        <w:t>12</w:t>
      </w:r>
      <w:r>
        <w:rPr>
          <w:rFonts w:hint="eastAsia"/>
        </w:rPr>
        <w:t>条関係）</w:t>
      </w:r>
    </w:p>
    <w:p w:rsidR="004804CD" w:rsidRDefault="004804CD">
      <w:pPr>
        <w:rPr>
          <w:rFonts w:ascii="‚l‚r –¾’©"/>
        </w:rPr>
      </w:pPr>
    </w:p>
    <w:p w:rsidR="004804CD" w:rsidRDefault="004804CD">
      <w:pPr>
        <w:ind w:left="2625" w:right="2625"/>
        <w:jc w:val="distribute"/>
        <w:rPr>
          <w:rFonts w:ascii="‚l‚r –¾’©"/>
        </w:rPr>
      </w:pPr>
      <w:r>
        <w:rPr>
          <w:rFonts w:hint="eastAsia"/>
        </w:rPr>
        <w:t>保証人変更届出書</w:t>
      </w:r>
    </w:p>
    <w:p w:rsidR="004804CD" w:rsidRDefault="004804CD">
      <w:pPr>
        <w:spacing w:before="210"/>
        <w:jc w:val="right"/>
        <w:rPr>
          <w:rFonts w:ascii="‚l‚r –¾’©"/>
        </w:rPr>
      </w:pPr>
      <w:r>
        <w:rPr>
          <w:rFonts w:hint="eastAsia"/>
        </w:rPr>
        <w:t xml:space="preserve">　　年　　月　　日　　</w:t>
      </w:r>
    </w:p>
    <w:p w:rsidR="004804CD" w:rsidRDefault="004804CD">
      <w:pPr>
        <w:pStyle w:val="a4"/>
        <w:tabs>
          <w:tab w:val="clear" w:pos="4252"/>
          <w:tab w:val="clear" w:pos="8504"/>
        </w:tabs>
        <w:snapToGrid/>
        <w:spacing w:before="420"/>
        <w:rPr>
          <w:rFonts w:ascii="‚l‚r –¾’©"/>
        </w:rPr>
      </w:pPr>
      <w:r>
        <w:rPr>
          <w:rFonts w:hint="eastAsia"/>
        </w:rPr>
        <w:t xml:space="preserve">　　　東広島市</w:t>
      </w:r>
      <w:bookmarkStart w:id="0" w:name="_GoBack"/>
      <w:bookmarkEnd w:id="0"/>
      <w:r>
        <w:rPr>
          <w:rFonts w:hint="eastAsia"/>
        </w:rPr>
        <w:t>長　様</w:t>
      </w:r>
    </w:p>
    <w:p w:rsidR="004804CD" w:rsidRDefault="004804CD">
      <w:pPr>
        <w:spacing w:before="210"/>
        <w:jc w:val="right"/>
        <w:rPr>
          <w:rFonts w:ascii="‚l‚r –¾’©"/>
        </w:rPr>
      </w:pPr>
      <w:r>
        <w:rPr>
          <w:rFonts w:hint="eastAsia"/>
        </w:rPr>
        <w:t xml:space="preserve">住所　　　　　　　　　　　　　　　</w:t>
      </w:r>
    </w:p>
    <w:p w:rsidR="004804CD" w:rsidRDefault="004804CD">
      <w:pPr>
        <w:spacing w:before="210"/>
        <w:jc w:val="right"/>
        <w:rPr>
          <w:rFonts w:ascii="‚l‚r –¾’©"/>
        </w:rPr>
      </w:pPr>
      <w:r>
        <w:rPr>
          <w:rFonts w:hint="eastAsia"/>
        </w:rPr>
        <w:t xml:space="preserve">氏名　　　　　　　　　　　　</w:t>
      </w:r>
      <w:r w:rsidR="002C5D85" w:rsidRPr="002C5D85">
        <w:rPr>
          <w:rFonts w:ascii="‚l‚r –¾’©" w:cs="‚l‚r –¾’©" w:hint="eastAsia"/>
          <w:color w:val="FF0000"/>
        </w:rPr>
        <w:t xml:space="preserve">　</w:t>
      </w:r>
      <w:r>
        <w:rPr>
          <w:rFonts w:hint="eastAsia"/>
          <w:vanish/>
        </w:rPr>
        <w:t>印</w:t>
      </w:r>
      <w:r>
        <w:rPr>
          <w:rFonts w:hint="eastAsia"/>
        </w:rPr>
        <w:t xml:space="preserve">　　</w:t>
      </w:r>
    </w:p>
    <w:p w:rsidR="004804CD" w:rsidRDefault="00C24934">
      <w:pPr>
        <w:pStyle w:val="a4"/>
        <w:tabs>
          <w:tab w:val="clear" w:pos="4252"/>
          <w:tab w:val="clear" w:pos="8504"/>
        </w:tabs>
        <w:snapToGrid/>
        <w:spacing w:before="157" w:line="315" w:lineRule="exact"/>
        <w:ind w:left="5040" w:right="71"/>
        <w:rPr>
          <w:rFonts w:ascii="‚l‚r –¾’©"/>
        </w:rPr>
      </w:pPr>
      <w:r>
        <w:rPr>
          <w:noProof/>
        </w:rPr>
        <mc:AlternateContent>
          <mc:Choice Requires="wps">
            <w:drawing>
              <wp:anchor distT="0" distB="0" distL="114300" distR="114300" simplePos="0" relativeHeight="251658240" behindDoc="0" locked="0" layoutInCell="0" allowOverlap="1">
                <wp:simplePos x="0" y="0"/>
                <wp:positionH relativeFrom="column">
                  <wp:posOffset>3133725</wp:posOffset>
                </wp:positionH>
                <wp:positionV relativeFrom="paragraph">
                  <wp:posOffset>133350</wp:posOffset>
                </wp:positionV>
                <wp:extent cx="2220595" cy="3333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333375"/>
                        </a:xfrm>
                        <a:prstGeom prst="bracketPair">
                          <a:avLst>
                            <a:gd name="adj" fmla="val 18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6.75pt;margin-top:10.5pt;width:174.8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" o:allowincell="f" adj="4032" strokeweight=".5pt"/>
            </w:pict>
          </mc:Fallback>
        </mc:AlternateContent>
      </w:r>
      <w:r w:rsidR="004804CD">
        <w:rPr>
          <w:rFonts w:hint="eastAsia"/>
        </w:rPr>
        <w:t>法人にあっては、主たる事務所の所在地、名称及び代表者の氏名</w:t>
      </w:r>
    </w:p>
    <w:p w:rsidR="004804CD" w:rsidRDefault="004804CD">
      <w:pPr>
        <w:pStyle w:val="2"/>
        <w:spacing w:before="315" w:line="315" w:lineRule="exact"/>
        <w:rPr>
          <w:rFonts w:ascii="‚l‚r –¾’©"/>
        </w:rPr>
      </w:pPr>
      <w:r>
        <w:rPr>
          <w:rFonts w:hint="eastAsia"/>
        </w:rPr>
        <w:t xml:space="preserve">　　東広島市採石業の適正な実施の確保に関する条例第</w:t>
      </w:r>
      <w:r>
        <w:rPr>
          <w:rFonts w:ascii="‚l‚r –¾’©" w:cs="‚l‚r –¾’©"/>
        </w:rPr>
        <w:t>12</w:t>
      </w:r>
      <w:r>
        <w:rPr>
          <w:rFonts w:hint="eastAsia"/>
        </w:rPr>
        <w:t>条第２項の規定により、次のとおり届け出ます。</w:t>
      </w:r>
    </w:p>
    <w:p w:rsidR="004804CD" w:rsidRDefault="004804CD">
      <w:pPr>
        <w:pStyle w:val="2"/>
        <w:spacing w:before="157" w:after="105"/>
        <w:rPr>
          <w:rFonts w:ascii="‚l‚r –¾’©"/>
        </w:rPr>
      </w:pPr>
      <w:r>
        <w:rPr>
          <w:rFonts w:hint="eastAsia"/>
        </w:rPr>
        <w:t xml:space="preserve">　１　認可を受けた採取計画の概要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090"/>
      </w:tblGrid>
      <w:tr w:rsidR="004804CD">
        <w:trPr>
          <w:trHeight w:hRule="exact" w:val="472"/>
        </w:trPr>
        <w:tc>
          <w:tcPr>
            <w:tcW w:w="1890" w:type="dxa"/>
            <w:vAlign w:val="center"/>
          </w:tcPr>
          <w:p w:rsidR="004804CD" w:rsidRDefault="004804CD">
            <w:pPr>
              <w:jc w:val="distribute"/>
              <w:rPr>
                <w:rFonts w:ascii="‚l‚r –¾’©"/>
              </w:rPr>
            </w:pPr>
            <w:r>
              <w:rPr>
                <w:rFonts w:hint="eastAsia"/>
              </w:rPr>
              <w:t>認可年月日</w:t>
            </w:r>
          </w:p>
        </w:tc>
        <w:tc>
          <w:tcPr>
            <w:tcW w:w="6090" w:type="dxa"/>
            <w:vAlign w:val="center"/>
          </w:tcPr>
          <w:p w:rsidR="004804CD" w:rsidRDefault="004804CD" w:rsidP="002C5D85">
            <w:pPr>
              <w:ind w:firstLineChars="200" w:firstLine="420"/>
              <w:rPr>
                <w:rFonts w:ascii="‚l‚r –¾’©"/>
              </w:rPr>
            </w:pPr>
            <w:r>
              <w:rPr>
                <w:rFonts w:hint="eastAsia"/>
              </w:rPr>
              <w:t xml:space="preserve">　　　年　　　月　　　日</w:t>
            </w:r>
          </w:p>
        </w:tc>
      </w:tr>
      <w:tr w:rsidR="004804CD">
        <w:trPr>
          <w:trHeight w:hRule="exact" w:val="472"/>
        </w:trPr>
        <w:tc>
          <w:tcPr>
            <w:tcW w:w="1890" w:type="dxa"/>
            <w:vAlign w:val="center"/>
          </w:tcPr>
          <w:p w:rsidR="004804CD" w:rsidRDefault="004804CD">
            <w:pPr>
              <w:jc w:val="distribute"/>
              <w:rPr>
                <w:rFonts w:ascii="‚l‚r –¾’©"/>
              </w:rPr>
            </w:pPr>
            <w:r>
              <w:rPr>
                <w:rFonts w:hint="eastAsia"/>
              </w:rPr>
              <w:t>岩石採取場の場所</w:t>
            </w:r>
          </w:p>
        </w:tc>
        <w:tc>
          <w:tcPr>
            <w:tcW w:w="6090" w:type="dxa"/>
            <w:vAlign w:val="center"/>
          </w:tcPr>
          <w:p w:rsidR="004804CD" w:rsidRDefault="004804CD">
            <w:pPr>
              <w:rPr>
                <w:rFonts w:ascii="‚l‚r –¾’©"/>
              </w:rPr>
            </w:pPr>
          </w:p>
        </w:tc>
      </w:tr>
    </w:tbl>
    <w:p w:rsidR="004804CD" w:rsidRDefault="004804CD">
      <w:pPr>
        <w:pStyle w:val="2"/>
        <w:spacing w:before="420" w:after="105"/>
        <w:rPr>
          <w:rFonts w:ascii="‚l‚r –¾’©"/>
        </w:rPr>
      </w:pPr>
      <w:r>
        <w:rPr>
          <w:rFonts w:hint="eastAsia"/>
        </w:rPr>
        <w:t xml:space="preserve">　２　変更した保証人の氏名等</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520"/>
        <w:gridCol w:w="3990"/>
      </w:tblGrid>
      <w:tr w:rsidR="004804CD">
        <w:trPr>
          <w:cantSplit/>
          <w:trHeight w:hRule="exact" w:val="577"/>
        </w:trPr>
        <w:tc>
          <w:tcPr>
            <w:tcW w:w="1470" w:type="dxa"/>
            <w:vMerge w:val="restart"/>
            <w:vAlign w:val="center"/>
          </w:tcPr>
          <w:p w:rsidR="004804CD" w:rsidRDefault="004804CD">
            <w:pPr>
              <w:jc w:val="center"/>
              <w:rPr>
                <w:rFonts w:ascii="‚l‚r –¾’©"/>
              </w:rPr>
            </w:pPr>
            <w:r>
              <w:rPr>
                <w:rFonts w:hint="eastAsia"/>
              </w:rPr>
              <w:t>従前の保証人</w:t>
            </w:r>
          </w:p>
        </w:tc>
        <w:tc>
          <w:tcPr>
            <w:tcW w:w="2520" w:type="dxa"/>
            <w:vAlign w:val="center"/>
          </w:tcPr>
          <w:p w:rsidR="004804CD" w:rsidRDefault="004804CD">
            <w:pPr>
              <w:pStyle w:val="a4"/>
              <w:tabs>
                <w:tab w:val="clear" w:pos="4252"/>
                <w:tab w:val="clear" w:pos="8504"/>
              </w:tabs>
              <w:snapToGrid/>
              <w:spacing w:line="262" w:lineRule="exact"/>
              <w:jc w:val="distribute"/>
              <w:rPr>
                <w:rFonts w:ascii="‚l‚r –¾’©"/>
              </w:rPr>
            </w:pPr>
            <w:r>
              <w:rPr>
                <w:rFonts w:hint="eastAsia"/>
              </w:rPr>
              <w:t>住所（法人にあっては、主たる事務所の所在地）</w:t>
            </w:r>
          </w:p>
        </w:tc>
        <w:tc>
          <w:tcPr>
            <w:tcW w:w="3990" w:type="dxa"/>
          </w:tcPr>
          <w:p w:rsidR="004804CD" w:rsidRDefault="004804CD">
            <w:pPr>
              <w:pStyle w:val="2"/>
              <w:ind w:left="0" w:firstLine="0"/>
              <w:rPr>
                <w:rFonts w:ascii="‚l‚r –¾’©"/>
              </w:rPr>
            </w:pPr>
          </w:p>
        </w:tc>
      </w:tr>
      <w:tr w:rsidR="004804CD">
        <w:trPr>
          <w:cantSplit/>
          <w:trHeight w:hRule="exact" w:val="577"/>
        </w:trPr>
        <w:tc>
          <w:tcPr>
            <w:tcW w:w="1470" w:type="dxa"/>
            <w:vMerge/>
            <w:vAlign w:val="center"/>
          </w:tcPr>
          <w:p w:rsidR="004804CD" w:rsidRDefault="004804CD">
            <w:pPr>
              <w:rPr>
                <w:rFonts w:ascii="‚l‚r –¾’©"/>
              </w:rPr>
            </w:pPr>
          </w:p>
        </w:tc>
        <w:tc>
          <w:tcPr>
            <w:tcW w:w="2520" w:type="dxa"/>
            <w:vAlign w:val="center"/>
          </w:tcPr>
          <w:p w:rsidR="004804CD" w:rsidRDefault="004804CD">
            <w:pPr>
              <w:spacing w:line="262" w:lineRule="exact"/>
              <w:jc w:val="distribute"/>
              <w:rPr>
                <w:rFonts w:ascii="‚l‚r –¾’©"/>
              </w:rPr>
            </w:pPr>
            <w:r>
              <w:rPr>
                <w:rFonts w:hint="eastAsia"/>
              </w:rPr>
              <w:t>氏名（法人にあっては、名称及び代表者の氏名）</w:t>
            </w:r>
          </w:p>
        </w:tc>
        <w:tc>
          <w:tcPr>
            <w:tcW w:w="3990" w:type="dxa"/>
          </w:tcPr>
          <w:p w:rsidR="004804CD" w:rsidRDefault="004804CD">
            <w:pPr>
              <w:pStyle w:val="2"/>
              <w:ind w:left="0" w:firstLine="0"/>
              <w:rPr>
                <w:rFonts w:ascii="‚l‚r –¾’©"/>
              </w:rPr>
            </w:pPr>
          </w:p>
          <w:p w:rsidR="003D2D7F" w:rsidRDefault="003D2D7F">
            <w:pPr>
              <w:pStyle w:val="2"/>
              <w:ind w:left="0" w:firstLine="0"/>
              <w:rPr>
                <w:rFonts w:ascii="‚l‚r –¾’©"/>
              </w:rPr>
            </w:pPr>
          </w:p>
        </w:tc>
      </w:tr>
      <w:tr w:rsidR="004804CD">
        <w:trPr>
          <w:cantSplit/>
          <w:trHeight w:hRule="exact" w:val="577"/>
        </w:trPr>
        <w:tc>
          <w:tcPr>
            <w:tcW w:w="1470" w:type="dxa"/>
            <w:vMerge w:val="restart"/>
            <w:vAlign w:val="center"/>
          </w:tcPr>
          <w:p w:rsidR="004804CD" w:rsidRDefault="004804CD">
            <w:pPr>
              <w:jc w:val="center"/>
              <w:rPr>
                <w:rFonts w:ascii="‚l‚r –¾’©"/>
              </w:rPr>
            </w:pPr>
            <w:r>
              <w:rPr>
                <w:rFonts w:hint="eastAsia"/>
              </w:rPr>
              <w:t>新たな保証人</w:t>
            </w:r>
          </w:p>
        </w:tc>
        <w:tc>
          <w:tcPr>
            <w:tcW w:w="2520" w:type="dxa"/>
            <w:vAlign w:val="center"/>
          </w:tcPr>
          <w:p w:rsidR="004804CD" w:rsidRDefault="004804CD">
            <w:pPr>
              <w:spacing w:line="262" w:lineRule="exact"/>
              <w:jc w:val="distribute"/>
              <w:rPr>
                <w:rFonts w:ascii="‚l‚r –¾’©"/>
              </w:rPr>
            </w:pPr>
            <w:r>
              <w:rPr>
                <w:rFonts w:hint="eastAsia"/>
              </w:rPr>
              <w:t>住所（法人にあっては、主たる事務所の所在地）</w:t>
            </w:r>
          </w:p>
        </w:tc>
        <w:tc>
          <w:tcPr>
            <w:tcW w:w="3990" w:type="dxa"/>
          </w:tcPr>
          <w:p w:rsidR="004804CD" w:rsidRDefault="004804CD">
            <w:pPr>
              <w:pStyle w:val="2"/>
              <w:ind w:left="0" w:firstLine="0"/>
              <w:rPr>
                <w:rFonts w:ascii="‚l‚r –¾’©"/>
              </w:rPr>
            </w:pPr>
          </w:p>
        </w:tc>
      </w:tr>
      <w:tr w:rsidR="004804CD">
        <w:trPr>
          <w:cantSplit/>
          <w:trHeight w:hRule="exact" w:val="577"/>
        </w:trPr>
        <w:tc>
          <w:tcPr>
            <w:tcW w:w="1470" w:type="dxa"/>
            <w:vMerge/>
            <w:vAlign w:val="center"/>
          </w:tcPr>
          <w:p w:rsidR="004804CD" w:rsidRDefault="004804CD">
            <w:pPr>
              <w:rPr>
                <w:rFonts w:ascii="‚l‚r –¾’©"/>
              </w:rPr>
            </w:pPr>
          </w:p>
        </w:tc>
        <w:tc>
          <w:tcPr>
            <w:tcW w:w="2520" w:type="dxa"/>
            <w:vAlign w:val="center"/>
          </w:tcPr>
          <w:p w:rsidR="004804CD" w:rsidRDefault="004804CD">
            <w:pPr>
              <w:spacing w:line="262" w:lineRule="exact"/>
              <w:jc w:val="distribute"/>
              <w:rPr>
                <w:rFonts w:ascii="‚l‚r –¾’©"/>
              </w:rPr>
            </w:pPr>
            <w:r>
              <w:rPr>
                <w:rFonts w:hint="eastAsia"/>
              </w:rPr>
              <w:t>氏名（法人にあっては、名称及び代表者の氏名）</w:t>
            </w:r>
          </w:p>
        </w:tc>
        <w:tc>
          <w:tcPr>
            <w:tcW w:w="3990" w:type="dxa"/>
          </w:tcPr>
          <w:p w:rsidR="004804CD" w:rsidRDefault="004804CD">
            <w:pPr>
              <w:pStyle w:val="2"/>
              <w:ind w:left="0" w:firstLine="0"/>
              <w:rPr>
                <w:rFonts w:ascii="‚l‚r –¾’©"/>
              </w:rPr>
            </w:pPr>
          </w:p>
        </w:tc>
      </w:tr>
    </w:tbl>
    <w:p w:rsidR="004804CD" w:rsidRDefault="004804CD">
      <w:pPr>
        <w:pStyle w:val="2"/>
        <w:spacing w:before="420"/>
        <w:ind w:left="0" w:firstLine="0"/>
        <w:rPr>
          <w:rFonts w:ascii="‚l‚r –¾’©"/>
        </w:rPr>
      </w:pPr>
      <w:r>
        <w:rPr>
          <w:rFonts w:hint="eastAsia"/>
        </w:rPr>
        <w:t xml:space="preserve">　３　新たな保証人を立てた年月日</w:t>
      </w:r>
    </w:p>
    <w:p w:rsidR="004804CD" w:rsidRDefault="004804CD">
      <w:pPr>
        <w:pStyle w:val="2"/>
        <w:spacing w:before="210"/>
        <w:ind w:left="0" w:firstLine="0"/>
        <w:rPr>
          <w:rFonts w:ascii="‚l‚r –¾’©"/>
        </w:rPr>
      </w:pPr>
      <w:r>
        <w:rPr>
          <w:rFonts w:hint="eastAsia"/>
        </w:rPr>
        <w:t xml:space="preserve">　　　</w:t>
      </w:r>
      <w:r w:rsidR="002C5D85" w:rsidRPr="002C5D85">
        <w:rPr>
          <w:rFonts w:hint="eastAsia"/>
          <w:color w:val="FF0000"/>
        </w:rPr>
        <w:t xml:space="preserve">　　</w:t>
      </w:r>
      <w:r>
        <w:rPr>
          <w:rFonts w:hint="eastAsia"/>
        </w:rPr>
        <w:t xml:space="preserve">　　年　　月　　日</w:t>
      </w:r>
    </w:p>
    <w:p w:rsidR="004804CD" w:rsidRDefault="004804CD">
      <w:pPr>
        <w:pStyle w:val="2"/>
        <w:spacing w:before="367" w:line="315" w:lineRule="exact"/>
        <w:ind w:left="0" w:firstLine="0"/>
        <w:rPr>
          <w:rFonts w:ascii="‚l‚r –¾’©"/>
        </w:rPr>
      </w:pPr>
      <w:r>
        <w:rPr>
          <w:rFonts w:hint="eastAsia"/>
        </w:rPr>
        <w:t xml:space="preserve">　添付書類</w:t>
      </w:r>
    </w:p>
    <w:p w:rsidR="004804CD" w:rsidRDefault="004804CD">
      <w:pPr>
        <w:pStyle w:val="2"/>
        <w:spacing w:line="315" w:lineRule="exact"/>
        <w:rPr>
          <w:rFonts w:ascii="‚l‚r –¾’©"/>
        </w:rPr>
      </w:pPr>
      <w:r>
        <w:rPr>
          <w:rFonts w:hint="eastAsia"/>
        </w:rPr>
        <w:t xml:space="preserve">　　１　保証契約書の写し</w:t>
      </w:r>
    </w:p>
    <w:p w:rsidR="004804CD" w:rsidRDefault="004804CD">
      <w:pPr>
        <w:pStyle w:val="2"/>
        <w:spacing w:line="315" w:lineRule="exact"/>
        <w:ind w:left="630" w:hanging="630"/>
        <w:rPr>
          <w:rFonts w:ascii="‚l‚r –¾’©"/>
        </w:rPr>
      </w:pPr>
      <w:r>
        <w:rPr>
          <w:rFonts w:hint="eastAsia"/>
        </w:rPr>
        <w:t xml:space="preserve">　　２　保証人が条例第６条第２号又は第３号に規定する者である場合にあっては、当該保証人の印鑑証明書並びに当該保証人が同条第２号の採石業者であること及び東広島市採石業の適正な実施の確保に関する条例施行規則（以下「規則」という。）第５条第１項の要件を満たしていること又は条例第６条第３号の建設業者であること及び規則第５条第２項の要件を満たしていることを証する書面</w:t>
      </w:r>
    </w:p>
    <w:sectPr w:rsidR="004804CD">
      <w:head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4CD" w:rsidRDefault="004804CD">
      <w:pPr>
        <w:rPr>
          <w:rFonts w:ascii="‚l‚r –¾’©"/>
        </w:rPr>
      </w:pPr>
      <w:r>
        <w:rPr>
          <w:rFonts w:ascii="‚l‚r –¾’©"/>
        </w:rPr>
        <w:separator/>
      </w:r>
    </w:p>
  </w:endnote>
  <w:endnote w:type="continuationSeparator" w:id="0">
    <w:p w:rsidR="004804CD" w:rsidRDefault="004804CD">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4CD" w:rsidRDefault="004804CD">
      <w:pPr>
        <w:rPr>
          <w:rFonts w:ascii="‚l‚r –¾’©"/>
        </w:rPr>
      </w:pPr>
      <w:r>
        <w:rPr>
          <w:rFonts w:ascii="‚l‚r –¾’©"/>
        </w:rPr>
        <w:separator/>
      </w:r>
    </w:p>
  </w:footnote>
  <w:footnote w:type="continuationSeparator" w:id="0">
    <w:p w:rsidR="004804CD" w:rsidRDefault="004804CD">
      <w:pPr>
        <w:rPr>
          <w:rFonts w:ascii="‚l‚r –¾’©"/>
        </w:rPr>
      </w:pPr>
      <w:r>
        <w:rPr>
          <w:rFonts w:ascii="‚l‚r –¾’©"/>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4CD" w:rsidRDefault="004804CD">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804CD"/>
    <w:rsid w:val="00296558"/>
    <w:rsid w:val="002C5D85"/>
    <w:rsid w:val="003D2D7F"/>
    <w:rsid w:val="004804CD"/>
    <w:rsid w:val="00654159"/>
    <w:rsid w:val="00794CE7"/>
    <w:rsid w:val="008C4B72"/>
    <w:rsid w:val="00C24934"/>
    <w:rsid w:val="00F20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basedOn w:val="a0"/>
    <w:link w:val="2"/>
    <w:uiPriority w:val="99"/>
    <w:locked/>
    <w:rPr>
      <w:rFonts w:ascii="ＭＳ 明朝" w:cs="Times New Roman"/>
      <w:sz w:val="21"/>
      <w:szCs w:val="21"/>
    </w:rPr>
  </w:style>
  <w:style w:type="paragraph" w:styleId="21">
    <w:name w:val="Body Text Indent 2"/>
    <w:basedOn w:val="a"/>
    <w:link w:val="22"/>
    <w:uiPriority w:val="99"/>
    <w:pPr>
      <w:spacing w:before="105" w:line="420" w:lineRule="exact"/>
      <w:ind w:left="630" w:hanging="630"/>
    </w:pPr>
  </w:style>
  <w:style w:type="character" w:customStyle="1" w:styleId="22">
    <w:name w:val="本文インデント 2 (文字)"/>
    <w:basedOn w:val="a0"/>
    <w:link w:val="21"/>
    <w:uiPriority w:val="99"/>
    <w:locked/>
    <w:rPr>
      <w:rFonts w:ascii="ＭＳ 明朝"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basedOn w:val="a0"/>
    <w:link w:val="2"/>
    <w:uiPriority w:val="99"/>
    <w:locked/>
    <w:rPr>
      <w:rFonts w:ascii="ＭＳ 明朝" w:cs="Times New Roman"/>
      <w:sz w:val="21"/>
      <w:szCs w:val="21"/>
    </w:rPr>
  </w:style>
  <w:style w:type="paragraph" w:styleId="21">
    <w:name w:val="Body Text Indent 2"/>
    <w:basedOn w:val="a"/>
    <w:link w:val="22"/>
    <w:uiPriority w:val="99"/>
    <w:pPr>
      <w:spacing w:before="105" w:line="420" w:lineRule="exact"/>
      <w:ind w:left="630" w:hanging="630"/>
    </w:pPr>
  </w:style>
  <w:style w:type="character" w:customStyle="1" w:styleId="22">
    <w:name w:val="本文インデント 2 (文字)"/>
    <w:basedOn w:val="a0"/>
    <w:link w:val="21"/>
    <w:uiPriority w:val="99"/>
    <w:locked/>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458</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別記様式第３号（第12条関係）</vt:lpstr>
    </vt:vector>
  </TitlesOfParts>
  <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別記様式第３号（第12条関係）</dc:title>
  <dc:creator>(株)ぎょうせい</dc:creator>
  <cp:lastModifiedBy>植村　和宏</cp:lastModifiedBy>
  <cp:revision>9</cp:revision>
  <cp:lastPrinted>2022-01-18T09:53:00Z</cp:lastPrinted>
  <dcterms:created xsi:type="dcterms:W3CDTF">2022-01-13T10:55:00Z</dcterms:created>
  <dcterms:modified xsi:type="dcterms:W3CDTF">2022-01-18T09:53:00Z</dcterms:modified>
</cp:coreProperties>
</file>