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6E" w:rsidRPr="00485349" w:rsidRDefault="005A766E" w:rsidP="005A766E">
      <w:pPr>
        <w:spacing w:line="280" w:lineRule="exact"/>
        <w:rPr>
          <w:rFonts w:ascii="ＭＳ ゴシック" w:eastAsia="ＭＳ ゴシック" w:hAnsi="ＭＳ ゴシック" w:hint="eastAsia"/>
          <w:b/>
          <w:color w:val="000000"/>
          <w:sz w:val="28"/>
        </w:rPr>
      </w:pPr>
      <w:bookmarkStart w:id="0" w:name="_Toc67479157"/>
      <w:bookmarkStart w:id="1" w:name="_Toc68092546"/>
      <w:bookmarkStart w:id="2" w:name="_Toc68092594"/>
      <w:bookmarkStart w:id="3" w:name="_Toc68348537"/>
      <w:r w:rsidRPr="00485349">
        <w:rPr>
          <w:rFonts w:ascii="ＭＳ ゴシック" w:eastAsia="ＭＳ ゴシック" w:hAnsi="ＭＳ ゴシック" w:hint="eastAsia"/>
          <w:b/>
          <w:color w:val="000000"/>
          <w:sz w:val="28"/>
        </w:rPr>
        <w:t>避難状況報告</w:t>
      </w:r>
      <w:bookmarkEnd w:id="0"/>
      <w:bookmarkEnd w:id="1"/>
      <w:bookmarkEnd w:id="2"/>
      <w:bookmarkEnd w:id="3"/>
      <w:r w:rsidRPr="00485349">
        <w:rPr>
          <w:rFonts w:ascii="ＭＳ ゴシック" w:eastAsia="ＭＳ ゴシック" w:hAnsi="ＭＳ ゴシック" w:hint="eastAsia"/>
          <w:b/>
          <w:color w:val="000000"/>
          <w:sz w:val="28"/>
        </w:rPr>
        <w:t xml:space="preserve">　</w:t>
      </w:r>
      <w:bookmarkStart w:id="4" w:name="_GoBack"/>
      <w:bookmarkEnd w:id="4"/>
    </w:p>
    <w:tbl>
      <w:tblPr>
        <w:tblW w:w="9460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3847"/>
        <w:gridCol w:w="992"/>
        <w:gridCol w:w="3081"/>
      </w:tblGrid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280" w:lineRule="exact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避難所名</w:t>
            </w:r>
          </w:p>
        </w:tc>
        <w:tc>
          <w:tcPr>
            <w:tcW w:w="38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28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  <w:spacing w:val="1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280" w:lineRule="exact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日付</w:t>
            </w:r>
          </w:p>
        </w:tc>
        <w:tc>
          <w:tcPr>
            <w:tcW w:w="3081" w:type="dxa"/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280" w:lineRule="exact"/>
              <w:ind w:leftChars="0" w:left="0" w:firstLineChars="0" w:firstLine="0"/>
              <w:jc w:val="right"/>
              <w:rPr>
                <w:rFonts w:ascii="游明朝" w:eastAsia="游明朝" w:hAnsi="游明朝" w:hint="eastAsia"/>
                <w:color w:val="000000"/>
                <w:spacing w:val="1"/>
              </w:rPr>
            </w:pPr>
            <w:r w:rsidRPr="00C56B9C">
              <w:rPr>
                <w:rFonts w:ascii="游明朝" w:eastAsia="游明朝" w:hAnsi="游明朝" w:hint="eastAsia"/>
                <w:color w:val="000000"/>
                <w:spacing w:val="1"/>
              </w:rPr>
              <w:t>年　　　月　　　日</w:t>
            </w:r>
          </w:p>
        </w:tc>
      </w:tr>
    </w:tbl>
    <w:p w:rsidR="005A766E" w:rsidRPr="00C56B9C" w:rsidRDefault="005A766E" w:rsidP="005A766E">
      <w:pPr>
        <w:spacing w:line="120" w:lineRule="exact"/>
        <w:rPr>
          <w:rFonts w:ascii="游明朝" w:eastAsia="游明朝" w:hAnsi="游明朝" w:hint="eastAsia"/>
          <w:color w:val="000000"/>
        </w:rPr>
      </w:pPr>
    </w:p>
    <w:tbl>
      <w:tblPr>
        <w:tblW w:w="9460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175"/>
        <w:gridCol w:w="1175"/>
        <w:gridCol w:w="1175"/>
        <w:gridCol w:w="1175"/>
        <w:gridCol w:w="1175"/>
        <w:gridCol w:w="1175"/>
      </w:tblGrid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報告チェック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入所者数の動き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退所者数の動き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現在の避難状況</w:t>
            </w: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報告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対象時間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世帯数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人数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世帯数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人数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世帯数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center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人数</w:t>
            </w: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8:00時点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10:00時点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12:00時点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14:00時点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16:00時点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18:00時点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  <w:r w:rsidRPr="00C56B9C">
              <w:rPr>
                <w:rFonts w:ascii="游明朝" w:eastAsia="游明朝" w:hAnsi="游明朝" w:hint="eastAsia"/>
                <w:color w:val="000000"/>
              </w:rPr>
              <w:t>20:00時点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  <w:tr w:rsidR="005A766E" w:rsidRPr="00C56B9C" w:rsidTr="00E8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709" w:type="dxa"/>
            <w:tcBorders>
              <w:top w:val="nil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jc w:val="left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A766E" w:rsidRPr="00C56B9C" w:rsidRDefault="005A766E" w:rsidP="00E8456C">
            <w:pPr>
              <w:pStyle w:val="a7"/>
              <w:spacing w:line="300" w:lineRule="exact"/>
              <w:ind w:leftChars="0" w:left="0" w:firstLineChars="0" w:firstLine="0"/>
              <w:rPr>
                <w:rFonts w:ascii="游明朝" w:eastAsia="游明朝" w:hAnsi="游明朝" w:hint="eastAsia"/>
                <w:color w:val="000000"/>
              </w:rPr>
            </w:pPr>
          </w:p>
        </w:tc>
      </w:tr>
    </w:tbl>
    <w:p w:rsidR="00B00810" w:rsidRDefault="00B00810"/>
    <w:sectPr w:rsidR="00B00810" w:rsidSect="005A766E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3E" w:rsidRDefault="00E6423E" w:rsidP="005A766E">
      <w:r>
        <w:separator/>
      </w:r>
    </w:p>
  </w:endnote>
  <w:endnote w:type="continuationSeparator" w:id="0">
    <w:p w:rsidR="00E6423E" w:rsidRDefault="00E6423E" w:rsidP="005A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3E" w:rsidRDefault="00E6423E" w:rsidP="005A766E">
      <w:r>
        <w:separator/>
      </w:r>
    </w:p>
  </w:footnote>
  <w:footnote w:type="continuationSeparator" w:id="0">
    <w:p w:rsidR="00E6423E" w:rsidRDefault="00E6423E" w:rsidP="005A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6E" w:rsidRPr="00485349" w:rsidRDefault="005A766E" w:rsidP="005A766E">
    <w:pPr>
      <w:pStyle w:val="a3"/>
      <w:jc w:val="right"/>
      <w:rPr>
        <w:rFonts w:ascii="游明朝" w:eastAsia="游明朝" w:hAnsi="游明朝"/>
      </w:rPr>
    </w:pPr>
    <w:r w:rsidRPr="00485349">
      <w:rPr>
        <w:rFonts w:ascii="游明朝" w:eastAsia="游明朝" w:hAnsi="游明朝" w:hint="eastAsia"/>
      </w:rPr>
      <w:t>別紙２</w:t>
    </w:r>
  </w:p>
  <w:p w:rsidR="005A766E" w:rsidRDefault="005A76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3C"/>
    <w:rsid w:val="004B133C"/>
    <w:rsid w:val="005A766E"/>
    <w:rsid w:val="00B00810"/>
    <w:rsid w:val="00E6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4ECDB-4859-45F0-BAD8-9436B7E1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6E"/>
    <w:pPr>
      <w:widowControl w:val="0"/>
      <w:jc w:val="both"/>
    </w:pPr>
    <w:rPr>
      <w:rFonts w:ascii="Century" w:eastAsia="ＭＳ Ｐ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7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66E"/>
  </w:style>
  <w:style w:type="paragraph" w:styleId="a5">
    <w:name w:val="footer"/>
    <w:basedOn w:val="a"/>
    <w:link w:val="a6"/>
    <w:uiPriority w:val="99"/>
    <w:unhideWhenUsed/>
    <w:rsid w:val="005A7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66E"/>
  </w:style>
  <w:style w:type="paragraph" w:customStyle="1" w:styleId="a7">
    <w:name w:val="文章"/>
    <w:basedOn w:val="a"/>
    <w:rsid w:val="005A766E"/>
    <w:pPr>
      <w:ind w:leftChars="100" w:left="100" w:firstLineChars="100" w:firstLine="100"/>
    </w:pPr>
    <w:rPr>
      <w:rFonts w:eastAsia="HG丸ｺﾞｼｯｸM-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　智則</dc:creator>
  <cp:keywords/>
  <dc:description/>
  <cp:lastModifiedBy>大庭　智則</cp:lastModifiedBy>
  <cp:revision>2</cp:revision>
  <dcterms:created xsi:type="dcterms:W3CDTF">2020-06-09T02:45:00Z</dcterms:created>
  <dcterms:modified xsi:type="dcterms:W3CDTF">2020-06-09T02:47:00Z</dcterms:modified>
</cp:coreProperties>
</file>