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32" w:rsidRPr="001835CA" w:rsidRDefault="00FA2F32" w:rsidP="00FA2F32">
      <w:pPr>
        <w:spacing w:line="260" w:lineRule="exact"/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r w:rsidRPr="001835CA"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B5D99" wp14:editId="489284BB">
                <wp:simplePos x="0" y="0"/>
                <wp:positionH relativeFrom="column">
                  <wp:posOffset>5338445</wp:posOffset>
                </wp:positionH>
                <wp:positionV relativeFrom="paragraph">
                  <wp:posOffset>-34925</wp:posOffset>
                </wp:positionV>
                <wp:extent cx="647700" cy="238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2F32" w:rsidRPr="00EA1A83" w:rsidRDefault="00FA2F32" w:rsidP="00FA2F32">
                            <w:pPr>
                              <w:pStyle w:val="a4"/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A1A83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B5D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35pt;margin-top:-2.75pt;width:5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" fillcolor="white [3201]" strokeweight=".5pt">
                <v:textbox inset="1mm,1mm,1mm,1mm">
                  <w:txbxContent>
                    <w:p w:rsidR="00FA2F32" w:rsidRPr="00EA1A83" w:rsidRDefault="00FA2F32" w:rsidP="00FA2F32">
                      <w:pPr>
                        <w:pStyle w:val="a4"/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EA1A83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Pr="001835CA">
        <w:rPr>
          <w:rFonts w:ascii="ＭＳ ゴシック" w:eastAsia="ＭＳ ゴシック" w:hAnsi="ＭＳ ゴシック" w:hint="eastAsia"/>
          <w:b/>
          <w:sz w:val="28"/>
        </w:rPr>
        <w:t>避難所の開設・運営チェックリスト（感染症対策用）</w:t>
      </w:r>
      <w:bookmarkEnd w:id="0"/>
    </w:p>
    <w:p w:rsidR="00FA2F32" w:rsidRPr="001835CA" w:rsidRDefault="00FA2F32" w:rsidP="00FA2F32">
      <w:pPr>
        <w:spacing w:line="260" w:lineRule="exact"/>
        <w:rPr>
          <w:rFonts w:ascii="ＭＳ ゴシック" w:eastAsia="ＭＳ ゴシック" w:hAnsi="ＭＳ ゴシック"/>
          <w:b/>
        </w:rPr>
      </w:pPr>
    </w:p>
    <w:p w:rsidR="00FA2F32" w:rsidRPr="001835CA" w:rsidRDefault="00FA2F32" w:rsidP="00FA2F32">
      <w:pPr>
        <w:spacing w:line="260" w:lineRule="exact"/>
        <w:rPr>
          <w:rFonts w:ascii="ＭＳ ゴシック" w:eastAsia="ＭＳ ゴシック" w:hAnsi="ＭＳ ゴシック"/>
          <w:b/>
        </w:rPr>
      </w:pPr>
      <w:r w:rsidRPr="001835CA">
        <w:rPr>
          <w:rFonts w:ascii="ＭＳ ゴシック" w:eastAsia="ＭＳ ゴシック" w:hAnsi="ＭＳ ゴシック" w:hint="eastAsia"/>
          <w:b/>
        </w:rPr>
        <w:t>≪１　開設準備（平常時に準備しておくもの）≫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755"/>
        <w:gridCol w:w="851"/>
      </w:tblGrid>
      <w:tr w:rsidR="00FA2F32" w:rsidRPr="001835CA" w:rsidTr="003D30A3">
        <w:tc>
          <w:tcPr>
            <w:tcW w:w="8755" w:type="dxa"/>
            <w:shd w:val="clear" w:color="auto" w:fill="F2F2F2" w:themeFill="background1" w:themeFillShade="F2"/>
          </w:tcPr>
          <w:p w:rsidR="00FA2F32" w:rsidRPr="001835CA" w:rsidRDefault="00FA2F32" w:rsidP="003D30A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A2F32" w:rsidRPr="001835CA" w:rsidRDefault="00FA2F32" w:rsidP="003D30A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Segoe UI Symbol" w:eastAsia="ＭＳ ゴシック" w:hAnsi="Segoe UI Symbol" w:cs="Segoe UI Symbol" w:hint="eastAsia"/>
              </w:rPr>
              <w:t>✔</w:t>
            </w:r>
          </w:p>
        </w:tc>
      </w:tr>
      <w:tr w:rsidR="00FA2F32" w:rsidRPr="001835CA" w:rsidTr="003D30A3">
        <w:trPr>
          <w:trHeight w:val="397"/>
        </w:trPr>
        <w:tc>
          <w:tcPr>
            <w:tcW w:w="8755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体調不良者用の別室の段取り（どの部屋やトイレを使うか、別室が無い場合はスペース）は整理できているか。</w:t>
            </w:r>
          </w:p>
        </w:tc>
        <w:tc>
          <w:tcPr>
            <w:tcW w:w="851" w:type="dxa"/>
          </w:tcPr>
          <w:p w:rsidR="00FA2F32" w:rsidRPr="001835CA" w:rsidRDefault="00FA2F32" w:rsidP="003D30A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A2F32" w:rsidRPr="001835CA" w:rsidTr="003D30A3">
        <w:trPr>
          <w:trHeight w:val="397"/>
        </w:trPr>
        <w:tc>
          <w:tcPr>
            <w:tcW w:w="8755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「避難所における新型コロナウイルス感染症対策マニュアル」を備えているか。</w:t>
            </w:r>
          </w:p>
        </w:tc>
        <w:tc>
          <w:tcPr>
            <w:tcW w:w="851" w:type="dxa"/>
          </w:tcPr>
          <w:p w:rsidR="00FA2F32" w:rsidRPr="001835CA" w:rsidRDefault="00FA2F32" w:rsidP="003D30A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A2F32" w:rsidRPr="001835CA" w:rsidTr="003D30A3">
        <w:trPr>
          <w:trHeight w:val="397"/>
        </w:trPr>
        <w:tc>
          <w:tcPr>
            <w:tcW w:w="8755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マスク、消毒液、体温計、ボールペンは準備したか。</w:t>
            </w:r>
          </w:p>
        </w:tc>
        <w:tc>
          <w:tcPr>
            <w:tcW w:w="851" w:type="dxa"/>
          </w:tcPr>
          <w:p w:rsidR="00FA2F32" w:rsidRPr="001835CA" w:rsidRDefault="00FA2F32" w:rsidP="003D30A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A2F32" w:rsidRPr="001835CA" w:rsidTr="003D30A3">
        <w:trPr>
          <w:trHeight w:val="397"/>
        </w:trPr>
        <w:tc>
          <w:tcPr>
            <w:tcW w:w="8755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要配慮者用の「段ボール製間仕切り」（又はテント）は避難所にあるか。保管場所を確認したか。</w:t>
            </w:r>
          </w:p>
        </w:tc>
        <w:tc>
          <w:tcPr>
            <w:tcW w:w="851" w:type="dxa"/>
          </w:tcPr>
          <w:p w:rsidR="00FA2F32" w:rsidRPr="001835CA" w:rsidRDefault="00FA2F32" w:rsidP="003D30A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A2F32" w:rsidRPr="001835CA" w:rsidTr="003D30A3">
        <w:trPr>
          <w:trHeight w:val="397"/>
        </w:trPr>
        <w:tc>
          <w:tcPr>
            <w:tcW w:w="8755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別紙１「避難所での過ごし方（30枚程度）」、別紙３「体調不良の方へ（20枚程度）」の書類を準備したか。</w:t>
            </w:r>
          </w:p>
        </w:tc>
        <w:tc>
          <w:tcPr>
            <w:tcW w:w="851" w:type="dxa"/>
          </w:tcPr>
          <w:p w:rsidR="00FA2F32" w:rsidRPr="001835CA" w:rsidRDefault="00FA2F32" w:rsidP="003D30A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A2F32" w:rsidRPr="001835CA" w:rsidRDefault="00FA2F32" w:rsidP="00FA2F32">
      <w:pPr>
        <w:spacing w:line="260" w:lineRule="exact"/>
        <w:rPr>
          <w:rFonts w:ascii="ＭＳ ゴシック" w:eastAsia="ＭＳ ゴシック" w:hAnsi="ＭＳ ゴシック"/>
          <w:b/>
        </w:rPr>
      </w:pPr>
      <w:r w:rsidRPr="001835CA">
        <w:rPr>
          <w:rFonts w:ascii="ＭＳ ゴシック" w:eastAsia="ＭＳ ゴシック" w:hAnsi="ＭＳ ゴシック" w:hint="eastAsia"/>
          <w:b/>
        </w:rPr>
        <w:t>≪２　受付準備≫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755"/>
        <w:gridCol w:w="851"/>
      </w:tblGrid>
      <w:tr w:rsidR="00FA2F32" w:rsidRPr="001835CA" w:rsidTr="003D30A3">
        <w:tc>
          <w:tcPr>
            <w:tcW w:w="8755" w:type="dxa"/>
            <w:shd w:val="clear" w:color="auto" w:fill="F2F2F2" w:themeFill="background1" w:themeFillShade="F2"/>
          </w:tcPr>
          <w:p w:rsidR="00FA2F32" w:rsidRPr="001835CA" w:rsidRDefault="00FA2F32" w:rsidP="003D30A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A2F32" w:rsidRPr="001835CA" w:rsidRDefault="00FA2F32" w:rsidP="003D30A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Segoe UI Symbol" w:eastAsia="ＭＳ ゴシック" w:hAnsi="Segoe UI Symbol" w:cs="Segoe UI Symbol" w:hint="eastAsia"/>
              </w:rPr>
              <w:t>✔</w:t>
            </w:r>
          </w:p>
        </w:tc>
      </w:tr>
      <w:tr w:rsidR="00FA2F32" w:rsidRPr="001835CA" w:rsidTr="003D30A3">
        <w:trPr>
          <w:trHeight w:val="397"/>
        </w:trPr>
        <w:tc>
          <w:tcPr>
            <w:tcW w:w="8755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受付担当、体調不良者誘導担当を決めたか</w:t>
            </w:r>
          </w:p>
        </w:tc>
        <w:tc>
          <w:tcPr>
            <w:tcW w:w="851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Segoe UI Symbol" w:eastAsia="ＭＳ ゴシック" w:hAnsi="Segoe UI Symbol" w:cs="Segoe UI Symbol"/>
              </w:rPr>
            </w:pPr>
          </w:p>
        </w:tc>
      </w:tr>
      <w:tr w:rsidR="00FA2F32" w:rsidRPr="001835CA" w:rsidTr="003D30A3">
        <w:trPr>
          <w:trHeight w:val="397"/>
        </w:trPr>
        <w:tc>
          <w:tcPr>
            <w:tcW w:w="8755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受付に、マスク・消毒液・体温計、ボールペン、別紙１「避難所での過ごし方」、別紙３「体調不良の方へ」、別紙５「体調不良者確認票」を準備したか。</w:t>
            </w:r>
          </w:p>
        </w:tc>
        <w:tc>
          <w:tcPr>
            <w:tcW w:w="851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2F32" w:rsidRPr="001835CA" w:rsidTr="003D30A3">
        <w:trPr>
          <w:trHeight w:val="397"/>
        </w:trPr>
        <w:tc>
          <w:tcPr>
            <w:tcW w:w="8755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受付などの良く見える場所に、別紙１「避難所での過ごし方」、別紙２「エコノミークラス症候群予防のために」を掲示したか。</w:t>
            </w:r>
          </w:p>
        </w:tc>
        <w:tc>
          <w:tcPr>
            <w:tcW w:w="851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2F32" w:rsidRPr="001835CA" w:rsidTr="003D30A3">
        <w:trPr>
          <w:trHeight w:val="397"/>
        </w:trPr>
        <w:tc>
          <w:tcPr>
            <w:tcW w:w="8755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要配慮者用の待機場所を確保したか。（別室or隔離スペース）</w:t>
            </w:r>
          </w:p>
        </w:tc>
        <w:tc>
          <w:tcPr>
            <w:tcW w:w="851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2F32" w:rsidRPr="001835CA" w:rsidTr="003D30A3">
        <w:trPr>
          <w:trHeight w:val="397"/>
        </w:trPr>
        <w:tc>
          <w:tcPr>
            <w:tcW w:w="8755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受付者用の待機距離（約１～２ｍごと）を確保したか。</w:t>
            </w:r>
          </w:p>
        </w:tc>
        <w:tc>
          <w:tcPr>
            <w:tcW w:w="851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2F32" w:rsidRPr="001835CA" w:rsidTr="003D30A3">
        <w:trPr>
          <w:trHeight w:val="397"/>
        </w:trPr>
        <w:tc>
          <w:tcPr>
            <w:tcW w:w="8755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受付を行う方は、マスクを着用したか。</w:t>
            </w:r>
          </w:p>
        </w:tc>
        <w:tc>
          <w:tcPr>
            <w:tcW w:w="851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FA2F32" w:rsidRPr="001835CA" w:rsidRDefault="00FA2F32" w:rsidP="00FA2F32">
      <w:pPr>
        <w:spacing w:line="260" w:lineRule="exact"/>
        <w:rPr>
          <w:rFonts w:ascii="ＭＳ ゴシック" w:eastAsia="ＭＳ ゴシック" w:hAnsi="ＭＳ ゴシック"/>
        </w:rPr>
      </w:pPr>
    </w:p>
    <w:p w:rsidR="00FA2F32" w:rsidRPr="001835CA" w:rsidRDefault="00FA2F32" w:rsidP="00FA2F32">
      <w:pPr>
        <w:spacing w:line="260" w:lineRule="exact"/>
        <w:rPr>
          <w:rFonts w:ascii="ＭＳ ゴシック" w:eastAsia="ＭＳ ゴシック" w:hAnsi="ＭＳ ゴシック"/>
          <w:b/>
        </w:rPr>
      </w:pPr>
      <w:r w:rsidRPr="001835CA">
        <w:rPr>
          <w:rFonts w:ascii="ＭＳ ゴシック" w:eastAsia="ＭＳ ゴシック" w:hAnsi="ＭＳ ゴシック" w:hint="eastAsia"/>
          <w:b/>
        </w:rPr>
        <w:t>≪３　受付対応≫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755"/>
        <w:gridCol w:w="851"/>
      </w:tblGrid>
      <w:tr w:rsidR="00FA2F32" w:rsidRPr="001835CA" w:rsidTr="003D30A3">
        <w:tc>
          <w:tcPr>
            <w:tcW w:w="8755" w:type="dxa"/>
            <w:shd w:val="clear" w:color="auto" w:fill="F2F2F2" w:themeFill="background1" w:themeFillShade="F2"/>
          </w:tcPr>
          <w:p w:rsidR="00FA2F32" w:rsidRPr="001835CA" w:rsidRDefault="00FA2F32" w:rsidP="003D30A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A2F32" w:rsidRPr="001835CA" w:rsidRDefault="00FA2F32" w:rsidP="003D30A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Segoe UI Symbol" w:eastAsia="ＭＳ ゴシック" w:hAnsi="Segoe UI Symbol" w:cs="Segoe UI Symbol" w:hint="eastAsia"/>
              </w:rPr>
              <w:t>✔</w:t>
            </w:r>
          </w:p>
        </w:tc>
      </w:tr>
      <w:tr w:rsidR="00FA2F32" w:rsidRPr="001835CA" w:rsidTr="003D30A3">
        <w:trPr>
          <w:trHeight w:val="397"/>
        </w:trPr>
        <w:tc>
          <w:tcPr>
            <w:tcW w:w="8755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避難者の体調を確認する</w:t>
            </w:r>
          </w:p>
        </w:tc>
        <w:tc>
          <w:tcPr>
            <w:tcW w:w="851" w:type="dxa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2F32" w:rsidRPr="001835CA" w:rsidTr="003D30A3">
        <w:trPr>
          <w:trHeight w:val="397"/>
        </w:trPr>
        <w:tc>
          <w:tcPr>
            <w:tcW w:w="8755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体調が良好な場合も受付の消毒液で手指消毒してもらう。</w:t>
            </w:r>
          </w:p>
        </w:tc>
        <w:tc>
          <w:tcPr>
            <w:tcW w:w="851" w:type="dxa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2F32" w:rsidRPr="001835CA" w:rsidTr="003D30A3">
        <w:trPr>
          <w:trHeight w:val="397"/>
        </w:trPr>
        <w:tc>
          <w:tcPr>
            <w:tcW w:w="8755" w:type="dxa"/>
            <w:tcBorders>
              <w:bottom w:val="single" w:sz="4" w:space="0" w:color="auto"/>
            </w:tcBorders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別紙１「避難所での過ごし方」の文書を渡す。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2F32" w:rsidRPr="001835CA" w:rsidTr="003D30A3">
        <w:trPr>
          <w:trHeight w:val="397"/>
        </w:trPr>
        <w:tc>
          <w:tcPr>
            <w:tcW w:w="8755" w:type="dxa"/>
            <w:tcBorders>
              <w:bottom w:val="dotted" w:sz="4" w:space="0" w:color="auto"/>
            </w:tcBorders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１～２ｍ間隔を確保するよう、避難者を滞在場所へ案内する。（避難者に指示する。</w:t>
            </w:r>
            <w:r w:rsidRPr="001835CA"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2F32" w:rsidRPr="001835CA" w:rsidTr="003D30A3">
        <w:trPr>
          <w:trHeight w:val="397"/>
        </w:trPr>
        <w:tc>
          <w:tcPr>
            <w:tcW w:w="8755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車で待機する避難者に対しては、定期的に体調を確認するとともに、エコノミークラス症候群の発症に関して注意を促す。</w:t>
            </w:r>
          </w:p>
        </w:tc>
        <w:tc>
          <w:tcPr>
            <w:tcW w:w="851" w:type="dxa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FA2F32" w:rsidRPr="001835CA" w:rsidRDefault="00FA2F32" w:rsidP="00FA2F32">
      <w:pPr>
        <w:spacing w:line="260" w:lineRule="exact"/>
        <w:rPr>
          <w:rFonts w:ascii="ＭＳ ゴシック" w:eastAsia="ＭＳ ゴシック" w:hAnsi="ＭＳ ゴシック"/>
          <w:b/>
        </w:rPr>
      </w:pPr>
      <w:r w:rsidRPr="001835CA">
        <w:rPr>
          <w:rFonts w:ascii="ＭＳ ゴシック" w:eastAsia="ＭＳ ゴシック" w:hAnsi="ＭＳ ゴシック" w:hint="eastAsia"/>
          <w:b/>
        </w:rPr>
        <w:t>≪４　体調不良者（家族も含む）の対応≫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755"/>
        <w:gridCol w:w="851"/>
      </w:tblGrid>
      <w:tr w:rsidR="00FA2F32" w:rsidRPr="001835CA" w:rsidTr="003D30A3">
        <w:tc>
          <w:tcPr>
            <w:tcW w:w="8755" w:type="dxa"/>
            <w:shd w:val="clear" w:color="auto" w:fill="F2F2F2" w:themeFill="background1" w:themeFillShade="F2"/>
          </w:tcPr>
          <w:p w:rsidR="00FA2F32" w:rsidRPr="001835CA" w:rsidRDefault="00FA2F32" w:rsidP="003D30A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A2F32" w:rsidRPr="001835CA" w:rsidRDefault="00FA2F32" w:rsidP="003D30A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Segoe UI Symbol" w:eastAsia="ＭＳ ゴシック" w:hAnsi="Segoe UI Symbol" w:cs="Segoe UI Symbol" w:hint="eastAsia"/>
              </w:rPr>
              <w:t>✔</w:t>
            </w:r>
          </w:p>
        </w:tc>
      </w:tr>
      <w:tr w:rsidR="00FA2F32" w:rsidRPr="001835CA" w:rsidTr="003D30A3">
        <w:trPr>
          <w:trHeight w:val="397"/>
        </w:trPr>
        <w:tc>
          <w:tcPr>
            <w:tcW w:w="8755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受付の消毒液で手指消毒後、避難者名簿に記入してもらう。別紙５「体調不良者確認票」へも対象世帯の氏名を記載する。</w:t>
            </w:r>
          </w:p>
        </w:tc>
        <w:tc>
          <w:tcPr>
            <w:tcW w:w="851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2F32" w:rsidRPr="001835CA" w:rsidTr="003D30A3">
        <w:trPr>
          <w:trHeight w:val="397"/>
        </w:trPr>
        <w:tc>
          <w:tcPr>
            <w:tcW w:w="8755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体温計で検温し、測った体温を別紙５「体調不良者確認票」に記録する。</w:t>
            </w:r>
          </w:p>
        </w:tc>
        <w:tc>
          <w:tcPr>
            <w:tcW w:w="851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2F32" w:rsidRPr="001835CA" w:rsidTr="003D30A3">
        <w:trPr>
          <w:trHeight w:val="397"/>
        </w:trPr>
        <w:tc>
          <w:tcPr>
            <w:tcW w:w="8755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別紙３「体調不良の方へ」を渡す。体調不良者用の別室へ案内する。（別室が確保できない場合は、間仕切り等で区画された待機場所に案内する。</w:t>
            </w:r>
            <w:r w:rsidRPr="001835CA"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851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2F32" w:rsidRPr="001835CA" w:rsidTr="003D30A3">
        <w:trPr>
          <w:trHeight w:val="397"/>
        </w:trPr>
        <w:tc>
          <w:tcPr>
            <w:tcW w:w="8755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症状の急変などを把握するため、定期的に状況確認を行う。</w:t>
            </w:r>
          </w:p>
        </w:tc>
        <w:tc>
          <w:tcPr>
            <w:tcW w:w="851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2F32" w:rsidRPr="001835CA" w:rsidTr="003D30A3">
        <w:trPr>
          <w:trHeight w:val="397"/>
        </w:trPr>
        <w:tc>
          <w:tcPr>
            <w:tcW w:w="8755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感染症が疑われる者については、一旦収容し「８　連絡先」に連絡しその指示に従う。</w:t>
            </w:r>
          </w:p>
        </w:tc>
        <w:tc>
          <w:tcPr>
            <w:tcW w:w="851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FA2F32" w:rsidRPr="001835CA" w:rsidRDefault="00FA2F32" w:rsidP="00FA2F32">
      <w:pPr>
        <w:spacing w:line="260" w:lineRule="exact"/>
        <w:rPr>
          <w:rFonts w:ascii="ＭＳ ゴシック" w:eastAsia="ＭＳ ゴシック" w:hAnsi="ＭＳ ゴシック"/>
          <w:b/>
        </w:rPr>
      </w:pPr>
      <w:r w:rsidRPr="001835CA">
        <w:rPr>
          <w:rFonts w:ascii="ＭＳ ゴシック" w:eastAsia="ＭＳ ゴシック" w:hAnsi="ＭＳ ゴシック" w:hint="eastAsia"/>
          <w:b/>
        </w:rPr>
        <w:t>≪５　その他≫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755"/>
        <w:gridCol w:w="851"/>
      </w:tblGrid>
      <w:tr w:rsidR="00FA2F32" w:rsidRPr="001835CA" w:rsidTr="003D30A3">
        <w:tc>
          <w:tcPr>
            <w:tcW w:w="8755" w:type="dxa"/>
            <w:shd w:val="clear" w:color="auto" w:fill="F2F2F2" w:themeFill="background1" w:themeFillShade="F2"/>
          </w:tcPr>
          <w:p w:rsidR="00FA2F32" w:rsidRPr="001835CA" w:rsidRDefault="00FA2F32" w:rsidP="003D30A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A2F32" w:rsidRPr="001835CA" w:rsidRDefault="00FA2F32" w:rsidP="003D30A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Segoe UI Symbol" w:eastAsia="ＭＳ ゴシック" w:hAnsi="Segoe UI Symbol" w:cs="Segoe UI Symbol" w:hint="eastAsia"/>
              </w:rPr>
              <w:t>✔</w:t>
            </w:r>
          </w:p>
        </w:tc>
      </w:tr>
      <w:tr w:rsidR="00FA2F32" w:rsidRPr="001835CA" w:rsidTr="003D30A3">
        <w:trPr>
          <w:trHeight w:val="397"/>
        </w:trPr>
        <w:tc>
          <w:tcPr>
            <w:tcW w:w="8755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定期的に、施設の出入口、ドアの取っ手、共用物品を消毒するとともに、換気を行う。</w:t>
            </w:r>
          </w:p>
        </w:tc>
        <w:tc>
          <w:tcPr>
            <w:tcW w:w="851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2F32" w:rsidRPr="001835CA" w:rsidTr="003D30A3">
        <w:trPr>
          <w:trHeight w:val="397"/>
        </w:trPr>
        <w:tc>
          <w:tcPr>
            <w:tcW w:w="8755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835CA">
              <w:rPr>
                <w:rFonts w:ascii="ＭＳ ゴシック" w:eastAsia="ＭＳ ゴシック" w:hAnsi="ＭＳ ゴシック" w:hint="eastAsia"/>
              </w:rPr>
              <w:t>定期的に、避難者に体温測定を勧めるとともに、体調不良者の有無を呼びかけ等により確認する。</w:t>
            </w:r>
          </w:p>
        </w:tc>
        <w:tc>
          <w:tcPr>
            <w:tcW w:w="851" w:type="dxa"/>
            <w:vAlign w:val="center"/>
          </w:tcPr>
          <w:p w:rsidR="00FA2F32" w:rsidRPr="001835CA" w:rsidRDefault="00FA2F32" w:rsidP="003D30A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F64969" w:rsidRPr="00FA2F32" w:rsidRDefault="00F64969"/>
    <w:sectPr w:rsidR="00F64969" w:rsidRPr="00FA2F32" w:rsidSect="00FA2F32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32"/>
    <w:rsid w:val="00F64969"/>
    <w:rsid w:val="00FA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F13E7F-0E2A-4A81-88AC-5B6182C5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A2F3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充雄</dc:creator>
  <cp:keywords/>
  <dc:description/>
  <cp:lastModifiedBy>高田　充雄</cp:lastModifiedBy>
  <cp:revision>1</cp:revision>
  <dcterms:created xsi:type="dcterms:W3CDTF">2023-06-14T01:32:00Z</dcterms:created>
  <dcterms:modified xsi:type="dcterms:W3CDTF">2023-06-14T01:33:00Z</dcterms:modified>
</cp:coreProperties>
</file>