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79" w:rsidRDefault="00F05379">
      <w:pPr>
        <w:spacing w:line="240" w:lineRule="exact"/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>別記様式第５号（第８条関係）</w:t>
      </w:r>
    </w:p>
    <w:p w:rsidR="00F05379" w:rsidRDefault="00F05379">
      <w:pPr>
        <w:rPr>
          <w:rFonts w:ascii="‚l‚r –¾’©"/>
        </w:rPr>
      </w:pPr>
    </w:p>
    <w:p w:rsidR="00F05379" w:rsidRDefault="00F05379">
      <w:pPr>
        <w:spacing w:after="210"/>
        <w:jc w:val="center"/>
        <w:rPr>
          <w:rFonts w:ascii="‚l‚r –¾’©"/>
        </w:rPr>
      </w:pPr>
      <w:r>
        <w:rPr>
          <w:rFonts w:hint="eastAsia"/>
        </w:rPr>
        <w:t>東広島市自然公園使用料減免申請書</w:t>
      </w:r>
    </w:p>
    <w:p w:rsidR="00F05379" w:rsidRDefault="00F05379">
      <w:pPr>
        <w:spacing w:before="210" w:after="210"/>
        <w:rPr>
          <w:rFonts w:ascii="‚l‚r –¾’©"/>
        </w:rPr>
      </w:pPr>
      <w:r>
        <w:rPr>
          <w:rFonts w:hint="eastAsia"/>
        </w:rPr>
        <w:t xml:space="preserve">　　　東広島市長　様</w:t>
      </w:r>
    </w:p>
    <w:p w:rsidR="00F05379" w:rsidRDefault="00F05379">
      <w:pPr>
        <w:jc w:val="right"/>
        <w:rPr>
          <w:rFonts w:ascii="‚l‚r –¾’©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05379" w:rsidRDefault="00F05379">
      <w:pPr>
        <w:spacing w:before="210" w:after="210"/>
        <w:jc w:val="right"/>
        <w:rPr>
          <w:rFonts w:ascii="‚l‚r –¾’©"/>
        </w:rPr>
      </w:pPr>
      <w:r>
        <w:rPr>
          <w:rFonts w:hint="eastAsia"/>
        </w:rPr>
        <w:t xml:space="preserve">団体名　　　　　　　　　　　</w:t>
      </w:r>
    </w:p>
    <w:p w:rsidR="00F05379" w:rsidRDefault="00F05379">
      <w:pPr>
        <w:spacing w:after="630"/>
        <w:jc w:val="right"/>
        <w:rPr>
          <w:rFonts w:ascii="‚l‚r –¾’©"/>
        </w:rPr>
      </w:pPr>
      <w:r>
        <w:rPr>
          <w:rFonts w:hint="eastAsia"/>
          <w:spacing w:val="105"/>
        </w:rPr>
        <w:t>氏</w:t>
      </w:r>
      <w:r w:rsidR="006A1626">
        <w:rPr>
          <w:rFonts w:hint="eastAsia"/>
        </w:rPr>
        <w:t xml:space="preserve">名　　　　　　</w:t>
      </w:r>
      <w:r w:rsidR="00C730DC">
        <w:rPr>
          <w:rFonts w:hint="eastAsia"/>
        </w:rPr>
        <w:t xml:space="preserve">　　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F05379" w:rsidRDefault="00F05379">
      <w:pPr>
        <w:spacing w:after="420" w:line="420" w:lineRule="exact"/>
        <w:ind w:left="210" w:hanging="210"/>
        <w:rPr>
          <w:rFonts w:ascii="‚l‚r –¾’©"/>
        </w:rPr>
      </w:pPr>
      <w:r>
        <w:rPr>
          <w:rFonts w:hint="eastAsia"/>
        </w:rPr>
        <w:t xml:space="preserve">　　東広島市自然公園使用料の減免を受けたいので、東広島市自然公園設置及び管理条例第</w:t>
      </w:r>
      <w:r>
        <w:rPr>
          <w:rFonts w:ascii="‚l‚r –¾’©" w:cs="‚l‚r –¾’©"/>
        </w:rPr>
        <w:t>12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"/>
        <w:gridCol w:w="1218"/>
        <w:gridCol w:w="1260"/>
        <w:gridCol w:w="840"/>
        <w:gridCol w:w="1050"/>
        <w:gridCol w:w="1050"/>
        <w:gridCol w:w="210"/>
        <w:gridCol w:w="1890"/>
      </w:tblGrid>
      <w:tr w:rsidR="00F05379">
        <w:trPr>
          <w:cantSplit/>
          <w:trHeight w:hRule="exact" w:val="420"/>
        </w:trPr>
        <w:tc>
          <w:tcPr>
            <w:tcW w:w="4830" w:type="dxa"/>
            <w:gridSpan w:val="6"/>
            <w:tcBorders>
              <w:top w:val="nil"/>
              <w:left w:val="nil"/>
            </w:tcBorders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0" w:type="dxa"/>
            <w:vAlign w:val="center"/>
          </w:tcPr>
          <w:p w:rsidR="00F05379" w:rsidRDefault="0017743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令和</w:t>
            </w:r>
            <w:r w:rsidR="00F05379">
              <w:rPr>
                <w:rFonts w:hint="eastAsia"/>
              </w:rPr>
              <w:t xml:space="preserve">　年　月　日</w:t>
            </w:r>
          </w:p>
        </w:tc>
      </w:tr>
      <w:tr w:rsidR="00F05379">
        <w:trPr>
          <w:cantSplit/>
          <w:trHeight w:hRule="exact" w:val="420"/>
        </w:trPr>
        <w:tc>
          <w:tcPr>
            <w:tcW w:w="462" w:type="dxa"/>
            <w:gridSpan w:val="2"/>
            <w:tcBorders>
              <w:bottom w:val="nil"/>
              <w:righ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18" w:type="dxa"/>
            <w:tcBorders>
              <w:left w:val="nil"/>
              <w:bottom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distribute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  <w:gridSpan w:val="6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  <w:tr w:rsidR="00F05379">
        <w:trPr>
          <w:cantSplit/>
          <w:trHeight w:hRule="exact" w:val="420"/>
        </w:trPr>
        <w:tc>
          <w:tcPr>
            <w:tcW w:w="462" w:type="dxa"/>
            <w:gridSpan w:val="2"/>
            <w:tcBorders>
              <w:righ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18" w:type="dxa"/>
            <w:tcBorders>
              <w:lef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distribute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00" w:type="dxa"/>
            <w:gridSpan w:val="6"/>
            <w:vAlign w:val="center"/>
          </w:tcPr>
          <w:p w:rsidR="00F05379" w:rsidRDefault="0017743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令和　年　月　日　時　分から令和</w:t>
            </w:r>
            <w:r w:rsidR="00F05379">
              <w:rPr>
                <w:rFonts w:hint="eastAsia"/>
              </w:rPr>
              <w:t xml:space="preserve">　年　月　日　時　分　まで</w:t>
            </w:r>
          </w:p>
        </w:tc>
      </w:tr>
      <w:tr w:rsidR="00F05379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F05379" w:rsidRDefault="00F05379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３使用内容</w:t>
            </w:r>
            <w:r>
              <w:rPr>
                <w:rFonts w:ascii="‚l‚r –¾’©" w:cs="‚l‚r –¾’©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05379" w:rsidRDefault="00F05379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制限行為</w:t>
            </w:r>
          </w:p>
        </w:tc>
        <w:tc>
          <w:tcPr>
            <w:tcW w:w="1260" w:type="dxa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040" w:type="dxa"/>
            <w:gridSpan w:val="5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  <w:tr w:rsidR="00F0537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vAlign w:val="center"/>
          </w:tcPr>
          <w:p w:rsidR="00F05379" w:rsidRDefault="00F05379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使用区域</w:t>
            </w:r>
          </w:p>
        </w:tc>
        <w:tc>
          <w:tcPr>
            <w:tcW w:w="5040" w:type="dxa"/>
            <w:gridSpan w:val="5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  <w:tr w:rsidR="00F0537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F05379" w:rsidRDefault="00F05379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有料施設</w:t>
            </w:r>
          </w:p>
        </w:tc>
        <w:tc>
          <w:tcPr>
            <w:tcW w:w="1260" w:type="dxa"/>
            <w:vAlign w:val="center"/>
          </w:tcPr>
          <w:p w:rsidR="00F05379" w:rsidRDefault="00F05379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5040" w:type="dxa"/>
            <w:gridSpan w:val="5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  <w:tr w:rsidR="00F05379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gridSpan w:val="2"/>
            <w:vMerge/>
            <w:tcBorders>
              <w:bottom w:val="nil"/>
            </w:tcBorders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vAlign w:val="center"/>
          </w:tcPr>
          <w:p w:rsidR="00F05379" w:rsidRDefault="00F05379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使用の内容</w:t>
            </w:r>
          </w:p>
        </w:tc>
        <w:tc>
          <w:tcPr>
            <w:tcW w:w="5040" w:type="dxa"/>
            <w:gridSpan w:val="5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  <w:tr w:rsidR="00F05379">
        <w:trPr>
          <w:cantSplit/>
          <w:trHeight w:hRule="exact" w:val="630"/>
        </w:trPr>
        <w:tc>
          <w:tcPr>
            <w:tcW w:w="462" w:type="dxa"/>
            <w:gridSpan w:val="2"/>
            <w:tcBorders>
              <w:bottom w:val="nil"/>
              <w:righ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４</w:t>
            </w:r>
          </w:p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  <w:vAlign w:val="center"/>
          </w:tcPr>
          <w:p w:rsidR="00F05379" w:rsidRDefault="00F05379" w:rsidP="00F05379">
            <w:pPr>
              <w:overflowPunct w:val="0"/>
              <w:adjustRightInd/>
              <w:spacing w:line="240" w:lineRule="exact"/>
              <w:jc w:val="distribute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減免申請の理由</w:t>
            </w:r>
          </w:p>
        </w:tc>
        <w:tc>
          <w:tcPr>
            <w:tcW w:w="6300" w:type="dxa"/>
            <w:gridSpan w:val="6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  <w:tr w:rsidR="00F05379">
        <w:trPr>
          <w:cantSplit/>
          <w:trHeight w:hRule="exact" w:val="840"/>
        </w:trPr>
        <w:tc>
          <w:tcPr>
            <w:tcW w:w="462" w:type="dxa"/>
            <w:gridSpan w:val="2"/>
            <w:tcBorders>
              <w:bottom w:val="nil"/>
              <w:righ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５</w:t>
            </w:r>
          </w:p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</w:p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distribute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※許可の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300" w:type="dxa"/>
            <w:gridSpan w:val="6"/>
            <w:vAlign w:val="center"/>
          </w:tcPr>
          <w:p w:rsidR="00F05379" w:rsidRDefault="00177431">
            <w:pPr>
              <w:rPr>
                <w:rFonts w:ascii="‚l‚r –¾’©"/>
              </w:rPr>
            </w:pPr>
            <w:r>
              <w:rPr>
                <w:rFonts w:hint="eastAsia"/>
              </w:rPr>
              <w:t>令和</w:t>
            </w:r>
            <w:r w:rsidR="00F05379">
              <w:rPr>
                <w:rFonts w:hint="eastAsia"/>
              </w:rPr>
              <w:t xml:space="preserve">　　年　　月　　日　　第　　　号</w:t>
            </w:r>
          </w:p>
        </w:tc>
      </w:tr>
      <w:tr w:rsidR="00F05379">
        <w:trPr>
          <w:cantSplit/>
          <w:trHeight w:hRule="exact" w:val="420"/>
        </w:trPr>
        <w:tc>
          <w:tcPr>
            <w:tcW w:w="462" w:type="dxa"/>
            <w:gridSpan w:val="2"/>
            <w:vMerge w:val="restart"/>
            <w:tcBorders>
              <w:righ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  <w:r>
              <w:rPr>
                <w:rFonts w:hint="eastAsia"/>
              </w:rPr>
              <w:t>６</w:t>
            </w:r>
          </w:p>
          <w:p w:rsidR="00F05379" w:rsidRDefault="00F05379">
            <w:pPr>
              <w:overflowPunct w:val="0"/>
              <w:adjustRightInd/>
              <w:spacing w:line="240" w:lineRule="auto"/>
              <w:jc w:val="center"/>
              <w:textAlignment w:val="auto"/>
              <w:rPr>
                <w:rFonts w:ascii="‚l‚r –¾’©"/>
              </w:rPr>
            </w:pPr>
          </w:p>
        </w:tc>
        <w:tc>
          <w:tcPr>
            <w:tcW w:w="1218" w:type="dxa"/>
            <w:vMerge w:val="restart"/>
            <w:tcBorders>
              <w:left w:val="nil"/>
            </w:tcBorders>
            <w:vAlign w:val="center"/>
          </w:tcPr>
          <w:p w:rsidR="00F05379" w:rsidRDefault="00F05379">
            <w:pPr>
              <w:overflowPunct w:val="0"/>
              <w:adjustRightInd/>
              <w:spacing w:line="240" w:lineRule="auto"/>
              <w:jc w:val="distribute"/>
              <w:textAlignment w:val="auto"/>
              <w:rPr>
                <w:rFonts w:ascii="‚l‚r –¾’©"/>
              </w:rPr>
            </w:pPr>
            <w:r>
              <w:rPr>
                <w:rFonts w:hint="eastAsia"/>
                <w:spacing w:val="53"/>
              </w:rPr>
              <w:t>※減</w:t>
            </w:r>
            <w:r>
              <w:rPr>
                <w:rFonts w:hint="eastAsia"/>
              </w:rPr>
              <w:t>免の内容</w:t>
            </w:r>
          </w:p>
        </w:tc>
        <w:tc>
          <w:tcPr>
            <w:tcW w:w="2100" w:type="dxa"/>
            <w:gridSpan w:val="2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napToGrid w:val="0"/>
                <w:spacing w:val="53"/>
              </w:rPr>
              <w:t>基本使用</w:t>
            </w:r>
            <w:r>
              <w:rPr>
                <w:rFonts w:hint="eastAsia"/>
                <w:snapToGrid w:val="0"/>
              </w:rPr>
              <w:t>料</w:t>
            </w:r>
          </w:p>
        </w:tc>
        <w:tc>
          <w:tcPr>
            <w:tcW w:w="2100" w:type="dxa"/>
            <w:gridSpan w:val="2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napToGrid w:val="0"/>
                <w:spacing w:val="158"/>
              </w:rPr>
              <w:t>減免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2100" w:type="dxa"/>
            <w:gridSpan w:val="2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napToGrid w:val="0"/>
                <w:spacing w:val="26"/>
              </w:rPr>
              <w:t>差引納付</w:t>
            </w:r>
            <w:r>
              <w:rPr>
                <w:rFonts w:hint="eastAsia"/>
                <w:snapToGrid w:val="0"/>
              </w:rPr>
              <w:t>額</w:t>
            </w:r>
          </w:p>
        </w:tc>
      </w:tr>
      <w:tr w:rsidR="00F05379">
        <w:trPr>
          <w:cantSplit/>
          <w:trHeight w:hRule="exact" w:val="420"/>
        </w:trPr>
        <w:tc>
          <w:tcPr>
            <w:tcW w:w="46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1218" w:type="dxa"/>
            <w:vMerge/>
            <w:tcBorders>
              <w:left w:val="nil"/>
              <w:bottom w:val="nil"/>
            </w:tcBorders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05379" w:rsidRDefault="00F05379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F05379" w:rsidRDefault="00F05379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F05379" w:rsidRDefault="00F05379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F05379">
        <w:trPr>
          <w:cantSplit/>
          <w:trHeight w:hRule="exact" w:val="420"/>
        </w:trPr>
        <w:tc>
          <w:tcPr>
            <w:tcW w:w="462" w:type="dxa"/>
            <w:gridSpan w:val="2"/>
            <w:tcBorders>
              <w:right w:val="nil"/>
            </w:tcBorders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218" w:type="dxa"/>
            <w:tcBorders>
              <w:left w:val="nil"/>
            </w:tcBorders>
            <w:vAlign w:val="center"/>
          </w:tcPr>
          <w:p w:rsidR="00F05379" w:rsidRDefault="00F05379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6"/>
            <w:vAlign w:val="center"/>
          </w:tcPr>
          <w:p w:rsidR="00F05379" w:rsidRDefault="00F05379">
            <w:pPr>
              <w:jc w:val="center"/>
              <w:rPr>
                <w:rFonts w:ascii="‚l‚r –¾’©"/>
              </w:rPr>
            </w:pPr>
          </w:p>
        </w:tc>
      </w:tr>
    </w:tbl>
    <w:p w:rsidR="00F05379" w:rsidRDefault="00F05379">
      <w:pPr>
        <w:spacing w:before="210" w:after="210"/>
        <w:rPr>
          <w:rFonts w:ascii="‚l‚r –¾’©"/>
        </w:rPr>
      </w:pPr>
      <w:r>
        <w:rPr>
          <w:rFonts w:hint="eastAsia"/>
        </w:rPr>
        <w:t xml:space="preserve">　注　※印の欄には、記入しないでください。</w:t>
      </w:r>
    </w:p>
    <w:sectPr w:rsidR="00F05379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6E" w:rsidRDefault="00540F6E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540F6E" w:rsidRDefault="00540F6E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6E" w:rsidRDefault="00540F6E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540F6E" w:rsidRDefault="00540F6E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79" w:rsidRDefault="00F05379">
    <w:pPr>
      <w:spacing w:line="240" w:lineRule="auto"/>
      <w:rPr>
        <w:rFonts w:ascii="‚l‚r –¾’©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5379"/>
    <w:rsid w:val="00177431"/>
    <w:rsid w:val="00486C57"/>
    <w:rsid w:val="00540F6E"/>
    <w:rsid w:val="006A1626"/>
    <w:rsid w:val="00961929"/>
    <w:rsid w:val="00C730DC"/>
    <w:rsid w:val="00D87387"/>
    <w:rsid w:val="00F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08282E-FA27-4765-AFEF-9D995833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別記様式第５号（第８条関係）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別記様式第５号（第８条関係）</dc:title>
  <dc:creator>(株)ぎょうせい</dc:creator>
  <cp:lastModifiedBy>TOSIS2</cp:lastModifiedBy>
  <cp:revision>2</cp:revision>
  <cp:lastPrinted>2021-11-12T04:11:00Z</cp:lastPrinted>
  <dcterms:created xsi:type="dcterms:W3CDTF">2025-03-04T06:08:00Z</dcterms:created>
  <dcterms:modified xsi:type="dcterms:W3CDTF">2025-03-04T06:08:00Z</dcterms:modified>
</cp:coreProperties>
</file>