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F" w:rsidRDefault="00EC42EF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別記様式第７号（第</w:t>
      </w:r>
      <w:r>
        <w:rPr>
          <w:rFonts w:ascii="‚l‚r –¾’©" w:cs="‚l‚r –¾’©"/>
        </w:rPr>
        <w:t>26</w:t>
      </w:r>
      <w:r>
        <w:rPr>
          <w:rFonts w:hint="eastAsia"/>
        </w:rPr>
        <w:t>条関係）</w:t>
      </w:r>
    </w:p>
    <w:p w:rsidR="00EC42EF" w:rsidRDefault="00EC42EF">
      <w:pPr>
        <w:rPr>
          <w:rFonts w:ascii="‚l‚r –¾’©"/>
        </w:rPr>
      </w:pPr>
    </w:p>
    <w:p w:rsidR="00EC42EF" w:rsidRDefault="00EC42EF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建築許可計画書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630"/>
        <w:gridCol w:w="420"/>
        <w:gridCol w:w="840"/>
        <w:gridCol w:w="420"/>
        <w:gridCol w:w="210"/>
        <w:gridCol w:w="1050"/>
        <w:gridCol w:w="840"/>
        <w:gridCol w:w="525"/>
        <w:gridCol w:w="525"/>
        <w:gridCol w:w="420"/>
      </w:tblGrid>
      <w:tr w:rsidR="00EC42EF">
        <w:trPr>
          <w:cantSplit/>
          <w:trHeight w:hRule="exact" w:val="1890"/>
        </w:trPr>
        <w:tc>
          <w:tcPr>
            <w:tcW w:w="630" w:type="dxa"/>
            <w:textDirection w:val="tbRlV"/>
            <w:vAlign w:val="center"/>
          </w:tcPr>
          <w:p w:rsidR="00EC42EF" w:rsidRDefault="00EC42EF">
            <w:pPr>
              <w:ind w:left="-40" w:right="-40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敷地周囲の概要</w:t>
            </w:r>
          </w:p>
        </w:tc>
        <w:tc>
          <w:tcPr>
            <w:tcW w:w="7350" w:type="dxa"/>
            <w:gridSpan w:val="1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EC42EF">
        <w:trPr>
          <w:cantSplit/>
          <w:trHeight w:hRule="exact" w:val="1785"/>
        </w:trPr>
        <w:tc>
          <w:tcPr>
            <w:tcW w:w="630" w:type="dxa"/>
            <w:textDirection w:val="tbRlV"/>
            <w:vAlign w:val="center"/>
          </w:tcPr>
          <w:p w:rsidR="00EC42EF" w:rsidRDefault="00EC42EF">
            <w:pPr>
              <w:ind w:left="-40" w:right="-40"/>
              <w:jc w:val="center"/>
              <w:rPr>
                <w:rFonts w:ascii="‚l‚r –¾’©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２　作業工程の概要</w:t>
            </w:r>
          </w:p>
        </w:tc>
        <w:tc>
          <w:tcPr>
            <w:tcW w:w="7350" w:type="dxa"/>
            <w:gridSpan w:val="1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EC42EF">
        <w:trPr>
          <w:cantSplit/>
          <w:trHeight w:hRule="exact" w:val="1680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EC42EF" w:rsidRDefault="00EC42EF">
            <w:pPr>
              <w:spacing w:before="105" w:after="105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begin"/>
            </w:r>
            <w:r>
              <w:rPr>
                <w:rFonts w:ascii="‚l‚r –¾’©" w:cs="‚l‚r –¾’©"/>
                <w:sz w:val="20"/>
                <w:szCs w:val="20"/>
              </w:rPr>
              <w:instrText xml:space="preserve"> eq \o(\s\up  5(</w:instrText>
            </w:r>
            <w:r>
              <w:rPr>
                <w:rFonts w:hint="eastAsia"/>
                <w:sz w:val="20"/>
                <w:szCs w:val="20"/>
              </w:rPr>
              <w:instrText>公害等防止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),\s\do  5(</w:instrText>
            </w:r>
            <w:r>
              <w:rPr>
                <w:rFonts w:hint="eastAsia"/>
                <w:sz w:val="20"/>
                <w:szCs w:val="20"/>
              </w:rPr>
              <w:instrText>設備の概要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))</w:instrTex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end"/>
            </w:r>
            <w:r>
              <w:rPr>
                <w:rFonts w:hint="eastAsia"/>
                <w:vanish/>
                <w:sz w:val="20"/>
                <w:szCs w:val="20"/>
              </w:rPr>
              <w:t>公害等防止設備の概要</w:t>
            </w:r>
          </w:p>
        </w:tc>
        <w:tc>
          <w:tcPr>
            <w:tcW w:w="7350" w:type="dxa"/>
            <w:gridSpan w:val="1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EC42EF">
        <w:trPr>
          <w:cantSplit/>
          <w:trHeight w:hRule="exact" w:val="63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C42EF" w:rsidRDefault="00EC42EF">
            <w:pPr>
              <w:ind w:left="113" w:right="113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>
              <w:rPr>
                <w:rFonts w:hint="eastAsia"/>
                <w:spacing w:val="100"/>
                <w:sz w:val="20"/>
                <w:szCs w:val="20"/>
              </w:rPr>
              <w:t>使用原動</w:t>
            </w:r>
            <w:r>
              <w:rPr>
                <w:rFonts w:hint="eastAsia"/>
                <w:sz w:val="20"/>
                <w:szCs w:val="20"/>
              </w:rPr>
              <w:t>機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既設又は増設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出力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台数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運転する機械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EC42EF" w:rsidRDefault="00EC42EF">
            <w:pPr>
              <w:spacing w:before="105" w:after="105"/>
              <w:jc w:val="center"/>
              <w:rPr>
                <w:rFonts w:ascii="‚l‚r –¾’©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 xml:space="preserve">５　</w:t>
            </w:r>
            <w:r>
              <w:rPr>
                <w:rFonts w:ascii="‚l‚r –¾’©" w:cs="‚l‚r –¾’©"/>
                <w:w w:val="95"/>
                <w:sz w:val="20"/>
                <w:szCs w:val="20"/>
              </w:rPr>
              <w:fldChar w:fldCharType="begin"/>
            </w:r>
            <w:r>
              <w:rPr>
                <w:rFonts w:ascii="‚l‚r –¾’©" w:cs="‚l‚r –¾’©"/>
                <w:w w:val="95"/>
                <w:sz w:val="20"/>
                <w:szCs w:val="20"/>
              </w:rPr>
              <w:instrText xml:space="preserve"> eq \o\al(\s\up  5(</w:instrText>
            </w:r>
            <w:r>
              <w:rPr>
                <w:rFonts w:hint="eastAsia"/>
                <w:w w:val="95"/>
                <w:sz w:val="20"/>
                <w:szCs w:val="20"/>
              </w:rPr>
              <w:instrText>原動機を使用し</w:instrText>
            </w:r>
            <w:r>
              <w:rPr>
                <w:rFonts w:ascii="‚l‚r –¾’©" w:cs="‚l‚r –¾’©"/>
                <w:w w:val="95"/>
                <w:sz w:val="20"/>
                <w:szCs w:val="20"/>
              </w:rPr>
              <w:instrText>),\s\do  5(</w:instrText>
            </w:r>
            <w:r>
              <w:rPr>
                <w:rFonts w:hint="eastAsia"/>
                <w:w w:val="95"/>
                <w:sz w:val="20"/>
                <w:szCs w:val="20"/>
              </w:rPr>
              <w:instrText>ない設備機械</w:instrText>
            </w:r>
            <w:r>
              <w:rPr>
                <w:rFonts w:ascii="‚l‚r –¾’©" w:cs="‚l‚r –¾’©"/>
                <w:w w:val="95"/>
                <w:sz w:val="20"/>
                <w:szCs w:val="20"/>
              </w:rPr>
              <w:instrText>))</w:instrText>
            </w:r>
            <w:r>
              <w:rPr>
                <w:rFonts w:ascii="‚l‚r –¾’©" w:cs="‚l‚r –¾’©"/>
                <w:w w:val="95"/>
                <w:sz w:val="20"/>
                <w:szCs w:val="20"/>
              </w:rPr>
              <w:fldChar w:fldCharType="end"/>
            </w:r>
            <w:r>
              <w:rPr>
                <w:rFonts w:hint="eastAsia"/>
                <w:vanish/>
                <w:w w:val="95"/>
                <w:sz w:val="20"/>
                <w:szCs w:val="20"/>
              </w:rPr>
              <w:t>原動機を使用しない設備機械</w:t>
            </w:r>
          </w:p>
        </w:tc>
        <w:tc>
          <w:tcPr>
            <w:tcW w:w="1050" w:type="dxa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100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840" w:type="dxa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既設又は増設</w:t>
            </w:r>
          </w:p>
        </w:tc>
        <w:tc>
          <w:tcPr>
            <w:tcW w:w="1050" w:type="dxa"/>
            <w:gridSpan w:val="2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主要寸法又は能力</w:t>
            </w:r>
          </w:p>
        </w:tc>
        <w:tc>
          <w:tcPr>
            <w:tcW w:w="420" w:type="dxa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台数</w:t>
            </w:r>
          </w:p>
        </w:tc>
      </w:tr>
      <w:tr w:rsidR="00EC42EF">
        <w:trPr>
          <w:cantSplit/>
          <w:trHeight w:hRule="exact" w:val="1155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EC42EF"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EC42EF" w:rsidRDefault="00EC42EF">
            <w:pPr>
              <w:spacing w:before="105" w:after="105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６　</w: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begin"/>
            </w:r>
            <w:r>
              <w:rPr>
                <w:rFonts w:ascii="‚l‚r –¾’©" w:cs="‚l‚r –¾’©"/>
                <w:sz w:val="20"/>
                <w:szCs w:val="20"/>
              </w:rPr>
              <w:instrText xml:space="preserve"> eq \o(\s\up  5(</w:instrText>
            </w:r>
            <w:r>
              <w:rPr>
                <w:rFonts w:hint="eastAsia"/>
                <w:sz w:val="20"/>
                <w:szCs w:val="20"/>
              </w:rPr>
              <w:instrText>処理又は貯蔵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),\s\do  5(</w:instrText>
            </w:r>
            <w:r>
              <w:rPr>
                <w:rFonts w:hint="eastAsia"/>
                <w:sz w:val="20"/>
                <w:szCs w:val="20"/>
              </w:rPr>
              <w:instrText>する危険物品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))</w:instrTex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end"/>
            </w:r>
            <w:r>
              <w:rPr>
                <w:rFonts w:hint="eastAsia"/>
                <w:vanish/>
                <w:sz w:val="20"/>
                <w:szCs w:val="20"/>
              </w:rPr>
              <w:t>処理又は貯蔵する危険物品</w:t>
            </w:r>
          </w:p>
        </w:tc>
        <w:tc>
          <w:tcPr>
            <w:tcW w:w="1050" w:type="dxa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100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365" w:type="dxa"/>
            <w:gridSpan w:val="2"/>
            <w:vAlign w:val="center"/>
          </w:tcPr>
          <w:p w:rsidR="00EC42EF" w:rsidRDefault="00EC42EF">
            <w:pPr>
              <w:ind w:left="100" w:right="100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処理貯蔵</w:t>
            </w:r>
            <w:r>
              <w:rPr>
                <w:rFonts w:hint="eastAsia"/>
                <w:spacing w:val="200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45" w:type="dxa"/>
            <w:gridSpan w:val="2"/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100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</w:tr>
      <w:tr w:rsidR="00EC42EF">
        <w:trPr>
          <w:cantSplit/>
          <w:trHeight w:hRule="exact" w:val="1155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EC42EF"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EC42EF" w:rsidRDefault="00EC42EF">
            <w:pPr>
              <w:jc w:val="center"/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C42EF" w:rsidRDefault="00EC42EF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EC42EF" w:rsidRDefault="00EC42EF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処理場等の処理能力</w:t>
            </w:r>
          </w:p>
        </w:tc>
        <w:tc>
          <w:tcPr>
            <w:tcW w:w="2310" w:type="dxa"/>
            <w:gridSpan w:val="4"/>
            <w:vAlign w:val="center"/>
          </w:tcPr>
          <w:p w:rsidR="00EC42EF" w:rsidRDefault="00EC42EF">
            <w:pPr>
              <w:rPr>
                <w:rFonts w:ascii="‚l‚r –¾’©"/>
                <w:sz w:val="20"/>
                <w:szCs w:val="20"/>
              </w:rPr>
            </w:pPr>
          </w:p>
        </w:tc>
      </w:tr>
    </w:tbl>
    <w:p w:rsidR="00EC42EF" w:rsidRDefault="00EC42EF">
      <w:pPr>
        <w:spacing w:before="52" w:line="315" w:lineRule="exact"/>
        <w:ind w:left="600" w:hanging="6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注　次の申請条項の区分に従い、それぞれ○内の数字の欄に該当事項を記入すること。</w:t>
      </w:r>
    </w:p>
    <w:p w:rsidR="00EC42EF" w:rsidRDefault="00EC42EF">
      <w:pPr>
        <w:spacing w:line="315" w:lineRule="exact"/>
        <w:ind w:left="600" w:hanging="6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建築基準法第</w:t>
      </w:r>
      <w:r>
        <w:rPr>
          <w:rFonts w:ascii="‚l‚r –¾’©" w:cs="‚l‚r –¾’©"/>
          <w:sz w:val="20"/>
          <w:szCs w:val="20"/>
        </w:rPr>
        <w:t>43</w:t>
      </w:r>
      <w:r>
        <w:rPr>
          <w:rFonts w:hint="eastAsia"/>
          <w:sz w:val="20"/>
          <w:szCs w:val="20"/>
        </w:rPr>
        <w:t>条　①</w:t>
      </w:r>
    </w:p>
    <w:p w:rsidR="00EC42EF" w:rsidRDefault="00EC42EF">
      <w:pPr>
        <w:spacing w:line="315" w:lineRule="exact"/>
        <w:ind w:left="600" w:hanging="6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EC42EF">
        <w:rPr>
          <w:rFonts w:hint="eastAsia"/>
          <w:sz w:val="20"/>
          <w:szCs w:val="20"/>
        </w:rPr>
        <w:t>建築基準法第</w:t>
      </w:r>
      <w:r w:rsidRPr="00EC42EF">
        <w:rPr>
          <w:sz w:val="20"/>
          <w:szCs w:val="20"/>
        </w:rPr>
        <w:t>48</w:t>
      </w:r>
      <w:r w:rsidRPr="00EC42EF">
        <w:rPr>
          <w:rFonts w:hint="eastAsia"/>
          <w:sz w:val="20"/>
          <w:szCs w:val="20"/>
        </w:rPr>
        <w:t>条　①工場</w:t>
      </w:r>
      <w:r>
        <w:rPr>
          <w:rFonts w:hint="eastAsia"/>
          <w:sz w:val="20"/>
          <w:szCs w:val="20"/>
        </w:rPr>
        <w:t>又は危険物貯蔵庫は、このほか②～⑥</w:t>
      </w:r>
    </w:p>
    <w:p w:rsidR="00EC42EF" w:rsidRDefault="00EC42EF">
      <w:pPr>
        <w:spacing w:line="315" w:lineRule="exact"/>
        <w:ind w:left="600" w:hanging="6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建築基準法第</w:t>
      </w:r>
      <w:r>
        <w:rPr>
          <w:rFonts w:ascii="‚l‚r –¾’©" w:cs="‚l‚r –¾’©"/>
          <w:sz w:val="20"/>
          <w:szCs w:val="20"/>
        </w:rPr>
        <w:t>51</w:t>
      </w:r>
      <w:r>
        <w:rPr>
          <w:rFonts w:hint="eastAsia"/>
          <w:sz w:val="20"/>
          <w:szCs w:val="20"/>
        </w:rPr>
        <w:t>条　①③④⑤⑦</w:t>
      </w:r>
    </w:p>
    <w:p w:rsidR="00EC42EF" w:rsidRDefault="00EC42EF">
      <w:pPr>
        <w:spacing w:line="315" w:lineRule="exact"/>
        <w:ind w:left="600" w:hanging="600"/>
        <w:rPr>
          <w:rFonts w:ascii="‚l‚r –¾’©"/>
        </w:rPr>
      </w:pPr>
      <w:r>
        <w:rPr>
          <w:rFonts w:hint="eastAsia"/>
          <w:sz w:val="20"/>
          <w:szCs w:val="20"/>
        </w:rPr>
        <w:t xml:space="preserve">　　　建築基準法</w:t>
      </w:r>
      <w:r w:rsidR="00443CE5">
        <w:rPr>
          <w:rFonts w:hint="eastAsia"/>
          <w:sz w:val="20"/>
          <w:szCs w:val="20"/>
        </w:rPr>
        <w:t>第44条、</w:t>
      </w:r>
      <w:r>
        <w:rPr>
          <w:rFonts w:hint="eastAsia"/>
          <w:sz w:val="20"/>
          <w:szCs w:val="20"/>
        </w:rPr>
        <w:t>第</w:t>
      </w:r>
      <w:r>
        <w:rPr>
          <w:rFonts w:ascii="‚l‚r –¾’©" w:cs="‚l‚r –¾’©"/>
          <w:sz w:val="20"/>
          <w:szCs w:val="20"/>
        </w:rPr>
        <w:t>52</w:t>
      </w:r>
      <w:r>
        <w:rPr>
          <w:rFonts w:hint="eastAsia"/>
          <w:sz w:val="20"/>
          <w:szCs w:val="20"/>
        </w:rPr>
        <w:t>条、第</w:t>
      </w:r>
      <w:r>
        <w:rPr>
          <w:rFonts w:ascii="‚l‚r –¾’©" w:cs="‚l‚r –¾’©"/>
          <w:sz w:val="20"/>
          <w:szCs w:val="20"/>
        </w:rPr>
        <w:t>53</w:t>
      </w:r>
      <w:r>
        <w:rPr>
          <w:rFonts w:hint="eastAsia"/>
          <w:sz w:val="20"/>
          <w:szCs w:val="20"/>
        </w:rPr>
        <w:t>条の２、第</w:t>
      </w:r>
      <w:r>
        <w:rPr>
          <w:rFonts w:ascii="‚l‚r –¾’©" w:cs="‚l‚r –¾’©"/>
          <w:sz w:val="20"/>
          <w:szCs w:val="20"/>
        </w:rPr>
        <w:t>55</w:t>
      </w:r>
      <w:r>
        <w:rPr>
          <w:rFonts w:hint="eastAsia"/>
          <w:sz w:val="20"/>
          <w:szCs w:val="20"/>
        </w:rPr>
        <w:t>条、第</w:t>
      </w:r>
      <w:r>
        <w:rPr>
          <w:rFonts w:ascii="‚l‚r –¾’©" w:cs="‚l‚r –¾’©"/>
          <w:sz w:val="20"/>
          <w:szCs w:val="20"/>
        </w:rPr>
        <w:t>56</w:t>
      </w:r>
      <w:r>
        <w:rPr>
          <w:rFonts w:hint="eastAsia"/>
          <w:sz w:val="20"/>
          <w:szCs w:val="20"/>
        </w:rPr>
        <w:t>条の２</w:t>
      </w:r>
      <w:r w:rsidRPr="00EC42EF">
        <w:rPr>
          <w:rFonts w:hint="eastAsia"/>
          <w:sz w:val="20"/>
          <w:szCs w:val="20"/>
        </w:rPr>
        <w:t>、第</w:t>
      </w:r>
      <w:r w:rsidRPr="00EC42EF">
        <w:rPr>
          <w:sz w:val="20"/>
          <w:szCs w:val="20"/>
        </w:rPr>
        <w:t>57</w:t>
      </w:r>
      <w:r w:rsidRPr="00EC42EF">
        <w:rPr>
          <w:rFonts w:hint="eastAsia"/>
          <w:sz w:val="20"/>
          <w:szCs w:val="20"/>
        </w:rPr>
        <w:t>条の</w:t>
      </w:r>
      <w:r w:rsidR="00396E74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、第</w:t>
      </w:r>
      <w:r>
        <w:rPr>
          <w:rFonts w:ascii="‚l‚r –¾’©" w:cs="‚l‚r –¾’©"/>
          <w:sz w:val="20"/>
          <w:szCs w:val="20"/>
        </w:rPr>
        <w:t>59</w:t>
      </w:r>
      <w:r>
        <w:rPr>
          <w:rFonts w:hint="eastAsia"/>
          <w:sz w:val="20"/>
          <w:szCs w:val="20"/>
        </w:rPr>
        <w:t>条、第</w:t>
      </w:r>
      <w:r>
        <w:rPr>
          <w:rFonts w:ascii="‚l‚r –¾’©" w:cs="‚l‚r –¾’©"/>
          <w:sz w:val="20"/>
          <w:szCs w:val="20"/>
        </w:rPr>
        <w:t>59</w:t>
      </w:r>
      <w:r>
        <w:rPr>
          <w:rFonts w:hint="eastAsia"/>
          <w:sz w:val="20"/>
          <w:szCs w:val="20"/>
        </w:rPr>
        <w:t>条の２</w:t>
      </w:r>
      <w:r w:rsidR="00396E74" w:rsidRPr="00396E74">
        <w:rPr>
          <w:rFonts w:hint="eastAsia"/>
          <w:sz w:val="20"/>
          <w:szCs w:val="20"/>
        </w:rPr>
        <w:t>、</w:t>
      </w:r>
      <w:r w:rsidR="00443CE5">
        <w:rPr>
          <w:rFonts w:hint="eastAsia"/>
          <w:sz w:val="20"/>
          <w:szCs w:val="20"/>
        </w:rPr>
        <w:t>第60条の３、</w:t>
      </w:r>
      <w:r w:rsidR="00396E74" w:rsidRPr="00396E74">
        <w:rPr>
          <w:rFonts w:hint="eastAsia"/>
          <w:sz w:val="20"/>
          <w:szCs w:val="20"/>
        </w:rPr>
        <w:t>第</w:t>
      </w:r>
      <w:r w:rsidR="00396E74" w:rsidRPr="00396E74">
        <w:rPr>
          <w:sz w:val="20"/>
          <w:szCs w:val="20"/>
        </w:rPr>
        <w:t>67</w:t>
      </w:r>
      <w:r w:rsidR="00396E74" w:rsidRPr="00396E74">
        <w:rPr>
          <w:rFonts w:hint="eastAsia"/>
          <w:sz w:val="20"/>
          <w:szCs w:val="20"/>
        </w:rPr>
        <w:t>条、第</w:t>
      </w:r>
      <w:r w:rsidR="00396E74" w:rsidRPr="00396E74">
        <w:rPr>
          <w:sz w:val="20"/>
          <w:szCs w:val="20"/>
        </w:rPr>
        <w:t>68</w:t>
      </w:r>
      <w:r w:rsidR="00396E74" w:rsidRPr="00396E74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、第</w:t>
      </w:r>
      <w:r>
        <w:rPr>
          <w:rFonts w:ascii="‚l‚r –¾’©" w:cs="‚l‚r –¾’©"/>
          <w:sz w:val="20"/>
          <w:szCs w:val="20"/>
        </w:rPr>
        <w:t>68</w:t>
      </w:r>
      <w:r>
        <w:rPr>
          <w:rFonts w:hint="eastAsia"/>
          <w:sz w:val="20"/>
          <w:szCs w:val="20"/>
        </w:rPr>
        <w:t>条の３、第</w:t>
      </w:r>
      <w:r>
        <w:rPr>
          <w:rFonts w:ascii="‚l‚r –¾’©" w:cs="‚l‚r –¾’©"/>
          <w:sz w:val="20"/>
          <w:szCs w:val="20"/>
        </w:rPr>
        <w:t>68</w:t>
      </w:r>
      <w:r>
        <w:rPr>
          <w:rFonts w:hint="eastAsia"/>
          <w:sz w:val="20"/>
          <w:szCs w:val="20"/>
        </w:rPr>
        <w:t>条の５の３</w:t>
      </w:r>
      <w:r w:rsidR="00443CE5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第</w:t>
      </w:r>
      <w:r>
        <w:rPr>
          <w:rFonts w:ascii="‚l‚r –¾’©" w:cs="‚l‚r –¾’©"/>
          <w:sz w:val="20"/>
          <w:szCs w:val="20"/>
        </w:rPr>
        <w:t>85</w:t>
      </w:r>
      <w:r>
        <w:rPr>
          <w:rFonts w:hint="eastAsia"/>
          <w:sz w:val="20"/>
          <w:szCs w:val="20"/>
        </w:rPr>
        <w:t>条</w:t>
      </w:r>
      <w:r w:rsidR="00443CE5">
        <w:rPr>
          <w:rFonts w:hint="eastAsia"/>
          <w:sz w:val="20"/>
          <w:szCs w:val="20"/>
        </w:rPr>
        <w:t>及び第87条の３</w:t>
      </w:r>
      <w:r>
        <w:rPr>
          <w:rFonts w:hint="eastAsia"/>
          <w:sz w:val="20"/>
          <w:szCs w:val="20"/>
        </w:rPr>
        <w:t xml:space="preserve">　①</w:t>
      </w:r>
    </w:p>
    <w:sectPr w:rsidR="00EC42EF" w:rsidSect="00443CE5">
      <w:headerReference w:type="default" r:id="rId7"/>
      <w:type w:val="continuous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8C" w:rsidRDefault="007F1A8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F1A8C" w:rsidRDefault="007F1A8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8C" w:rsidRDefault="007F1A8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F1A8C" w:rsidRDefault="007F1A8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74" w:rsidRDefault="00396E74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42EF"/>
    <w:rsid w:val="00046BCA"/>
    <w:rsid w:val="00047708"/>
    <w:rsid w:val="001A598B"/>
    <w:rsid w:val="00396E74"/>
    <w:rsid w:val="00443CE5"/>
    <w:rsid w:val="007B19DF"/>
    <w:rsid w:val="007F1A8C"/>
    <w:rsid w:val="00935664"/>
    <w:rsid w:val="00975994"/>
    <w:rsid w:val="00E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塁</dc:creator>
  <cp:lastModifiedBy>曽利久　由衣</cp:lastModifiedBy>
  <cp:revision>2</cp:revision>
  <cp:lastPrinted>2001-01-17T05:33:00Z</cp:lastPrinted>
  <dcterms:created xsi:type="dcterms:W3CDTF">2021-07-26T09:22:00Z</dcterms:created>
  <dcterms:modified xsi:type="dcterms:W3CDTF">2021-07-26T09:22:00Z</dcterms:modified>
</cp:coreProperties>
</file>