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96782C">
      <w:pPr>
        <w:wordWrap w:val="0"/>
        <w:overflowPunct w:val="0"/>
        <w:autoSpaceDE w:val="0"/>
        <w:autoSpaceDN w:val="0"/>
      </w:pPr>
      <w:bookmarkStart w:id="0" w:name="_GoBack"/>
      <w:bookmarkEnd w:id="0"/>
      <w:r w:rsidRPr="00853DEA">
        <w:rPr>
          <w:rFonts w:hint="eastAsia"/>
        </w:rPr>
        <w:t>別記様式第１６号（第２３条関係）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土砂埋立行為完了（廃止）届出書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CC0151" w:rsidP="0096782C">
      <w:pPr>
        <w:wordWrap w:val="0"/>
        <w:overflowPunct w:val="0"/>
        <w:autoSpaceDE w:val="0"/>
        <w:autoSpaceDN w:val="0"/>
        <w:ind w:right="218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96782C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東広島市長　様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032A8A">
      <w:pPr>
        <w:wordWrap w:val="0"/>
        <w:overflowPunct w:val="0"/>
        <w:autoSpaceDE w:val="0"/>
        <w:autoSpaceDN w:val="0"/>
        <w:ind w:firstLineChars="1600" w:firstLine="3490"/>
        <w:rPr>
          <w:rFonts w:cs="MS-Mincho"/>
        </w:rPr>
      </w:pPr>
      <w:r w:rsidRPr="00853DEA">
        <w:rPr>
          <w:rFonts w:cs="MS-Mincho" w:hint="eastAsia"/>
        </w:rPr>
        <w:t>届出者　住　　所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D38CBF" wp14:editId="1ACB621E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10" name="大かっこ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10" o:spid="_x0000_s1026" type="#_x0000_t185" style="position:absolute;left:0;text-align:left;margin-left:223.45pt;margin-top:0;width:174.4pt;height:39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96782C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FC1E31" w:rsidP="0096782C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>
        <w:rPr>
          <w:rFonts w:hAnsi="Century" w:cs="MS-Mincho" w:hint="eastAsia"/>
        </w:rPr>
        <w:t>平成</w:t>
      </w:r>
      <w:r w:rsidR="000351CE" w:rsidRPr="00853DEA">
        <w:rPr>
          <w:rFonts w:hAnsi="Century" w:cs="MS-Mincho" w:hint="eastAsia"/>
        </w:rPr>
        <w:t xml:space="preserve">　　年　　月　　日付け</w:t>
      </w:r>
      <w:r w:rsidR="000351CE" w:rsidRPr="00853DEA">
        <w:rPr>
          <w:rFonts w:hAnsi="Century" w:hint="eastAsia"/>
        </w:rPr>
        <w:t>指令東広　　第　　　号で許可を受けた</w:t>
      </w:r>
      <w:r w:rsidR="000351CE" w:rsidRPr="00853DEA">
        <w:rPr>
          <w:rFonts w:hint="eastAsia"/>
        </w:rPr>
        <w:t>土砂埋立行為について</w:t>
      </w:r>
      <w:r w:rsidR="000351CE">
        <w:rPr>
          <w:rFonts w:hint="eastAsia"/>
        </w:rPr>
        <w:t>、次のとおり</w:t>
      </w:r>
      <w:r w:rsidR="000351CE" w:rsidRPr="00853DEA">
        <w:rPr>
          <w:rFonts w:hint="eastAsia"/>
        </w:rPr>
        <w:t>完了（廃止）した</w:t>
      </w:r>
      <w:r w:rsidR="000351CE" w:rsidRPr="00853DEA">
        <w:rPr>
          <w:rFonts w:hAnsi="Century" w:hint="eastAsia"/>
        </w:rPr>
        <w:t>ので、</w:t>
      </w:r>
      <w:r w:rsidR="000351CE" w:rsidRPr="00853DEA">
        <w:rPr>
          <w:rFonts w:hint="eastAsia"/>
          <w:kern w:val="0"/>
        </w:rPr>
        <w:t>東広島市土砂埋立行為の適正な実施の確保に関する条例</w:t>
      </w:r>
      <w:r w:rsidR="000351CE" w:rsidRPr="00853DEA">
        <w:rPr>
          <w:rFonts w:hint="eastAsia"/>
        </w:rPr>
        <w:t>第２１条第１項（</w:t>
      </w:r>
      <w:r w:rsidR="000351CE">
        <w:rPr>
          <w:rFonts w:hint="eastAsia"/>
        </w:rPr>
        <w:t>第２１</w:t>
      </w:r>
      <w:r w:rsidR="000351CE" w:rsidRPr="00853DEA">
        <w:rPr>
          <w:rFonts w:hint="eastAsia"/>
        </w:rPr>
        <w:t>条第４項において準用する</w:t>
      </w:r>
      <w:r w:rsidR="000351CE">
        <w:rPr>
          <w:rFonts w:hint="eastAsia"/>
        </w:rPr>
        <w:t>同条第１項</w:t>
      </w:r>
      <w:r w:rsidR="000351CE" w:rsidRPr="00853DEA">
        <w:rPr>
          <w:rFonts w:hint="eastAsia"/>
        </w:rPr>
        <w:t>）の</w:t>
      </w:r>
      <w:r w:rsidR="000351CE" w:rsidRPr="00853DEA">
        <w:rPr>
          <w:rFonts w:hAnsi="Century" w:cs="MS-Mincho" w:hint="eastAsia"/>
        </w:rPr>
        <w:t>規定により届け出ます。</w:t>
      </w: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1308"/>
        <w:gridCol w:w="5886"/>
      </w:tblGrid>
      <w:tr w:rsidR="000351CE" w:rsidRPr="00853DEA" w:rsidTr="0096782C">
        <w:trPr>
          <w:cantSplit/>
          <w:trHeight w:val="561"/>
        </w:trPr>
        <w:tc>
          <w:tcPr>
            <w:tcW w:w="1526" w:type="dxa"/>
            <w:vMerge w:val="restart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FC1E31">
              <w:rPr>
                <w:rFonts w:hint="eastAsia"/>
                <w:kern w:val="0"/>
                <w:fitText w:val="1308" w:id="1677005056"/>
              </w:rPr>
              <w:t>土砂埋立区</w:t>
            </w:r>
            <w:r w:rsidRPr="00FC1E31">
              <w:rPr>
                <w:rFonts w:hint="eastAsia"/>
                <w:spacing w:val="22"/>
                <w:kern w:val="0"/>
                <w:fitText w:val="1308" w:id="1677005056"/>
              </w:rPr>
              <w:t>域</w:t>
            </w:r>
          </w:p>
        </w:tc>
        <w:tc>
          <w:tcPr>
            <w:tcW w:w="1308" w:type="dxa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96782C">
              <w:rPr>
                <w:rFonts w:hint="eastAsia"/>
                <w:spacing w:val="30"/>
                <w:kern w:val="0"/>
                <w:fitText w:val="1090" w:id="1677005057"/>
              </w:rPr>
              <w:t>所　　在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96782C">
        <w:trPr>
          <w:cantSplit/>
          <w:trHeight w:val="552"/>
        </w:trPr>
        <w:tc>
          <w:tcPr>
            <w:tcW w:w="1526" w:type="dxa"/>
            <w:vMerge/>
            <w:vAlign w:val="center"/>
          </w:tcPr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308" w:type="dxa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96782C">
              <w:rPr>
                <w:rFonts w:hint="eastAsia"/>
                <w:spacing w:val="30"/>
                <w:kern w:val="0"/>
                <w:fitText w:val="1090" w:id="1677005058"/>
              </w:rPr>
              <w:t>面　　積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 xml:space="preserve">　　　　　　　　　　　　　平方メートル</w:t>
            </w:r>
          </w:p>
        </w:tc>
      </w:tr>
      <w:tr w:rsidR="000351CE" w:rsidRPr="00853DEA" w:rsidTr="0096782C">
        <w:trPr>
          <w:trHeight w:val="690"/>
        </w:trPr>
        <w:tc>
          <w:tcPr>
            <w:tcW w:w="2834" w:type="dxa"/>
            <w:gridSpan w:val="2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土砂埋立行為完了（廃止）年月日</w:t>
            </w:r>
          </w:p>
        </w:tc>
        <w:tc>
          <w:tcPr>
            <w:tcW w:w="5886" w:type="dxa"/>
            <w:vAlign w:val="center"/>
          </w:tcPr>
          <w:p w:rsidR="000351CE" w:rsidRPr="00853DEA" w:rsidRDefault="00CC0151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0351CE" w:rsidRPr="00853DEA">
              <w:rPr>
                <w:rFonts w:hint="eastAsia"/>
                <w:kern w:val="0"/>
              </w:rPr>
              <w:t xml:space="preserve">　　　年　　　月　　　日</w:t>
            </w:r>
          </w:p>
        </w:tc>
      </w:tr>
      <w:tr w:rsidR="000351CE" w:rsidRPr="00853DEA" w:rsidTr="0096782C">
        <w:trPr>
          <w:trHeight w:val="2520"/>
        </w:trPr>
        <w:tc>
          <w:tcPr>
            <w:tcW w:w="2834" w:type="dxa"/>
            <w:gridSpan w:val="2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96782C">
              <w:rPr>
                <w:rFonts w:hint="eastAsia"/>
                <w:spacing w:val="90"/>
                <w:kern w:val="0"/>
                <w:fitText w:val="2616" w:id="1677005059"/>
              </w:rPr>
              <w:t xml:space="preserve">備　　　　　</w:t>
            </w:r>
            <w:r w:rsidRPr="0096782C">
              <w:rPr>
                <w:rFonts w:hint="eastAsia"/>
                <w:spacing w:val="30"/>
                <w:kern w:val="0"/>
                <w:fitText w:val="2616" w:id="1677005059"/>
              </w:rPr>
              <w:t>考</w:t>
            </w:r>
          </w:p>
        </w:tc>
        <w:tc>
          <w:tcPr>
            <w:tcW w:w="5886" w:type="dxa"/>
          </w:tcPr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96782C">
        <w:trPr>
          <w:trHeight w:val="1044"/>
        </w:trPr>
        <w:tc>
          <w:tcPr>
            <w:tcW w:w="2834" w:type="dxa"/>
            <w:gridSpan w:val="2"/>
            <w:vAlign w:val="center"/>
          </w:tcPr>
          <w:p w:rsidR="000351CE" w:rsidRPr="00853DEA" w:rsidRDefault="000351CE" w:rsidP="00B61E2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96782C">
              <w:rPr>
                <w:rFonts w:hint="eastAsia"/>
                <w:spacing w:val="196"/>
                <w:kern w:val="0"/>
                <w:fitText w:val="2616" w:id="1677005060"/>
              </w:rPr>
              <w:t xml:space="preserve">連　絡　</w:t>
            </w:r>
            <w:r w:rsidRPr="0096782C">
              <w:rPr>
                <w:rFonts w:hint="eastAsia"/>
                <w:spacing w:val="-1"/>
                <w:kern w:val="0"/>
                <w:fitText w:val="2616" w:id="1677005060"/>
              </w:rPr>
              <w:t>先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B61E2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853DEA" w:rsidRDefault="000351CE" w:rsidP="0096782C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注　廃止の場合は、その理由を</w:t>
      </w:r>
      <w:r>
        <w:rPr>
          <w:rFonts w:hint="eastAsia"/>
          <w:kern w:val="0"/>
        </w:rPr>
        <w:t>「</w:t>
      </w:r>
      <w:r w:rsidRPr="00853DEA">
        <w:rPr>
          <w:rFonts w:hint="eastAsia"/>
          <w:kern w:val="0"/>
        </w:rPr>
        <w:t>備考</w:t>
      </w:r>
      <w:r>
        <w:rPr>
          <w:rFonts w:hint="eastAsia"/>
          <w:kern w:val="0"/>
        </w:rPr>
        <w:t>」の</w:t>
      </w:r>
      <w:r w:rsidRPr="00853DEA">
        <w:rPr>
          <w:rFonts w:hint="eastAsia"/>
          <w:kern w:val="0"/>
        </w:rPr>
        <w:t>欄に</w:t>
      </w:r>
      <w:r>
        <w:rPr>
          <w:rFonts w:hint="eastAsia"/>
          <w:kern w:val="0"/>
        </w:rPr>
        <w:t>記載</w:t>
      </w:r>
      <w:r w:rsidRPr="00853DEA">
        <w:rPr>
          <w:rFonts w:hint="eastAsia"/>
          <w:kern w:val="0"/>
        </w:rPr>
        <w:t>すること。</w:t>
      </w:r>
    </w:p>
    <w:p w:rsidR="000351CE" w:rsidRPr="000A6FDE" w:rsidRDefault="000351CE" w:rsidP="009A4426">
      <w:pPr>
        <w:wordWrap w:val="0"/>
        <w:overflowPunct w:val="0"/>
        <w:autoSpaceDE w:val="0"/>
        <w:autoSpaceDN w:val="0"/>
        <w:ind w:firstLineChars="300" w:firstLine="654"/>
        <w:rPr>
          <w:color w:val="000000" w:themeColor="text1"/>
          <w:kern w:val="0"/>
        </w:rPr>
      </w:pPr>
    </w:p>
    <w:sectPr w:rsidR="000351CE" w:rsidRPr="000A6FDE" w:rsidSect="008A64E9">
      <w:type w:val="continuous"/>
      <w:pgSz w:w="11906" w:h="16838" w:code="9"/>
      <w:pgMar w:top="1418" w:right="1418" w:bottom="1701" w:left="1531" w:header="851" w:footer="567" w:gutter="0"/>
      <w:cols w:space="425"/>
      <w:docGrid w:type="linesAndChars" w:linePitch="391" w:charSpace="16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A6FDE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1E31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2BB65-C61C-4A25-BDA5-58DE6FD6B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274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2019-04-23T06:07:00Z</dcterms:modified>
</cp:coreProperties>
</file>