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pPr>
        <w:rPr>
          <w:kern w:val="0"/>
        </w:rPr>
      </w:pPr>
      <w:r>
        <w:rPr>
          <w:rFonts w:hint="eastAsia"/>
          <w:kern w:val="0"/>
        </w:rPr>
        <w:t>様式第１２号（第２７条関係）</w:t>
      </w:r>
    </w:p>
    <w:p w:rsidR="004C1E25" w:rsidRDefault="004C1E25">
      <w:pPr>
        <w:rPr>
          <w:kern w:val="0"/>
        </w:rPr>
      </w:pPr>
    </w:p>
    <w:p w:rsidR="004C1E25" w:rsidRDefault="00CA6921">
      <w:pPr>
        <w:rPr>
          <w:kern w:val="0"/>
        </w:rPr>
      </w:pPr>
      <w:r>
        <w:rPr>
          <w:noProof/>
          <w:kern w:val="0"/>
        </w:rPr>
        <w:pict>
          <v:line id="_x0000_s1057" style="position:absolute;left:0;text-align:left;z-index:1" from="36pt,14pt" to="36pt,46.5pt" o:allowincell="f"/>
        </w:pict>
      </w:r>
      <w:r>
        <w:rPr>
          <w:noProof/>
          <w:kern w:val="0"/>
        </w:rPr>
        <w:pict>
          <v:line id="_x0000_s1058" style="position:absolute;left:0;text-align:left;z-index:2" from="449.25pt,14.75pt" to="449.25pt,47.25pt" o:allowincell="f"/>
        </w:pict>
      </w:r>
    </w:p>
    <w:p w:rsidR="004C1E25" w:rsidRDefault="004C1E25">
      <w:pPr>
        <w:jc w:val="center"/>
        <w:rPr>
          <w:kern w:val="0"/>
          <w:sz w:val="20"/>
        </w:rPr>
      </w:pPr>
      <w:r>
        <w:rPr>
          <w:rFonts w:hint="eastAsia"/>
          <w:kern w:val="0"/>
          <w:sz w:val="20"/>
        </w:rPr>
        <w:t>120</w:t>
      </w:r>
      <w:r>
        <w:rPr>
          <w:rFonts w:hint="eastAsia"/>
          <w:kern w:val="0"/>
          <w:sz w:val="20"/>
        </w:rPr>
        <w:t>センチメートル以上</w:t>
      </w:r>
    </w:p>
    <w:p w:rsidR="004C1E25" w:rsidRDefault="00CA6921">
      <w:pPr>
        <w:rPr>
          <w:kern w:val="0"/>
        </w:rPr>
      </w:pPr>
      <w:r>
        <w:rPr>
          <w:noProof/>
          <w:kern w:val="0"/>
        </w:rPr>
        <w:pict>
          <v:line id="_x0000_s1059" style="position:absolute;left:0;text-align:left;z-index:3" from="45pt,0" to="441pt,0" o:allowincell="f">
            <v:stroke startarrow="open" endarrow="open"/>
          </v:line>
        </w:pic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"/>
        <w:gridCol w:w="1245"/>
        <w:gridCol w:w="1800"/>
        <w:gridCol w:w="3780"/>
      </w:tblGrid>
      <w:tr w:rsidR="004C1E25">
        <w:trPr>
          <w:trHeight w:val="795"/>
        </w:trPr>
        <w:tc>
          <w:tcPr>
            <w:tcW w:w="8280" w:type="dxa"/>
            <w:gridSpan w:val="4"/>
          </w:tcPr>
          <w:p w:rsidR="004C1E25" w:rsidRDefault="00CA6921">
            <w:pPr>
              <w:jc w:val="center"/>
              <w:rPr>
                <w:kern w:val="0"/>
                <w:sz w:val="28"/>
              </w:rPr>
            </w:pPr>
            <w:r>
              <w:rPr>
                <w:noProof/>
                <w:kern w:val="0"/>
                <w:sz w:val="28"/>
              </w:rPr>
              <w:pict>
                <v:line id="_x0000_s1100" style="position:absolute;left:0;text-align:left;z-index:8" from="0,4.5pt" to="0,362pt" o:allowincell="f">
                  <v:stroke startarrow="open" endarrow="open"/>
                </v:line>
              </w:pict>
            </w:r>
            <w:r>
              <w:rPr>
                <w:noProof/>
                <w:kern w:val="0"/>
                <w:sz w:val="28"/>
              </w:rPr>
              <w:pict>
                <v:line id="_x0000_s1060" style="position:absolute;left:0;text-align:left;z-index:4" from="-6pt,0" to="30pt,0" o:allowincell="f"/>
              </w:pict>
            </w:r>
            <w:r w:rsidR="004C1E25">
              <w:rPr>
                <w:rFonts w:hint="eastAsia"/>
                <w:kern w:val="0"/>
                <w:sz w:val="28"/>
              </w:rPr>
              <w:t>広島県土砂の適正処理に関する条例に基づく</w:t>
            </w:r>
          </w:p>
          <w:p w:rsidR="004C1E25" w:rsidRDefault="004C1E25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 xml:space="preserve">　　　　土砂</w:t>
            </w:r>
            <w:proofErr w:type="gramStart"/>
            <w:r>
              <w:rPr>
                <w:rFonts w:hint="eastAsia"/>
                <w:kern w:val="0"/>
                <w:sz w:val="28"/>
              </w:rPr>
              <w:t>埋立</w:t>
            </w:r>
            <w:proofErr w:type="gramEnd"/>
            <w:r>
              <w:rPr>
                <w:rFonts w:hint="eastAsia"/>
                <w:kern w:val="0"/>
                <w:sz w:val="28"/>
              </w:rPr>
              <w:t>行為許可標識</w:t>
            </w:r>
          </w:p>
        </w:tc>
      </w:tr>
      <w:tr w:rsidR="004C1E25">
        <w:trPr>
          <w:cantSplit/>
          <w:trHeight w:val="390"/>
        </w:trPr>
        <w:tc>
          <w:tcPr>
            <w:tcW w:w="1455" w:type="dxa"/>
            <w:vMerge w:val="restart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許可を受けた者</w:t>
            </w: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住所又は事務所の所在地</w:t>
            </w:r>
          </w:p>
        </w:tc>
        <w:tc>
          <w:tcPr>
            <w:tcW w:w="3780" w:type="dxa"/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64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氏名又は名称</w:t>
            </w:r>
          </w:p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（代表者の氏名）</w:t>
            </w:r>
          </w:p>
        </w:tc>
        <w:tc>
          <w:tcPr>
            <w:tcW w:w="3780" w:type="dxa"/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40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3780" w:type="dxa"/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90"/>
        </w:trPr>
        <w:tc>
          <w:tcPr>
            <w:tcW w:w="1455" w:type="dxa"/>
            <w:vMerge w:val="restart"/>
          </w:tcPr>
          <w:p w:rsidR="004C1E25" w:rsidRDefault="00CA6921">
            <w:pPr>
              <w:rPr>
                <w:kern w:val="0"/>
              </w:rPr>
            </w:pPr>
            <w:r>
              <w:rPr>
                <w:noProof/>
                <w:kern w:val="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5" type="#_x0000_t202" style="position:absolute;left:0;text-align:left;margin-left:.75pt;margin-top:16.25pt;width:27pt;height:16.25pt;z-index:7;mso-position-horizontal-relative:text;mso-position-vertical-relative:text" o:allowincell="f" filled="f" stroked="f">
                  <v:textbox inset="5.85pt,.7pt,5.85pt,.7pt">
                    <w:txbxContent>
                      <w:p w:rsidR="004C1E25" w:rsidRDefault="004C1E2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90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kern w:val="0"/>
              </w:rPr>
              <w:pict>
                <v:shape id="_x0000_s1064" type="#_x0000_t202" style="position:absolute;left:0;text-align:left;margin-left:0;margin-top:32.5pt;width:27pt;height:113.75pt;z-index:6;mso-position-horizontal-relative:text;mso-position-vertical-relative:text" o:allowincell="f" filled="f" stroked="f">
                  <v:textbox style="layout-flow:vertical-ideographic" inset="5.85pt,.7pt,5.85pt,.7pt">
                    <w:txbxContent>
                      <w:p w:rsidR="004C1E25" w:rsidRDefault="004C1E2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センチメートル以上</w:t>
                        </w:r>
                      </w:p>
                    </w:txbxContent>
                  </v:textbox>
                </v:shape>
              </w:pict>
            </w:r>
            <w:r w:rsidR="004C1E25">
              <w:rPr>
                <w:rFonts w:hint="eastAsia"/>
                <w:kern w:val="0"/>
              </w:rPr>
              <w:t>許可の概要</w:t>
            </w: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許可年月日</w:t>
            </w:r>
          </w:p>
        </w:tc>
        <w:tc>
          <w:tcPr>
            <w:tcW w:w="3780" w:type="dxa"/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43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許可番号</w:t>
            </w:r>
          </w:p>
        </w:tc>
        <w:tc>
          <w:tcPr>
            <w:tcW w:w="3780" w:type="dxa"/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270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245" w:type="dxa"/>
            <w:vMerge w:val="restart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土砂埋立区域</w:t>
            </w:r>
          </w:p>
        </w:tc>
        <w:tc>
          <w:tcPr>
            <w:tcW w:w="1800" w:type="dxa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所在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25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245" w:type="dxa"/>
            <w:vMerge/>
            <w:vAlign w:val="center"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800" w:type="dxa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面積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97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  <w:highlight w:val="yellow"/>
              </w:rPr>
            </w:pPr>
            <w:r>
              <w:rPr>
                <w:rFonts w:hint="eastAsia"/>
                <w:kern w:val="0"/>
              </w:rPr>
              <w:t>土砂</w:t>
            </w:r>
            <w:proofErr w:type="gramStart"/>
            <w:r>
              <w:rPr>
                <w:rFonts w:hint="eastAsia"/>
                <w:kern w:val="0"/>
              </w:rPr>
              <w:t>埋立</w:t>
            </w:r>
            <w:proofErr w:type="gramEnd"/>
            <w:r>
              <w:rPr>
                <w:rFonts w:hint="eastAsia"/>
                <w:kern w:val="0"/>
              </w:rPr>
              <w:t>行為を行う期間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7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245" w:type="dxa"/>
            <w:vMerge w:val="restart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許可をした機関</w:t>
            </w:r>
          </w:p>
          <w:p w:rsidR="004C1E25" w:rsidRDefault="004C1E25">
            <w:pPr>
              <w:rPr>
                <w:kern w:val="0"/>
              </w:rPr>
            </w:pPr>
          </w:p>
          <w:p w:rsidR="004C1E25" w:rsidRDefault="004C1E25">
            <w:pPr>
              <w:rPr>
                <w:kern w:val="0"/>
              </w:rPr>
            </w:pPr>
          </w:p>
        </w:tc>
        <w:tc>
          <w:tcPr>
            <w:tcW w:w="1800" w:type="dxa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15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245" w:type="dxa"/>
            <w:vMerge/>
            <w:vAlign w:val="center"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800" w:type="dxa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名称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30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245" w:type="dxa"/>
            <w:vMerge/>
            <w:vAlign w:val="center"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1800" w:type="dxa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45"/>
        </w:trPr>
        <w:tc>
          <w:tcPr>
            <w:tcW w:w="1455" w:type="dxa"/>
            <w:vMerge w:val="restart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土砂</w:t>
            </w:r>
            <w:proofErr w:type="gramStart"/>
            <w:r>
              <w:rPr>
                <w:rFonts w:hint="eastAsia"/>
                <w:kern w:val="0"/>
              </w:rPr>
              <w:t>埋立</w:t>
            </w:r>
            <w:proofErr w:type="gramEnd"/>
            <w:r>
              <w:rPr>
                <w:rFonts w:hint="eastAsia"/>
                <w:kern w:val="0"/>
              </w:rPr>
              <w:t>行為に係る工事を請け負った者</w:t>
            </w:r>
          </w:p>
        </w:tc>
        <w:tc>
          <w:tcPr>
            <w:tcW w:w="3045" w:type="dxa"/>
            <w:gridSpan w:val="2"/>
            <w:tcBorders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600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tcBorders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氏名又は名称</w:t>
            </w:r>
          </w:p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（代表者の氏名）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60"/>
        </w:trPr>
        <w:tc>
          <w:tcPr>
            <w:tcW w:w="1455" w:type="dxa"/>
            <w:vMerge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tcBorders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360"/>
        </w:trPr>
        <w:tc>
          <w:tcPr>
            <w:tcW w:w="1455" w:type="dxa"/>
            <w:vMerge w:val="restart"/>
          </w:tcPr>
          <w:p w:rsidR="004C1E25" w:rsidRDefault="00CA6921">
            <w:pPr>
              <w:rPr>
                <w:kern w:val="0"/>
              </w:rPr>
            </w:pPr>
            <w:r>
              <w:rPr>
                <w:noProof/>
                <w:kern w:val="0"/>
              </w:rPr>
              <w:pict>
                <v:line id="_x0000_s1061" style="position:absolute;left:0;text-align:left;z-index:5;mso-position-horizontal-relative:text;mso-position-vertical-relative:text" from="-5.25pt,35.2pt" to="30.75pt,35.2pt" o:allowincell="f"/>
              </w:pict>
            </w:r>
            <w:r w:rsidR="004C1E25">
              <w:rPr>
                <w:rFonts w:hint="eastAsia"/>
                <w:kern w:val="0"/>
              </w:rPr>
              <w:t>現</w:t>
            </w:r>
            <w:r w:rsidR="004C1E25">
              <w:rPr>
                <w:rFonts w:hint="eastAsia"/>
                <w:kern w:val="0"/>
              </w:rPr>
              <w:t xml:space="preserve"> </w:t>
            </w:r>
            <w:r w:rsidR="004C1E25">
              <w:rPr>
                <w:rFonts w:hint="eastAsia"/>
                <w:kern w:val="0"/>
              </w:rPr>
              <w:t>場</w:t>
            </w:r>
            <w:r w:rsidR="004C1E25">
              <w:rPr>
                <w:rFonts w:hint="eastAsia"/>
                <w:kern w:val="0"/>
              </w:rPr>
              <w:t xml:space="preserve"> </w:t>
            </w:r>
            <w:r w:rsidR="004C1E25">
              <w:rPr>
                <w:rFonts w:hint="eastAsia"/>
                <w:kern w:val="0"/>
              </w:rPr>
              <w:t>管</w:t>
            </w:r>
            <w:r w:rsidR="004C1E25">
              <w:rPr>
                <w:rFonts w:hint="eastAsia"/>
                <w:kern w:val="0"/>
              </w:rPr>
              <w:t xml:space="preserve"> </w:t>
            </w:r>
            <w:r w:rsidR="004C1E25">
              <w:rPr>
                <w:rFonts w:hint="eastAsia"/>
                <w:kern w:val="0"/>
              </w:rPr>
              <w:t>理</w:t>
            </w:r>
          </w:p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責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任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者</w:t>
            </w:r>
          </w:p>
        </w:tc>
        <w:tc>
          <w:tcPr>
            <w:tcW w:w="3045" w:type="dxa"/>
            <w:gridSpan w:val="2"/>
            <w:tcBorders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  <w:tr w:rsidR="004C1E25">
        <w:trPr>
          <w:cantSplit/>
          <w:trHeight w:val="216"/>
        </w:trPr>
        <w:tc>
          <w:tcPr>
            <w:tcW w:w="1455" w:type="dxa"/>
            <w:vMerge/>
          </w:tcPr>
          <w:p w:rsidR="004C1E25" w:rsidRDefault="004C1E25">
            <w:pPr>
              <w:rPr>
                <w:kern w:val="0"/>
              </w:rPr>
            </w:pPr>
          </w:p>
        </w:tc>
        <w:tc>
          <w:tcPr>
            <w:tcW w:w="3045" w:type="dxa"/>
            <w:gridSpan w:val="2"/>
            <w:vAlign w:val="center"/>
          </w:tcPr>
          <w:p w:rsidR="004C1E25" w:rsidRDefault="004C1E25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8"/>
              </w:rPr>
            </w:pPr>
          </w:p>
        </w:tc>
      </w:tr>
    </w:tbl>
    <w:p w:rsidR="004C1E25" w:rsidRDefault="00651714" w:rsidP="00353FB2">
      <w:pPr>
        <w:rPr>
          <w:kern w:val="0"/>
        </w:rPr>
      </w:pPr>
      <w:bookmarkStart w:id="0" w:name="_GoBack"/>
      <w:bookmarkEnd w:id="0"/>
      <w:r>
        <w:rPr>
          <w:kern w:val="0"/>
          <w:sz w:val="22"/>
        </w:rPr>
        <w:t xml:space="preserve"> </w:t>
      </w:r>
    </w:p>
    <w:p w:rsidR="004C1E25" w:rsidRDefault="004C1E25">
      <w:pPr>
        <w:rPr>
          <w:kern w:val="0"/>
        </w:rPr>
      </w:pPr>
    </w:p>
    <w:sectPr w:rsidR="004C1E25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921" w:rsidRDefault="00CA6921" w:rsidP="007B0ECB">
      <w:r>
        <w:separator/>
      </w:r>
    </w:p>
  </w:endnote>
  <w:endnote w:type="continuationSeparator" w:id="0">
    <w:p w:rsidR="00CA6921" w:rsidRDefault="00CA6921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921" w:rsidRDefault="00CA6921" w:rsidP="007B0ECB">
      <w:r>
        <w:separator/>
      </w:r>
    </w:p>
  </w:footnote>
  <w:footnote w:type="continuationSeparator" w:id="0">
    <w:p w:rsidR="00CA6921" w:rsidRDefault="00CA6921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102135"/>
    <w:rsid w:val="001D056F"/>
    <w:rsid w:val="0021723B"/>
    <w:rsid w:val="00244D4B"/>
    <w:rsid w:val="00353FB2"/>
    <w:rsid w:val="00377F77"/>
    <w:rsid w:val="00393D22"/>
    <w:rsid w:val="003C7956"/>
    <w:rsid w:val="004270E2"/>
    <w:rsid w:val="004A7C92"/>
    <w:rsid w:val="004C1E25"/>
    <w:rsid w:val="00511978"/>
    <w:rsid w:val="00651714"/>
    <w:rsid w:val="006D4C82"/>
    <w:rsid w:val="006D7BD6"/>
    <w:rsid w:val="007314F7"/>
    <w:rsid w:val="007A2326"/>
    <w:rsid w:val="007B0ECB"/>
    <w:rsid w:val="007C5A4E"/>
    <w:rsid w:val="008D03EC"/>
    <w:rsid w:val="00A50E70"/>
    <w:rsid w:val="00AA641E"/>
    <w:rsid w:val="00B47FBA"/>
    <w:rsid w:val="00B53DB8"/>
    <w:rsid w:val="00C339B8"/>
    <w:rsid w:val="00CA6921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8BA41-A1D7-447F-84F3-662381F8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25</cp:revision>
  <cp:lastPrinted>2022-01-17T01:53:00Z</cp:lastPrinted>
  <dcterms:created xsi:type="dcterms:W3CDTF">2015-12-08T09:19:00Z</dcterms:created>
  <dcterms:modified xsi:type="dcterms:W3CDTF">2025-12-25T07:13:00Z</dcterms:modified>
</cp:coreProperties>
</file>