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E77" w:rsidRPr="00E72EC4" w:rsidRDefault="00F60E77" w:rsidP="0027190A">
      <w:pPr>
        <w:spacing w:line="300" w:lineRule="exact"/>
        <w:ind w:right="240"/>
        <w:jc w:val="right"/>
        <w:rPr>
          <w:rFonts w:asciiTheme="majorEastAsia" w:eastAsiaTheme="majorEastAsia" w:hAnsiTheme="majorEastAsia"/>
          <w:sz w:val="24"/>
          <w:szCs w:val="24"/>
        </w:rPr>
      </w:pPr>
      <w:r w:rsidRPr="00E72EC4">
        <w:rPr>
          <w:rFonts w:asciiTheme="majorEastAsia" w:eastAsiaTheme="majorEastAsia" w:hAnsiTheme="majorEastAsia" w:hint="eastAsia"/>
          <w:sz w:val="24"/>
          <w:szCs w:val="24"/>
        </w:rPr>
        <w:t>令和</w:t>
      </w:r>
      <w:r w:rsidR="00912F4D" w:rsidRPr="00E72EC4">
        <w:rPr>
          <w:rFonts w:asciiTheme="majorEastAsia" w:eastAsiaTheme="majorEastAsia" w:hAnsiTheme="majorEastAsia" w:hint="eastAsia"/>
          <w:sz w:val="24"/>
          <w:szCs w:val="24"/>
        </w:rPr>
        <w:t xml:space="preserve">　　</w:t>
      </w:r>
      <w:r w:rsidRPr="00E72EC4">
        <w:rPr>
          <w:rFonts w:asciiTheme="majorEastAsia" w:eastAsiaTheme="majorEastAsia" w:hAnsiTheme="majorEastAsia" w:hint="eastAsia"/>
          <w:sz w:val="24"/>
          <w:szCs w:val="24"/>
        </w:rPr>
        <w:t>年</w:t>
      </w:r>
      <w:r w:rsidR="00912F4D" w:rsidRPr="00E72EC4">
        <w:rPr>
          <w:rFonts w:asciiTheme="majorEastAsia" w:eastAsiaTheme="majorEastAsia" w:hAnsiTheme="majorEastAsia" w:hint="eastAsia"/>
          <w:sz w:val="24"/>
          <w:szCs w:val="24"/>
        </w:rPr>
        <w:t xml:space="preserve">　　</w:t>
      </w:r>
      <w:r w:rsidRPr="00E72EC4">
        <w:rPr>
          <w:rFonts w:asciiTheme="majorEastAsia" w:eastAsiaTheme="majorEastAsia" w:hAnsiTheme="majorEastAsia" w:hint="eastAsia"/>
          <w:sz w:val="24"/>
          <w:szCs w:val="24"/>
        </w:rPr>
        <w:t>月</w:t>
      </w:r>
      <w:r w:rsidR="00912F4D" w:rsidRPr="00E72EC4">
        <w:rPr>
          <w:rFonts w:asciiTheme="majorEastAsia" w:eastAsiaTheme="majorEastAsia" w:hAnsiTheme="majorEastAsia" w:hint="eastAsia"/>
          <w:sz w:val="24"/>
          <w:szCs w:val="24"/>
        </w:rPr>
        <w:t xml:space="preserve">　　</w:t>
      </w:r>
      <w:r w:rsidRPr="00E72EC4">
        <w:rPr>
          <w:rFonts w:asciiTheme="majorEastAsia" w:eastAsiaTheme="majorEastAsia" w:hAnsiTheme="majorEastAsia" w:hint="eastAsia"/>
          <w:sz w:val="24"/>
          <w:szCs w:val="24"/>
        </w:rPr>
        <w:t>日</w:t>
      </w:r>
    </w:p>
    <w:p w:rsidR="00EF2649" w:rsidRDefault="00EF2649" w:rsidP="0027190A">
      <w:pPr>
        <w:spacing w:line="300" w:lineRule="exact"/>
        <w:rPr>
          <w:rFonts w:asciiTheme="majorEastAsia" w:eastAsiaTheme="majorEastAsia" w:hAnsiTheme="majorEastAsia"/>
          <w:sz w:val="24"/>
          <w:szCs w:val="24"/>
        </w:rPr>
      </w:pPr>
      <w:r w:rsidRPr="0027190A">
        <w:rPr>
          <w:rFonts w:asciiTheme="majorEastAsia" w:eastAsiaTheme="majorEastAsia" w:hAnsiTheme="majorEastAsia" w:hint="eastAsia"/>
          <w:spacing w:val="90"/>
          <w:kern w:val="0"/>
          <w:sz w:val="24"/>
          <w:szCs w:val="24"/>
          <w:fitText w:val="1920" w:id="-691890432"/>
        </w:rPr>
        <w:t>東広島市</w:t>
      </w:r>
      <w:r w:rsidRPr="0027190A">
        <w:rPr>
          <w:rFonts w:asciiTheme="majorEastAsia" w:eastAsiaTheme="majorEastAsia" w:hAnsiTheme="majorEastAsia" w:hint="eastAsia"/>
          <w:kern w:val="0"/>
          <w:sz w:val="24"/>
          <w:szCs w:val="24"/>
          <w:fitText w:val="1920" w:id="-691890432"/>
        </w:rPr>
        <w:t>長</w:t>
      </w:r>
      <w:r w:rsidRPr="00E72EC4">
        <w:rPr>
          <w:rFonts w:asciiTheme="majorEastAsia" w:eastAsiaTheme="majorEastAsia" w:hAnsiTheme="majorEastAsia" w:hint="eastAsia"/>
          <w:sz w:val="24"/>
          <w:szCs w:val="24"/>
        </w:rPr>
        <w:t xml:space="preserve">　様</w:t>
      </w:r>
    </w:p>
    <w:p w:rsidR="0027190A" w:rsidRPr="00E72EC4" w:rsidRDefault="0027190A" w:rsidP="0027190A">
      <w:pPr>
        <w:spacing w:line="300" w:lineRule="exact"/>
        <w:rPr>
          <w:rFonts w:asciiTheme="majorEastAsia" w:eastAsiaTheme="majorEastAsia" w:hAnsiTheme="majorEastAsia"/>
          <w:sz w:val="24"/>
          <w:szCs w:val="24"/>
        </w:rPr>
      </w:pPr>
      <w:r w:rsidRPr="00D702D3">
        <w:rPr>
          <w:rFonts w:asciiTheme="majorEastAsia" w:eastAsiaTheme="majorEastAsia" w:hAnsiTheme="majorEastAsia" w:hint="eastAsia"/>
          <w:spacing w:val="2"/>
          <w:w w:val="90"/>
          <w:kern w:val="0"/>
          <w:sz w:val="24"/>
          <w:szCs w:val="24"/>
          <w:fitText w:val="2399" w:id="-691890175"/>
        </w:rPr>
        <w:t>(都市交通部開発指導課</w:t>
      </w:r>
      <w:r w:rsidRPr="00D702D3">
        <w:rPr>
          <w:rFonts w:asciiTheme="majorEastAsia" w:eastAsiaTheme="majorEastAsia" w:hAnsiTheme="majorEastAsia" w:hint="eastAsia"/>
          <w:spacing w:val="-14"/>
          <w:w w:val="90"/>
          <w:kern w:val="0"/>
          <w:sz w:val="24"/>
          <w:szCs w:val="24"/>
          <w:fitText w:val="2399" w:id="-691890175"/>
        </w:rPr>
        <w:t>)</w:t>
      </w:r>
    </w:p>
    <w:p w:rsidR="00C37D88" w:rsidRPr="00E72EC4" w:rsidRDefault="00C37D88" w:rsidP="0027190A">
      <w:pPr>
        <w:spacing w:line="300" w:lineRule="exact"/>
        <w:jc w:val="right"/>
        <w:rPr>
          <w:rFonts w:asciiTheme="majorEastAsia" w:eastAsiaTheme="majorEastAsia" w:hAnsiTheme="majorEastAsia"/>
          <w:sz w:val="24"/>
          <w:szCs w:val="24"/>
        </w:rPr>
      </w:pPr>
    </w:p>
    <w:p w:rsidR="00912F4D" w:rsidRPr="00E72EC4" w:rsidRDefault="00EF2649" w:rsidP="0027190A">
      <w:pPr>
        <w:spacing w:line="300" w:lineRule="exact"/>
        <w:ind w:firstLineChars="1800" w:firstLine="3780"/>
        <w:rPr>
          <w:rFonts w:asciiTheme="majorEastAsia" w:eastAsiaTheme="majorEastAsia" w:hAnsiTheme="majorEastAsia"/>
        </w:rPr>
      </w:pPr>
      <w:r w:rsidRPr="00E72EC4">
        <w:rPr>
          <w:rFonts w:asciiTheme="majorEastAsia" w:eastAsiaTheme="majorEastAsia" w:hAnsiTheme="majorEastAsia" w:hint="eastAsia"/>
        </w:rPr>
        <w:t xml:space="preserve">事業者　</w:t>
      </w:r>
    </w:p>
    <w:p w:rsidR="00207D9F" w:rsidRPr="00E72EC4" w:rsidRDefault="00207D9F" w:rsidP="00207D9F">
      <w:pPr>
        <w:spacing w:line="300" w:lineRule="exact"/>
        <w:ind w:firstLineChars="1800" w:firstLine="3780"/>
        <w:rPr>
          <w:rFonts w:asciiTheme="majorEastAsia" w:eastAsiaTheme="majorEastAsia" w:hAnsiTheme="majorEastAsia"/>
          <w:u w:val="dotted"/>
        </w:rPr>
      </w:pPr>
      <w:r w:rsidRPr="00E72EC4">
        <w:rPr>
          <w:rFonts w:asciiTheme="majorEastAsia" w:eastAsiaTheme="majorEastAsia" w:hAnsiTheme="majorEastAsia" w:hint="eastAsia"/>
          <w:u w:val="dotted"/>
        </w:rPr>
        <w:t>(申請者) 住所</w:t>
      </w:r>
      <w:r w:rsidR="00D702D3">
        <w:rPr>
          <w:rFonts w:asciiTheme="majorEastAsia" w:eastAsiaTheme="majorEastAsia" w:hAnsiTheme="majorEastAsia" w:hint="eastAsia"/>
          <w:u w:val="dotted"/>
        </w:rPr>
        <w:t xml:space="preserve">　　　　　　　　　　　　　　　　　　　</w:t>
      </w:r>
    </w:p>
    <w:p w:rsidR="00207D9F" w:rsidRPr="00E72EC4" w:rsidRDefault="00207D9F" w:rsidP="00207D9F">
      <w:pPr>
        <w:spacing w:line="300" w:lineRule="exact"/>
        <w:ind w:rightChars="-202" w:right="-424"/>
        <w:jc w:val="left"/>
        <w:rPr>
          <w:rFonts w:asciiTheme="majorEastAsia" w:eastAsiaTheme="majorEastAsia" w:hAnsiTheme="majorEastAsia"/>
          <w:u w:val="dotted"/>
        </w:rPr>
      </w:pPr>
      <w:r w:rsidRPr="00E72EC4">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E72EC4">
        <w:rPr>
          <w:rFonts w:asciiTheme="majorEastAsia" w:eastAsiaTheme="majorEastAsia" w:hAnsiTheme="majorEastAsia" w:hint="eastAsia"/>
        </w:rPr>
        <w:t xml:space="preserve">　</w:t>
      </w:r>
      <w:r w:rsidRPr="00E72EC4">
        <w:rPr>
          <w:rFonts w:asciiTheme="majorEastAsia" w:eastAsiaTheme="majorEastAsia" w:hAnsiTheme="majorEastAsia" w:hint="eastAsia"/>
          <w:u w:val="dotted"/>
        </w:rPr>
        <w:t>名称</w:t>
      </w:r>
      <w:r w:rsidR="00D702D3">
        <w:rPr>
          <w:rFonts w:asciiTheme="majorEastAsia" w:eastAsiaTheme="majorEastAsia" w:hAnsiTheme="majorEastAsia" w:hint="eastAsia"/>
          <w:u w:val="dotted"/>
        </w:rPr>
        <w:t xml:space="preserve">　　　　　　　　　　　　　　　　　　　</w:t>
      </w:r>
    </w:p>
    <w:p w:rsidR="00207D9F" w:rsidRPr="00E72EC4" w:rsidRDefault="00207D9F" w:rsidP="00207D9F">
      <w:pPr>
        <w:spacing w:line="300" w:lineRule="exact"/>
        <w:rPr>
          <w:rFonts w:asciiTheme="majorEastAsia" w:eastAsiaTheme="majorEastAsia" w:hAnsiTheme="majorEastAsia"/>
          <w:u w:val="dotted"/>
        </w:rPr>
      </w:pPr>
      <w:r w:rsidRPr="00E72EC4">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E72EC4">
        <w:rPr>
          <w:rFonts w:asciiTheme="majorEastAsia" w:eastAsiaTheme="majorEastAsia" w:hAnsiTheme="majorEastAsia" w:hint="eastAsia"/>
        </w:rPr>
        <w:t xml:space="preserve">　</w:t>
      </w:r>
      <w:r w:rsidRPr="00E72EC4">
        <w:rPr>
          <w:rFonts w:asciiTheme="majorEastAsia" w:eastAsiaTheme="majorEastAsia" w:hAnsiTheme="majorEastAsia" w:hint="eastAsia"/>
          <w:u w:val="dotted"/>
        </w:rPr>
        <w:t>電話番号</w:t>
      </w:r>
      <w:r w:rsidR="00D702D3">
        <w:rPr>
          <w:rFonts w:asciiTheme="majorEastAsia" w:eastAsiaTheme="majorEastAsia" w:hAnsiTheme="majorEastAsia" w:hint="eastAsia"/>
          <w:u w:val="dotted"/>
        </w:rPr>
        <w:t xml:space="preserve">　　　　　　　　　　　　　　　　　</w:t>
      </w:r>
    </w:p>
    <w:p w:rsidR="00207D9F" w:rsidRPr="00D702D3" w:rsidRDefault="00207D9F" w:rsidP="00207D9F">
      <w:pPr>
        <w:spacing w:line="300" w:lineRule="exact"/>
        <w:ind w:firstLineChars="2050" w:firstLine="4305"/>
        <w:rPr>
          <w:rFonts w:asciiTheme="majorEastAsia" w:eastAsiaTheme="majorEastAsia" w:hAnsiTheme="majorEastAsia"/>
          <w:u w:val="dotted"/>
        </w:rPr>
      </w:pPr>
      <w:r w:rsidRPr="00E72EC4">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D702D3">
        <w:rPr>
          <w:rFonts w:asciiTheme="majorEastAsia" w:eastAsiaTheme="majorEastAsia" w:hAnsiTheme="majorEastAsia" w:hint="eastAsia"/>
          <w:spacing w:val="1"/>
          <w:w w:val="60"/>
          <w:kern w:val="0"/>
          <w:u w:val="dotted"/>
          <w:fitText w:val="1260" w:id="-687091712"/>
        </w:rPr>
        <w:t>(担当者氏名</w:t>
      </w:r>
      <w:r w:rsidR="00D702D3" w:rsidRPr="00D702D3">
        <w:rPr>
          <w:rFonts w:asciiTheme="majorEastAsia" w:eastAsiaTheme="majorEastAsia" w:hAnsiTheme="majorEastAsia" w:hint="eastAsia"/>
          <w:spacing w:val="1"/>
          <w:w w:val="60"/>
          <w:kern w:val="0"/>
          <w:u w:val="dotted"/>
          <w:fitText w:val="1260" w:id="-687091712"/>
        </w:rPr>
        <w:t>・連絡先</w:t>
      </w:r>
      <w:r w:rsidR="00D702D3" w:rsidRPr="00D702D3">
        <w:rPr>
          <w:rFonts w:asciiTheme="majorEastAsia" w:eastAsiaTheme="majorEastAsia" w:hAnsiTheme="majorEastAsia" w:hint="eastAsia"/>
          <w:spacing w:val="-5"/>
          <w:w w:val="60"/>
          <w:kern w:val="0"/>
          <w:u w:val="dotted"/>
          <w:fitText w:val="1260" w:id="-687091712"/>
        </w:rPr>
        <w:t>)</w:t>
      </w:r>
      <w:r w:rsidR="00D702D3">
        <w:rPr>
          <w:rFonts w:asciiTheme="majorEastAsia" w:eastAsiaTheme="majorEastAsia" w:hAnsiTheme="majorEastAsia" w:hint="eastAsia"/>
          <w:kern w:val="0"/>
          <w:u w:val="dotted"/>
        </w:rPr>
        <w:t xml:space="preserve">　　　　　　　　　　　　　　　</w:t>
      </w:r>
    </w:p>
    <w:p w:rsidR="008753BD" w:rsidRDefault="008753BD" w:rsidP="0027190A">
      <w:pPr>
        <w:spacing w:line="300" w:lineRule="exact"/>
        <w:rPr>
          <w:rFonts w:asciiTheme="majorEastAsia" w:eastAsiaTheme="majorEastAsia" w:hAnsiTheme="majorEastAsia"/>
          <w:b/>
        </w:rPr>
      </w:pPr>
    </w:p>
    <w:p w:rsidR="00207D9F" w:rsidRPr="00207D9F" w:rsidRDefault="00207D9F" w:rsidP="0027190A">
      <w:pPr>
        <w:spacing w:line="300" w:lineRule="exact"/>
        <w:rPr>
          <w:rFonts w:asciiTheme="majorEastAsia" w:eastAsiaTheme="majorEastAsia" w:hAnsiTheme="majorEastAsia"/>
          <w:b/>
        </w:rPr>
      </w:pPr>
    </w:p>
    <w:p w:rsidR="00EF2649" w:rsidRPr="00E72EC4" w:rsidRDefault="00F018CF" w:rsidP="0027190A">
      <w:pPr>
        <w:spacing w:line="300" w:lineRule="exact"/>
        <w:jc w:val="left"/>
        <w:rPr>
          <w:rFonts w:asciiTheme="majorEastAsia" w:eastAsiaTheme="majorEastAsia" w:hAnsiTheme="majorEastAsia"/>
          <w:sz w:val="24"/>
          <w:szCs w:val="24"/>
        </w:rPr>
      </w:pPr>
      <w:r w:rsidRPr="00E72EC4">
        <w:rPr>
          <w:rFonts w:asciiTheme="majorEastAsia" w:eastAsiaTheme="majorEastAsia" w:hAnsiTheme="majorEastAsia" w:hint="eastAsia"/>
          <w:sz w:val="24"/>
          <w:szCs w:val="24"/>
        </w:rPr>
        <w:t>太陽光発電設備の施工に伴い、</w:t>
      </w:r>
      <w:r w:rsidR="000529AA">
        <w:rPr>
          <w:rFonts w:asciiTheme="majorEastAsia" w:eastAsiaTheme="majorEastAsia" w:hAnsiTheme="majorEastAsia" w:hint="eastAsia"/>
          <w:sz w:val="24"/>
          <w:szCs w:val="24"/>
        </w:rPr>
        <w:t>「</w:t>
      </w:r>
      <w:r w:rsidRPr="00E72EC4">
        <w:rPr>
          <w:rFonts w:asciiTheme="majorEastAsia" w:eastAsiaTheme="majorEastAsia" w:hAnsiTheme="majorEastAsia" w:hint="eastAsia"/>
          <w:sz w:val="24"/>
          <w:szCs w:val="24"/>
        </w:rPr>
        <w:t>都市計画法</w:t>
      </w:r>
      <w:r w:rsidR="000529AA">
        <w:rPr>
          <w:rFonts w:asciiTheme="majorEastAsia" w:eastAsiaTheme="majorEastAsia" w:hAnsiTheme="majorEastAsia" w:hint="eastAsia"/>
          <w:sz w:val="24"/>
          <w:szCs w:val="24"/>
        </w:rPr>
        <w:t>」</w:t>
      </w:r>
      <w:r w:rsidRPr="00E72EC4">
        <w:rPr>
          <w:rFonts w:asciiTheme="majorEastAsia" w:eastAsiaTheme="majorEastAsia" w:hAnsiTheme="majorEastAsia" w:hint="eastAsia"/>
          <w:sz w:val="24"/>
          <w:szCs w:val="24"/>
        </w:rPr>
        <w:t>及び</w:t>
      </w:r>
      <w:r w:rsidR="000529AA">
        <w:rPr>
          <w:rFonts w:asciiTheme="majorEastAsia" w:eastAsiaTheme="majorEastAsia" w:hAnsiTheme="majorEastAsia" w:hint="eastAsia"/>
          <w:sz w:val="24"/>
          <w:szCs w:val="24"/>
        </w:rPr>
        <w:t>「宅地造成及び特定盛土等規制法(以下</w:t>
      </w:r>
      <w:r w:rsidR="00CC1086">
        <w:rPr>
          <w:rFonts w:asciiTheme="majorEastAsia" w:eastAsiaTheme="majorEastAsia" w:hAnsiTheme="majorEastAsia" w:hint="eastAsia"/>
          <w:sz w:val="24"/>
          <w:szCs w:val="24"/>
        </w:rPr>
        <w:t>:</w:t>
      </w:r>
      <w:r w:rsidRPr="00E72EC4">
        <w:rPr>
          <w:rFonts w:asciiTheme="majorEastAsia" w:eastAsiaTheme="majorEastAsia" w:hAnsiTheme="majorEastAsia" w:hint="eastAsia"/>
          <w:sz w:val="24"/>
          <w:szCs w:val="24"/>
        </w:rPr>
        <w:t>盛土規制法</w:t>
      </w:r>
      <w:r w:rsidR="000529AA">
        <w:rPr>
          <w:rFonts w:asciiTheme="majorEastAsia" w:eastAsiaTheme="majorEastAsia" w:hAnsiTheme="majorEastAsia" w:hint="eastAsia"/>
          <w:sz w:val="24"/>
          <w:szCs w:val="24"/>
        </w:rPr>
        <w:t>)」</w:t>
      </w:r>
      <w:r w:rsidRPr="00E72EC4">
        <w:rPr>
          <w:rFonts w:asciiTheme="majorEastAsia" w:eastAsiaTheme="majorEastAsia" w:hAnsiTheme="majorEastAsia" w:hint="eastAsia"/>
          <w:sz w:val="24"/>
          <w:szCs w:val="24"/>
        </w:rPr>
        <w:t>の適用に関して、</w:t>
      </w:r>
      <w:r w:rsidR="00EF2649" w:rsidRPr="00E72EC4">
        <w:rPr>
          <w:rFonts w:asciiTheme="majorEastAsia" w:eastAsiaTheme="majorEastAsia" w:hAnsiTheme="majorEastAsia" w:hint="eastAsia"/>
          <w:sz w:val="24"/>
          <w:szCs w:val="24"/>
        </w:rPr>
        <w:t>次のとおり</w:t>
      </w:r>
      <w:r w:rsidRPr="00E72EC4">
        <w:rPr>
          <w:rFonts w:asciiTheme="majorEastAsia" w:eastAsiaTheme="majorEastAsia" w:hAnsiTheme="majorEastAsia" w:hint="eastAsia"/>
          <w:sz w:val="24"/>
          <w:szCs w:val="24"/>
        </w:rPr>
        <w:t>計画書を</w:t>
      </w:r>
      <w:r w:rsidR="00EF2649" w:rsidRPr="00E72EC4">
        <w:rPr>
          <w:rFonts w:asciiTheme="majorEastAsia" w:eastAsiaTheme="majorEastAsia" w:hAnsiTheme="majorEastAsia" w:hint="eastAsia"/>
          <w:sz w:val="24"/>
          <w:szCs w:val="24"/>
        </w:rPr>
        <w:t>提出します</w:t>
      </w:r>
      <w:r w:rsidR="00CC1086">
        <w:rPr>
          <w:rFonts w:asciiTheme="majorEastAsia" w:eastAsiaTheme="majorEastAsia" w:hAnsiTheme="majorEastAsia" w:hint="eastAsia"/>
          <w:sz w:val="24"/>
          <w:szCs w:val="24"/>
        </w:rPr>
        <w:t>。</w:t>
      </w:r>
    </w:p>
    <w:p w:rsidR="00EF2649" w:rsidRPr="00CC1086" w:rsidRDefault="00EF2649" w:rsidP="0027190A">
      <w:pPr>
        <w:spacing w:line="300" w:lineRule="exact"/>
        <w:rPr>
          <w:rFonts w:asciiTheme="majorEastAsia" w:eastAsiaTheme="majorEastAsia" w:hAnsiTheme="majorEastAsia"/>
          <w:szCs w:val="21"/>
        </w:rPr>
      </w:pPr>
    </w:p>
    <w:p w:rsidR="008753BD" w:rsidRPr="00E72EC4" w:rsidRDefault="008753BD" w:rsidP="0027190A">
      <w:pPr>
        <w:spacing w:line="300" w:lineRule="exact"/>
        <w:rPr>
          <w:rFonts w:asciiTheme="majorEastAsia" w:eastAsiaTheme="majorEastAsia" w:hAnsiTheme="majorEastAsia"/>
          <w:szCs w:val="21"/>
        </w:rPr>
      </w:pPr>
    </w:p>
    <w:p w:rsidR="008753BD" w:rsidRPr="00E72EC4" w:rsidRDefault="00EF2649" w:rsidP="0027190A">
      <w:pPr>
        <w:spacing w:line="300" w:lineRule="exact"/>
        <w:rPr>
          <w:rFonts w:asciiTheme="majorEastAsia" w:eastAsiaTheme="majorEastAsia" w:hAnsiTheme="majorEastAsia"/>
          <w:szCs w:val="21"/>
        </w:rPr>
      </w:pPr>
      <w:r w:rsidRPr="00E72EC4">
        <w:rPr>
          <w:rFonts w:asciiTheme="majorEastAsia" w:eastAsiaTheme="majorEastAsia" w:hAnsiTheme="majorEastAsia" w:hint="eastAsia"/>
          <w:szCs w:val="21"/>
        </w:rPr>
        <w:t>《1.施工場所</w:t>
      </w:r>
      <w:r w:rsidR="008753BD" w:rsidRPr="00E72EC4">
        <w:rPr>
          <w:rFonts w:asciiTheme="majorEastAsia" w:eastAsiaTheme="majorEastAsia" w:hAnsiTheme="majorEastAsia" w:hint="eastAsia"/>
          <w:szCs w:val="21"/>
        </w:rPr>
        <w:t>（すべての地番を記載してください。）</w:t>
      </w:r>
      <w:r w:rsidRPr="00E72EC4">
        <w:rPr>
          <w:rFonts w:asciiTheme="majorEastAsia" w:eastAsiaTheme="majorEastAsia" w:hAnsiTheme="majorEastAsia" w:hint="eastAsia"/>
          <w:szCs w:val="21"/>
        </w:rPr>
        <w:t>》</w:t>
      </w:r>
    </w:p>
    <w:p w:rsidR="00EF2649" w:rsidRPr="00E72EC4" w:rsidRDefault="00EF2649" w:rsidP="0027190A">
      <w:pPr>
        <w:spacing w:line="300" w:lineRule="exact"/>
        <w:ind w:firstLineChars="200" w:firstLine="420"/>
        <w:rPr>
          <w:rFonts w:asciiTheme="majorEastAsia" w:eastAsiaTheme="majorEastAsia" w:hAnsiTheme="majorEastAsia"/>
          <w:szCs w:val="21"/>
          <w:u w:val="dotted"/>
        </w:rPr>
      </w:pPr>
      <w:r w:rsidRPr="00E72EC4">
        <w:rPr>
          <w:rFonts w:asciiTheme="majorEastAsia" w:eastAsiaTheme="majorEastAsia" w:hAnsiTheme="majorEastAsia" w:hint="eastAsia"/>
          <w:szCs w:val="21"/>
          <w:u w:val="dotted"/>
        </w:rPr>
        <w:t>東広島市</w:t>
      </w:r>
      <w:r w:rsidR="00F018CF" w:rsidRPr="00E72EC4">
        <w:rPr>
          <w:rFonts w:asciiTheme="majorEastAsia" w:eastAsiaTheme="majorEastAsia" w:hAnsiTheme="majorEastAsia" w:hint="eastAsia"/>
          <w:szCs w:val="21"/>
          <w:u w:val="dotted"/>
        </w:rPr>
        <w:t xml:space="preserve">     　　　　　　　　　　　　　　　　　　　　　　　</w:t>
      </w:r>
    </w:p>
    <w:p w:rsidR="008753BD" w:rsidRPr="00E72EC4" w:rsidRDefault="008753BD" w:rsidP="0027190A">
      <w:pPr>
        <w:spacing w:line="300" w:lineRule="exact"/>
        <w:rPr>
          <w:rFonts w:asciiTheme="majorEastAsia" w:eastAsiaTheme="majorEastAsia" w:hAnsiTheme="majorEastAsia"/>
          <w:szCs w:val="21"/>
          <w:u w:val="dotted"/>
        </w:rPr>
      </w:pPr>
    </w:p>
    <w:p w:rsidR="00603D7A" w:rsidRPr="00E72EC4" w:rsidRDefault="00603D7A" w:rsidP="0027190A">
      <w:pPr>
        <w:spacing w:line="300" w:lineRule="exact"/>
        <w:rPr>
          <w:rFonts w:asciiTheme="majorEastAsia" w:eastAsiaTheme="majorEastAsia" w:hAnsiTheme="majorEastAsia"/>
          <w:color w:val="FF0000"/>
          <w:szCs w:val="21"/>
        </w:rPr>
      </w:pPr>
      <w:r w:rsidRPr="00E72EC4">
        <w:rPr>
          <w:rFonts w:asciiTheme="majorEastAsia" w:eastAsiaTheme="majorEastAsia" w:hAnsiTheme="majorEastAsia" w:hint="eastAsia"/>
          <w:szCs w:val="21"/>
        </w:rPr>
        <w:t>《2.位 置 図》：　別紙のとおり</w:t>
      </w:r>
    </w:p>
    <w:p w:rsidR="00603D7A" w:rsidRPr="00E72EC4" w:rsidRDefault="00603D7A" w:rsidP="0027190A">
      <w:pPr>
        <w:spacing w:line="300" w:lineRule="exact"/>
        <w:rPr>
          <w:rFonts w:asciiTheme="majorEastAsia" w:eastAsiaTheme="majorEastAsia" w:hAnsiTheme="majorEastAsia"/>
          <w:szCs w:val="21"/>
          <w:u w:val="dotted"/>
        </w:rPr>
      </w:pPr>
    </w:p>
    <w:p w:rsidR="006602AC" w:rsidRPr="00E72EC4" w:rsidRDefault="00EF2649" w:rsidP="0027190A">
      <w:pPr>
        <w:spacing w:line="300" w:lineRule="exact"/>
        <w:rPr>
          <w:rFonts w:asciiTheme="majorEastAsia" w:eastAsiaTheme="majorEastAsia" w:hAnsiTheme="majorEastAsia"/>
          <w:szCs w:val="21"/>
        </w:rPr>
      </w:pPr>
      <w:r w:rsidRPr="00E72EC4">
        <w:rPr>
          <w:rFonts w:asciiTheme="majorEastAsia" w:eastAsiaTheme="majorEastAsia" w:hAnsiTheme="majorEastAsia" w:hint="eastAsia"/>
          <w:szCs w:val="21"/>
        </w:rPr>
        <w:t>《3.現況写真》：　別紙のとおり</w:t>
      </w:r>
      <w:r w:rsidR="00DA3E8D" w:rsidRPr="00E72EC4">
        <w:rPr>
          <w:rFonts w:asciiTheme="majorEastAsia" w:eastAsiaTheme="majorEastAsia" w:hAnsiTheme="majorEastAsia" w:hint="eastAsia"/>
          <w:szCs w:val="21"/>
        </w:rPr>
        <w:t xml:space="preserve">　</w:t>
      </w:r>
      <w:r w:rsidR="004A7488" w:rsidRPr="00E72EC4">
        <w:rPr>
          <w:rFonts w:asciiTheme="majorEastAsia" w:eastAsiaTheme="majorEastAsia" w:hAnsiTheme="majorEastAsia" w:hint="eastAsia"/>
          <w:szCs w:val="21"/>
        </w:rPr>
        <w:t>（</w:t>
      </w:r>
      <w:r w:rsidR="000769CA">
        <w:rPr>
          <w:rFonts w:asciiTheme="majorEastAsia" w:eastAsiaTheme="majorEastAsia" w:hAnsiTheme="majorEastAsia" w:hint="eastAsia"/>
          <w:szCs w:val="21"/>
        </w:rPr>
        <w:t>4.</w:t>
      </w:r>
      <w:r w:rsidR="004A7488" w:rsidRPr="00E72EC4">
        <w:rPr>
          <w:rFonts w:asciiTheme="majorEastAsia" w:eastAsiaTheme="majorEastAsia" w:hAnsiTheme="majorEastAsia" w:hint="eastAsia"/>
          <w:szCs w:val="21"/>
        </w:rPr>
        <w:t>配置図に撮影した位置・方向を図示してください。）</w:t>
      </w:r>
    </w:p>
    <w:p w:rsidR="0009076F" w:rsidRPr="00E72EC4" w:rsidRDefault="0009076F" w:rsidP="0027190A">
      <w:pPr>
        <w:spacing w:line="300" w:lineRule="exact"/>
        <w:rPr>
          <w:rFonts w:asciiTheme="majorEastAsia" w:eastAsiaTheme="majorEastAsia" w:hAnsiTheme="majorEastAsia"/>
          <w:szCs w:val="21"/>
        </w:rPr>
      </w:pPr>
    </w:p>
    <w:p w:rsidR="008753BD" w:rsidRPr="00E72EC4" w:rsidRDefault="008753BD" w:rsidP="0027190A">
      <w:pPr>
        <w:spacing w:line="300" w:lineRule="exact"/>
        <w:ind w:left="2415" w:hangingChars="1150" w:hanging="2415"/>
        <w:rPr>
          <w:rFonts w:asciiTheme="majorEastAsia" w:eastAsiaTheme="majorEastAsia" w:hAnsiTheme="majorEastAsia"/>
          <w:szCs w:val="21"/>
        </w:rPr>
      </w:pPr>
      <w:r w:rsidRPr="00E72EC4">
        <w:rPr>
          <w:rFonts w:asciiTheme="majorEastAsia" w:eastAsiaTheme="majorEastAsia" w:hAnsiTheme="majorEastAsia" w:hint="eastAsia"/>
          <w:szCs w:val="21"/>
        </w:rPr>
        <w:t>《4.配</w:t>
      </w:r>
      <w:r w:rsidR="00F018CF" w:rsidRPr="00E72EC4">
        <w:rPr>
          <w:rFonts w:asciiTheme="majorEastAsia" w:eastAsiaTheme="majorEastAsia" w:hAnsiTheme="majorEastAsia" w:hint="eastAsia"/>
          <w:szCs w:val="21"/>
        </w:rPr>
        <w:t xml:space="preserve"> </w:t>
      </w:r>
      <w:r w:rsidRPr="00E72EC4">
        <w:rPr>
          <w:rFonts w:asciiTheme="majorEastAsia" w:eastAsiaTheme="majorEastAsia" w:hAnsiTheme="majorEastAsia" w:hint="eastAsia"/>
          <w:szCs w:val="21"/>
        </w:rPr>
        <w:t>置</w:t>
      </w:r>
      <w:r w:rsidR="00F018CF" w:rsidRPr="00E72EC4">
        <w:rPr>
          <w:rFonts w:asciiTheme="majorEastAsia" w:eastAsiaTheme="majorEastAsia" w:hAnsiTheme="majorEastAsia" w:hint="eastAsia"/>
          <w:szCs w:val="21"/>
        </w:rPr>
        <w:t xml:space="preserve"> </w:t>
      </w:r>
      <w:r w:rsidRPr="00E72EC4">
        <w:rPr>
          <w:rFonts w:asciiTheme="majorEastAsia" w:eastAsiaTheme="majorEastAsia" w:hAnsiTheme="majorEastAsia" w:hint="eastAsia"/>
          <w:szCs w:val="21"/>
        </w:rPr>
        <w:t xml:space="preserve">図》：　</w:t>
      </w:r>
      <w:r w:rsidR="00CE0369" w:rsidRPr="00E72EC4">
        <w:rPr>
          <w:rFonts w:asciiTheme="majorEastAsia" w:eastAsiaTheme="majorEastAsia" w:hAnsiTheme="majorEastAsia" w:hint="eastAsia"/>
          <w:szCs w:val="21"/>
        </w:rPr>
        <w:t>別紙のとおり</w:t>
      </w:r>
    </w:p>
    <w:p w:rsidR="00F018CF" w:rsidRPr="00E72EC4" w:rsidRDefault="00F018CF" w:rsidP="0027190A">
      <w:pPr>
        <w:spacing w:line="300" w:lineRule="exact"/>
        <w:ind w:left="2415" w:hangingChars="1150" w:hanging="2415"/>
        <w:rPr>
          <w:rFonts w:asciiTheme="majorEastAsia" w:eastAsiaTheme="majorEastAsia" w:hAnsiTheme="majorEastAsia"/>
          <w:szCs w:val="21"/>
        </w:rPr>
      </w:pPr>
    </w:p>
    <w:p w:rsidR="00F018CF" w:rsidRPr="00E72EC4" w:rsidRDefault="00F018CF" w:rsidP="0027190A">
      <w:pPr>
        <w:spacing w:line="300" w:lineRule="exact"/>
        <w:ind w:left="2415" w:hangingChars="1150" w:hanging="2415"/>
        <w:rPr>
          <w:rFonts w:asciiTheme="majorEastAsia" w:eastAsiaTheme="majorEastAsia" w:hAnsiTheme="majorEastAsia"/>
          <w:szCs w:val="21"/>
        </w:rPr>
      </w:pPr>
      <w:r w:rsidRPr="00E72EC4">
        <w:rPr>
          <w:rFonts w:asciiTheme="majorEastAsia" w:eastAsiaTheme="majorEastAsia" w:hAnsiTheme="majorEastAsia" w:hint="eastAsia"/>
          <w:szCs w:val="21"/>
        </w:rPr>
        <w:t>《</w:t>
      </w:r>
      <w:r w:rsidR="00BA33E8">
        <w:rPr>
          <w:rFonts w:asciiTheme="majorEastAsia" w:eastAsiaTheme="majorEastAsia" w:hAnsiTheme="majorEastAsia" w:hint="eastAsia"/>
          <w:szCs w:val="21"/>
        </w:rPr>
        <w:t>5</w:t>
      </w:r>
      <w:r w:rsidRPr="00E72EC4">
        <w:rPr>
          <w:rFonts w:asciiTheme="majorEastAsia" w:eastAsiaTheme="majorEastAsia" w:hAnsiTheme="majorEastAsia" w:hint="eastAsia"/>
          <w:szCs w:val="21"/>
        </w:rPr>
        <w:t>.断 面 図》：　別紙のとおり</w:t>
      </w:r>
      <w:r w:rsidR="005F2E0D" w:rsidRPr="00E72EC4">
        <w:rPr>
          <w:rFonts w:asciiTheme="majorEastAsia" w:eastAsiaTheme="majorEastAsia" w:hAnsiTheme="majorEastAsia" w:hint="eastAsia"/>
          <w:szCs w:val="21"/>
        </w:rPr>
        <w:t xml:space="preserve">　（</w:t>
      </w:r>
      <w:r w:rsidR="005F2E0D">
        <w:rPr>
          <w:rFonts w:asciiTheme="majorEastAsia" w:eastAsiaTheme="majorEastAsia" w:hAnsiTheme="majorEastAsia" w:hint="eastAsia"/>
          <w:szCs w:val="21"/>
        </w:rPr>
        <w:t>施工場所と周辺に高低差がある場合</w:t>
      </w:r>
      <w:r w:rsidR="00A37763">
        <w:rPr>
          <w:rFonts w:asciiTheme="majorEastAsia" w:eastAsiaTheme="majorEastAsia" w:hAnsiTheme="majorEastAsia" w:hint="eastAsia"/>
          <w:szCs w:val="21"/>
        </w:rPr>
        <w:t>に添付してください。</w:t>
      </w:r>
      <w:r w:rsidR="005F2E0D" w:rsidRPr="00E72EC4">
        <w:rPr>
          <w:rFonts w:asciiTheme="majorEastAsia" w:eastAsiaTheme="majorEastAsia" w:hAnsiTheme="majorEastAsia" w:hint="eastAsia"/>
          <w:szCs w:val="21"/>
        </w:rPr>
        <w:t>）</w:t>
      </w:r>
    </w:p>
    <w:p w:rsidR="000A2BF5" w:rsidRPr="00BA33E8" w:rsidRDefault="000A2BF5" w:rsidP="0027190A">
      <w:pPr>
        <w:spacing w:line="300" w:lineRule="exact"/>
        <w:ind w:left="2415" w:hangingChars="1150" w:hanging="2415"/>
        <w:rPr>
          <w:rFonts w:asciiTheme="majorEastAsia" w:eastAsiaTheme="majorEastAsia" w:hAnsiTheme="majorEastAsia"/>
          <w:szCs w:val="21"/>
        </w:rPr>
      </w:pPr>
    </w:p>
    <w:p w:rsidR="00531C46" w:rsidRPr="00E72EC4" w:rsidRDefault="00531C46" w:rsidP="0027190A">
      <w:pPr>
        <w:spacing w:line="300" w:lineRule="exact"/>
        <w:ind w:left="2415" w:hangingChars="1150" w:hanging="2415"/>
        <w:rPr>
          <w:rFonts w:asciiTheme="majorEastAsia" w:eastAsiaTheme="majorEastAsia" w:hAnsiTheme="majorEastAsia"/>
          <w:szCs w:val="21"/>
        </w:rPr>
      </w:pPr>
      <w:r w:rsidRPr="00E72EC4">
        <w:rPr>
          <w:rFonts w:asciiTheme="majorEastAsia" w:eastAsiaTheme="majorEastAsia" w:hAnsiTheme="majorEastAsia" w:hint="eastAsia"/>
          <w:szCs w:val="21"/>
        </w:rPr>
        <w:t>《</w:t>
      </w:r>
      <w:r w:rsidR="00BA33E8">
        <w:rPr>
          <w:rFonts w:asciiTheme="majorEastAsia" w:eastAsiaTheme="majorEastAsia" w:hAnsiTheme="majorEastAsia" w:hint="eastAsia"/>
          <w:szCs w:val="21"/>
        </w:rPr>
        <w:t>6</w:t>
      </w:r>
      <w:r w:rsidRPr="00E72EC4">
        <w:rPr>
          <w:rFonts w:asciiTheme="majorEastAsia" w:eastAsiaTheme="majorEastAsia" w:hAnsiTheme="majorEastAsia" w:hint="eastAsia"/>
          <w:szCs w:val="21"/>
        </w:rPr>
        <w:t>.工事</w:t>
      </w:r>
      <w:r w:rsidR="003321CF" w:rsidRPr="00E72EC4">
        <w:rPr>
          <w:rFonts w:asciiTheme="majorEastAsia" w:eastAsiaTheme="majorEastAsia" w:hAnsiTheme="majorEastAsia" w:hint="eastAsia"/>
          <w:szCs w:val="21"/>
        </w:rPr>
        <w:t>期間</w:t>
      </w:r>
      <w:r w:rsidRPr="00E72EC4">
        <w:rPr>
          <w:rFonts w:asciiTheme="majorEastAsia" w:eastAsiaTheme="majorEastAsia" w:hAnsiTheme="majorEastAsia" w:hint="eastAsia"/>
          <w:szCs w:val="21"/>
        </w:rPr>
        <w:t>》：　令和　　年　　月　　日</w:t>
      </w:r>
      <w:r w:rsidR="003321CF" w:rsidRPr="00E72EC4">
        <w:rPr>
          <w:rFonts w:asciiTheme="majorEastAsia" w:eastAsiaTheme="majorEastAsia" w:hAnsiTheme="majorEastAsia" w:hint="eastAsia"/>
          <w:szCs w:val="21"/>
        </w:rPr>
        <w:t xml:space="preserve">　　～　　令和　　年　　月　　日</w:t>
      </w:r>
    </w:p>
    <w:p w:rsidR="00531C46" w:rsidRPr="00BA33E8" w:rsidRDefault="00531C46" w:rsidP="0027190A">
      <w:pPr>
        <w:spacing w:line="300" w:lineRule="exact"/>
        <w:ind w:left="2415" w:hangingChars="1150" w:hanging="2415"/>
        <w:rPr>
          <w:rFonts w:asciiTheme="majorEastAsia" w:eastAsiaTheme="majorEastAsia" w:hAnsiTheme="majorEastAsia"/>
          <w:szCs w:val="21"/>
        </w:rPr>
      </w:pPr>
    </w:p>
    <w:p w:rsidR="00AB0457" w:rsidRPr="00E72EC4" w:rsidRDefault="000A2BF5" w:rsidP="0027190A">
      <w:pPr>
        <w:spacing w:line="300" w:lineRule="exact"/>
        <w:ind w:left="2415" w:hangingChars="1150" w:hanging="2415"/>
        <w:rPr>
          <w:rFonts w:asciiTheme="majorEastAsia" w:eastAsiaTheme="majorEastAsia" w:hAnsiTheme="majorEastAsia"/>
          <w:szCs w:val="21"/>
        </w:rPr>
      </w:pPr>
      <w:r w:rsidRPr="00E72EC4">
        <w:rPr>
          <w:rFonts w:asciiTheme="majorEastAsia" w:eastAsiaTheme="majorEastAsia" w:hAnsiTheme="majorEastAsia" w:hint="eastAsia"/>
          <w:szCs w:val="21"/>
        </w:rPr>
        <w:t>《</w:t>
      </w:r>
      <w:r w:rsidR="00BA33E8">
        <w:rPr>
          <w:rFonts w:asciiTheme="majorEastAsia" w:eastAsiaTheme="majorEastAsia" w:hAnsiTheme="majorEastAsia" w:hint="eastAsia"/>
          <w:szCs w:val="21"/>
        </w:rPr>
        <w:t>7</w:t>
      </w:r>
      <w:r w:rsidRPr="00E72EC4">
        <w:rPr>
          <w:rFonts w:asciiTheme="majorEastAsia" w:eastAsiaTheme="majorEastAsia" w:hAnsiTheme="majorEastAsia" w:hint="eastAsia"/>
          <w:szCs w:val="21"/>
        </w:rPr>
        <w:t>.</w:t>
      </w:r>
      <w:r w:rsidR="00DA1F6B" w:rsidRPr="00E72EC4">
        <w:rPr>
          <w:rFonts w:asciiTheme="majorEastAsia" w:eastAsiaTheme="majorEastAsia" w:hAnsiTheme="majorEastAsia" w:hint="eastAsia"/>
          <w:szCs w:val="21"/>
        </w:rPr>
        <w:t>計画の概要</w:t>
      </w:r>
      <w:r w:rsidR="007215C6" w:rsidRPr="00E72EC4">
        <w:rPr>
          <w:rFonts w:asciiTheme="majorEastAsia" w:eastAsiaTheme="majorEastAsia" w:hAnsiTheme="majorEastAsia" w:hint="eastAsia"/>
          <w:szCs w:val="21"/>
        </w:rPr>
        <w:t>》</w:t>
      </w:r>
    </w:p>
    <w:p w:rsidR="00561FD9" w:rsidRPr="00E72EC4" w:rsidRDefault="00561FD9" w:rsidP="0027190A">
      <w:pPr>
        <w:spacing w:line="300" w:lineRule="exact"/>
        <w:ind w:leftChars="100" w:left="2415" w:hangingChars="1050" w:hanging="2205"/>
        <w:rPr>
          <w:rFonts w:asciiTheme="majorEastAsia" w:eastAsiaTheme="majorEastAsia" w:hAnsiTheme="majorEastAsia"/>
          <w:szCs w:val="21"/>
        </w:rPr>
      </w:pPr>
      <w:r w:rsidRPr="00E72EC4">
        <w:rPr>
          <w:rFonts w:asciiTheme="majorEastAsia" w:eastAsiaTheme="majorEastAsia" w:hAnsiTheme="majorEastAsia" w:hint="eastAsia"/>
          <w:szCs w:val="21"/>
        </w:rPr>
        <w:t>表中の項目について、該当の有無をチェックしてください。</w:t>
      </w:r>
    </w:p>
    <w:tbl>
      <w:tblPr>
        <w:tblW w:w="9163" w:type="dxa"/>
        <w:tblInd w:w="241" w:type="dxa"/>
        <w:tblCellMar>
          <w:left w:w="99" w:type="dxa"/>
          <w:right w:w="99" w:type="dxa"/>
        </w:tblCellMar>
        <w:tblLook w:val="04A0" w:firstRow="1" w:lastRow="0" w:firstColumn="1" w:lastColumn="0" w:noHBand="0" w:noVBand="1"/>
      </w:tblPr>
      <w:tblGrid>
        <w:gridCol w:w="4323"/>
        <w:gridCol w:w="2420"/>
        <w:gridCol w:w="2420"/>
      </w:tblGrid>
      <w:tr w:rsidR="00561FD9" w:rsidRPr="00E72EC4" w:rsidTr="00703135">
        <w:trPr>
          <w:trHeight w:val="402"/>
        </w:trPr>
        <w:tc>
          <w:tcPr>
            <w:tcW w:w="4323"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rsidR="00561FD9" w:rsidRPr="00E72EC4" w:rsidRDefault="00561FD9" w:rsidP="0027190A">
            <w:pPr>
              <w:widowControl/>
              <w:spacing w:line="300" w:lineRule="exact"/>
              <w:jc w:val="left"/>
              <w:rPr>
                <w:rFonts w:asciiTheme="majorEastAsia" w:eastAsiaTheme="majorEastAsia" w:hAnsiTheme="majorEastAsia" w:cs="ＭＳ Ｐゴシック"/>
                <w:color w:val="000000"/>
                <w:kern w:val="0"/>
                <w:szCs w:val="21"/>
              </w:rPr>
            </w:pPr>
            <w:r w:rsidRPr="00E72EC4">
              <w:rPr>
                <w:rFonts w:asciiTheme="majorEastAsia" w:eastAsiaTheme="majorEastAsia" w:hAnsiTheme="majorEastAsia" w:cs="ＭＳ Ｐゴシック" w:hint="eastAsia"/>
                <w:color w:val="000000"/>
                <w:kern w:val="0"/>
                <w:szCs w:val="21"/>
              </w:rPr>
              <w:t xml:space="preserve">　</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rsidR="00561FD9" w:rsidRPr="00E72EC4" w:rsidRDefault="00561FD9" w:rsidP="0027190A">
            <w:pPr>
              <w:widowControl/>
              <w:spacing w:line="300" w:lineRule="exact"/>
              <w:jc w:val="center"/>
              <w:rPr>
                <w:rFonts w:asciiTheme="majorEastAsia" w:eastAsiaTheme="majorEastAsia" w:hAnsiTheme="majorEastAsia" w:cs="ＭＳ Ｐゴシック"/>
                <w:color w:val="000000"/>
                <w:kern w:val="0"/>
                <w:szCs w:val="21"/>
              </w:rPr>
            </w:pPr>
            <w:r w:rsidRPr="00E72EC4">
              <w:rPr>
                <w:rFonts w:asciiTheme="majorEastAsia" w:eastAsiaTheme="majorEastAsia" w:hAnsiTheme="majorEastAsia" w:cs="ＭＳ Ｐゴシック" w:hint="eastAsia"/>
                <w:color w:val="000000"/>
                <w:kern w:val="0"/>
                <w:szCs w:val="21"/>
              </w:rPr>
              <w:t>ある</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rsidR="00561FD9" w:rsidRPr="00E72EC4" w:rsidRDefault="00561FD9" w:rsidP="0027190A">
            <w:pPr>
              <w:widowControl/>
              <w:spacing w:line="300" w:lineRule="exact"/>
              <w:jc w:val="center"/>
              <w:rPr>
                <w:rFonts w:asciiTheme="majorEastAsia" w:eastAsiaTheme="majorEastAsia" w:hAnsiTheme="majorEastAsia" w:cs="ＭＳ Ｐゴシック"/>
                <w:color w:val="000000"/>
                <w:kern w:val="0"/>
                <w:szCs w:val="21"/>
              </w:rPr>
            </w:pPr>
            <w:r w:rsidRPr="00E72EC4">
              <w:rPr>
                <w:rFonts w:asciiTheme="majorEastAsia" w:eastAsiaTheme="majorEastAsia" w:hAnsiTheme="majorEastAsia" w:cs="ＭＳ Ｐゴシック" w:hint="eastAsia"/>
                <w:color w:val="000000"/>
                <w:kern w:val="0"/>
                <w:szCs w:val="21"/>
              </w:rPr>
              <w:t>なし</w:t>
            </w:r>
          </w:p>
        </w:tc>
      </w:tr>
      <w:tr w:rsidR="00561FD9" w:rsidRPr="00E72EC4" w:rsidTr="00703135">
        <w:trPr>
          <w:trHeight w:val="402"/>
        </w:trPr>
        <w:tc>
          <w:tcPr>
            <w:tcW w:w="4323" w:type="dxa"/>
            <w:tcBorders>
              <w:top w:val="nil"/>
              <w:left w:val="single" w:sz="4" w:space="0" w:color="auto"/>
              <w:bottom w:val="single" w:sz="4" w:space="0" w:color="auto"/>
              <w:right w:val="single" w:sz="4" w:space="0" w:color="auto"/>
            </w:tcBorders>
            <w:shd w:val="clear" w:color="auto" w:fill="auto"/>
            <w:vAlign w:val="center"/>
            <w:hideMark/>
          </w:tcPr>
          <w:p w:rsidR="00561FD9" w:rsidRPr="00E72EC4" w:rsidRDefault="00561FD9" w:rsidP="0027190A">
            <w:pPr>
              <w:widowControl/>
              <w:spacing w:line="300" w:lineRule="exact"/>
              <w:jc w:val="left"/>
              <w:rPr>
                <w:rFonts w:asciiTheme="majorEastAsia" w:eastAsiaTheme="majorEastAsia" w:hAnsiTheme="majorEastAsia" w:cs="ＭＳ Ｐゴシック"/>
                <w:color w:val="000000"/>
                <w:kern w:val="0"/>
                <w:szCs w:val="21"/>
              </w:rPr>
            </w:pPr>
            <w:r w:rsidRPr="00E72EC4">
              <w:rPr>
                <w:rFonts w:asciiTheme="majorEastAsia" w:eastAsiaTheme="majorEastAsia" w:hAnsiTheme="majorEastAsia" w:cs="ＭＳ Ｐゴシック" w:hint="eastAsia"/>
                <w:color w:val="000000"/>
                <w:kern w:val="0"/>
                <w:szCs w:val="21"/>
              </w:rPr>
              <w:t>①建築物の建築の予定</w:t>
            </w:r>
          </w:p>
        </w:tc>
        <w:tc>
          <w:tcPr>
            <w:tcW w:w="2420" w:type="dxa"/>
            <w:tcBorders>
              <w:top w:val="nil"/>
              <w:left w:val="nil"/>
              <w:bottom w:val="single" w:sz="4" w:space="0" w:color="auto"/>
              <w:right w:val="single" w:sz="4" w:space="0" w:color="auto"/>
            </w:tcBorders>
            <w:shd w:val="clear" w:color="auto" w:fill="auto"/>
            <w:vAlign w:val="center"/>
            <w:hideMark/>
          </w:tcPr>
          <w:p w:rsidR="00561FD9" w:rsidRPr="000F594F" w:rsidRDefault="00561FD9" w:rsidP="0027190A">
            <w:pPr>
              <w:widowControl/>
              <w:spacing w:line="300" w:lineRule="exact"/>
              <w:jc w:val="center"/>
              <w:rPr>
                <w:rFonts w:asciiTheme="majorEastAsia" w:eastAsiaTheme="majorEastAsia" w:hAnsiTheme="majorEastAsia" w:cs="ＭＳ Ｐゴシック"/>
                <w:b/>
                <w:color w:val="000000"/>
                <w:kern w:val="0"/>
                <w:sz w:val="22"/>
                <w:szCs w:val="21"/>
              </w:rPr>
            </w:pPr>
            <w:r w:rsidRPr="000F594F">
              <w:rPr>
                <w:rFonts w:asciiTheme="majorEastAsia" w:eastAsiaTheme="majorEastAsia" w:hAnsiTheme="majorEastAsia" w:cs="ＭＳ Ｐゴシック" w:hint="eastAsia"/>
                <w:b/>
                <w:color w:val="000000"/>
                <w:kern w:val="0"/>
                <w:sz w:val="22"/>
                <w:szCs w:val="21"/>
              </w:rPr>
              <w:t>□</w:t>
            </w:r>
          </w:p>
        </w:tc>
        <w:tc>
          <w:tcPr>
            <w:tcW w:w="2420" w:type="dxa"/>
            <w:tcBorders>
              <w:top w:val="nil"/>
              <w:left w:val="nil"/>
              <w:bottom w:val="single" w:sz="4" w:space="0" w:color="auto"/>
              <w:right w:val="single" w:sz="4" w:space="0" w:color="auto"/>
            </w:tcBorders>
            <w:shd w:val="clear" w:color="auto" w:fill="auto"/>
            <w:vAlign w:val="center"/>
            <w:hideMark/>
          </w:tcPr>
          <w:p w:rsidR="00561FD9" w:rsidRPr="000F594F" w:rsidRDefault="00561FD9" w:rsidP="0027190A">
            <w:pPr>
              <w:widowControl/>
              <w:spacing w:line="300" w:lineRule="exact"/>
              <w:jc w:val="center"/>
              <w:rPr>
                <w:rFonts w:asciiTheme="majorEastAsia" w:eastAsiaTheme="majorEastAsia" w:hAnsiTheme="majorEastAsia" w:cs="ＭＳ Ｐゴシック"/>
                <w:b/>
                <w:color w:val="000000"/>
                <w:kern w:val="0"/>
                <w:sz w:val="22"/>
                <w:szCs w:val="21"/>
              </w:rPr>
            </w:pPr>
            <w:r w:rsidRPr="000F594F">
              <w:rPr>
                <w:rFonts w:asciiTheme="majorEastAsia" w:eastAsiaTheme="majorEastAsia" w:hAnsiTheme="majorEastAsia" w:cs="ＭＳ Ｐゴシック" w:hint="eastAsia"/>
                <w:b/>
                <w:color w:val="000000"/>
                <w:kern w:val="0"/>
                <w:sz w:val="22"/>
                <w:szCs w:val="21"/>
              </w:rPr>
              <w:t>□</w:t>
            </w:r>
          </w:p>
        </w:tc>
      </w:tr>
      <w:tr w:rsidR="00561FD9" w:rsidRPr="00E72EC4" w:rsidTr="00703135">
        <w:trPr>
          <w:trHeight w:val="402"/>
        </w:trPr>
        <w:tc>
          <w:tcPr>
            <w:tcW w:w="4323" w:type="dxa"/>
            <w:tcBorders>
              <w:top w:val="nil"/>
              <w:left w:val="single" w:sz="4" w:space="0" w:color="auto"/>
              <w:bottom w:val="single" w:sz="4" w:space="0" w:color="auto"/>
              <w:right w:val="single" w:sz="4" w:space="0" w:color="auto"/>
            </w:tcBorders>
            <w:shd w:val="clear" w:color="auto" w:fill="auto"/>
            <w:vAlign w:val="center"/>
            <w:hideMark/>
          </w:tcPr>
          <w:p w:rsidR="00561FD9" w:rsidRPr="00E72EC4" w:rsidRDefault="00561FD9" w:rsidP="0027190A">
            <w:pPr>
              <w:widowControl/>
              <w:spacing w:line="300" w:lineRule="exact"/>
              <w:jc w:val="left"/>
              <w:rPr>
                <w:rFonts w:asciiTheme="majorEastAsia" w:eastAsiaTheme="majorEastAsia" w:hAnsiTheme="majorEastAsia" w:cs="ＭＳ Ｐゴシック"/>
                <w:color w:val="000000"/>
                <w:kern w:val="0"/>
                <w:szCs w:val="21"/>
              </w:rPr>
            </w:pPr>
            <w:r w:rsidRPr="00E72EC4">
              <w:rPr>
                <w:rFonts w:asciiTheme="majorEastAsia" w:eastAsiaTheme="majorEastAsia" w:hAnsiTheme="majorEastAsia" w:cs="ＭＳ Ｐゴシック" w:hint="eastAsia"/>
                <w:color w:val="000000"/>
                <w:kern w:val="0"/>
                <w:szCs w:val="21"/>
              </w:rPr>
              <w:t>②危険物を含有する蓄電池</w:t>
            </w:r>
            <w:r w:rsidR="00A91742" w:rsidRPr="00E72EC4">
              <w:rPr>
                <w:rFonts w:asciiTheme="majorEastAsia" w:eastAsiaTheme="majorEastAsia" w:hAnsiTheme="majorEastAsia" w:cs="ＭＳ Ｐゴシック" w:hint="eastAsia"/>
                <w:color w:val="000000"/>
                <w:kern w:val="0"/>
                <w:szCs w:val="21"/>
                <w:vertAlign w:val="superscript"/>
              </w:rPr>
              <w:t>注1</w:t>
            </w:r>
            <w:r w:rsidRPr="00E72EC4">
              <w:rPr>
                <w:rFonts w:asciiTheme="majorEastAsia" w:eastAsiaTheme="majorEastAsia" w:hAnsiTheme="majorEastAsia" w:cs="ＭＳ Ｐゴシック" w:hint="eastAsia"/>
                <w:color w:val="000000"/>
                <w:kern w:val="0"/>
                <w:szCs w:val="21"/>
              </w:rPr>
              <w:t>の設置の予定</w:t>
            </w:r>
          </w:p>
        </w:tc>
        <w:tc>
          <w:tcPr>
            <w:tcW w:w="2420" w:type="dxa"/>
            <w:tcBorders>
              <w:top w:val="nil"/>
              <w:left w:val="nil"/>
              <w:bottom w:val="single" w:sz="4" w:space="0" w:color="auto"/>
              <w:right w:val="single" w:sz="4" w:space="0" w:color="auto"/>
            </w:tcBorders>
            <w:shd w:val="clear" w:color="auto" w:fill="auto"/>
            <w:vAlign w:val="center"/>
            <w:hideMark/>
          </w:tcPr>
          <w:p w:rsidR="00561FD9" w:rsidRPr="000F594F" w:rsidRDefault="00561FD9" w:rsidP="0027190A">
            <w:pPr>
              <w:widowControl/>
              <w:spacing w:line="300" w:lineRule="exact"/>
              <w:jc w:val="center"/>
              <w:rPr>
                <w:rFonts w:asciiTheme="majorEastAsia" w:eastAsiaTheme="majorEastAsia" w:hAnsiTheme="majorEastAsia" w:cs="ＭＳ Ｐゴシック"/>
                <w:b/>
                <w:color w:val="000000"/>
                <w:kern w:val="0"/>
                <w:sz w:val="22"/>
                <w:szCs w:val="21"/>
              </w:rPr>
            </w:pPr>
            <w:r w:rsidRPr="000F594F">
              <w:rPr>
                <w:rFonts w:asciiTheme="majorEastAsia" w:eastAsiaTheme="majorEastAsia" w:hAnsiTheme="majorEastAsia" w:cs="ＭＳ Ｐゴシック" w:hint="eastAsia"/>
                <w:b/>
                <w:color w:val="000000"/>
                <w:kern w:val="0"/>
                <w:sz w:val="22"/>
                <w:szCs w:val="21"/>
              </w:rPr>
              <w:t>□</w:t>
            </w:r>
          </w:p>
        </w:tc>
        <w:tc>
          <w:tcPr>
            <w:tcW w:w="2420" w:type="dxa"/>
            <w:tcBorders>
              <w:top w:val="nil"/>
              <w:left w:val="nil"/>
              <w:bottom w:val="single" w:sz="4" w:space="0" w:color="auto"/>
              <w:right w:val="single" w:sz="4" w:space="0" w:color="auto"/>
            </w:tcBorders>
            <w:shd w:val="clear" w:color="auto" w:fill="auto"/>
            <w:vAlign w:val="center"/>
            <w:hideMark/>
          </w:tcPr>
          <w:p w:rsidR="00561FD9" w:rsidRPr="000F594F" w:rsidRDefault="00561FD9" w:rsidP="0027190A">
            <w:pPr>
              <w:widowControl/>
              <w:spacing w:line="300" w:lineRule="exact"/>
              <w:jc w:val="center"/>
              <w:rPr>
                <w:rFonts w:asciiTheme="majorEastAsia" w:eastAsiaTheme="majorEastAsia" w:hAnsiTheme="majorEastAsia" w:cs="ＭＳ Ｐゴシック"/>
                <w:b/>
                <w:color w:val="000000"/>
                <w:kern w:val="0"/>
                <w:sz w:val="22"/>
                <w:szCs w:val="21"/>
              </w:rPr>
            </w:pPr>
            <w:r w:rsidRPr="000F594F">
              <w:rPr>
                <w:rFonts w:asciiTheme="majorEastAsia" w:eastAsiaTheme="majorEastAsia" w:hAnsiTheme="majorEastAsia" w:cs="ＭＳ Ｐゴシック" w:hint="eastAsia"/>
                <w:b/>
                <w:color w:val="000000"/>
                <w:kern w:val="0"/>
                <w:sz w:val="22"/>
                <w:szCs w:val="21"/>
              </w:rPr>
              <w:t>□</w:t>
            </w:r>
          </w:p>
        </w:tc>
      </w:tr>
      <w:tr w:rsidR="00561FD9" w:rsidRPr="00E72EC4" w:rsidTr="00703135">
        <w:trPr>
          <w:trHeight w:val="402"/>
        </w:trPr>
        <w:tc>
          <w:tcPr>
            <w:tcW w:w="4323" w:type="dxa"/>
            <w:tcBorders>
              <w:top w:val="nil"/>
              <w:left w:val="single" w:sz="4" w:space="0" w:color="auto"/>
              <w:bottom w:val="single" w:sz="4" w:space="0" w:color="auto"/>
              <w:right w:val="single" w:sz="4" w:space="0" w:color="auto"/>
            </w:tcBorders>
            <w:shd w:val="clear" w:color="auto" w:fill="auto"/>
            <w:vAlign w:val="center"/>
            <w:hideMark/>
          </w:tcPr>
          <w:p w:rsidR="00561FD9" w:rsidRPr="00E72EC4" w:rsidRDefault="00561FD9" w:rsidP="0027190A">
            <w:pPr>
              <w:widowControl/>
              <w:spacing w:line="300" w:lineRule="exact"/>
              <w:jc w:val="left"/>
              <w:rPr>
                <w:rFonts w:asciiTheme="majorEastAsia" w:eastAsiaTheme="majorEastAsia" w:hAnsiTheme="majorEastAsia" w:cs="ＭＳ Ｐゴシック"/>
                <w:color w:val="000000"/>
                <w:kern w:val="0"/>
                <w:szCs w:val="21"/>
              </w:rPr>
            </w:pPr>
            <w:r w:rsidRPr="00E72EC4">
              <w:rPr>
                <w:rFonts w:asciiTheme="majorEastAsia" w:eastAsiaTheme="majorEastAsia" w:hAnsiTheme="majorEastAsia" w:cs="ＭＳ Ｐゴシック" w:hint="eastAsia"/>
                <w:color w:val="000000"/>
                <w:kern w:val="0"/>
                <w:szCs w:val="21"/>
              </w:rPr>
              <w:t>③造成行為(30cm</w:t>
            </w:r>
            <w:r w:rsidR="00780C05">
              <w:rPr>
                <w:rFonts w:asciiTheme="majorEastAsia" w:eastAsiaTheme="majorEastAsia" w:hAnsiTheme="majorEastAsia" w:cs="ＭＳ Ｐゴシック" w:hint="eastAsia"/>
                <w:color w:val="000000"/>
                <w:kern w:val="0"/>
                <w:szCs w:val="21"/>
              </w:rPr>
              <w:t>を超える切盛土)</w:t>
            </w:r>
            <w:r w:rsidRPr="00E72EC4">
              <w:rPr>
                <w:rFonts w:asciiTheme="majorEastAsia" w:eastAsiaTheme="majorEastAsia" w:hAnsiTheme="majorEastAsia" w:cs="ＭＳ Ｐゴシック" w:hint="eastAsia"/>
                <w:color w:val="000000"/>
                <w:kern w:val="0"/>
                <w:szCs w:val="21"/>
              </w:rPr>
              <w:t>の予定</w:t>
            </w:r>
          </w:p>
        </w:tc>
        <w:tc>
          <w:tcPr>
            <w:tcW w:w="2420" w:type="dxa"/>
            <w:tcBorders>
              <w:top w:val="nil"/>
              <w:left w:val="nil"/>
              <w:bottom w:val="single" w:sz="4" w:space="0" w:color="auto"/>
              <w:right w:val="single" w:sz="4" w:space="0" w:color="auto"/>
            </w:tcBorders>
            <w:shd w:val="clear" w:color="auto" w:fill="auto"/>
            <w:vAlign w:val="center"/>
            <w:hideMark/>
          </w:tcPr>
          <w:p w:rsidR="00561FD9" w:rsidRPr="000F594F" w:rsidRDefault="00561FD9" w:rsidP="0027190A">
            <w:pPr>
              <w:widowControl/>
              <w:spacing w:line="300" w:lineRule="exact"/>
              <w:jc w:val="center"/>
              <w:rPr>
                <w:rFonts w:asciiTheme="majorEastAsia" w:eastAsiaTheme="majorEastAsia" w:hAnsiTheme="majorEastAsia" w:cs="ＭＳ Ｐゴシック"/>
                <w:b/>
                <w:color w:val="000000"/>
                <w:kern w:val="0"/>
                <w:sz w:val="22"/>
                <w:szCs w:val="21"/>
              </w:rPr>
            </w:pPr>
            <w:r w:rsidRPr="000F594F">
              <w:rPr>
                <w:rFonts w:asciiTheme="majorEastAsia" w:eastAsiaTheme="majorEastAsia" w:hAnsiTheme="majorEastAsia" w:cs="ＭＳ Ｐゴシック" w:hint="eastAsia"/>
                <w:b/>
                <w:color w:val="000000"/>
                <w:kern w:val="0"/>
                <w:sz w:val="22"/>
                <w:szCs w:val="21"/>
              </w:rPr>
              <w:t>□</w:t>
            </w:r>
          </w:p>
        </w:tc>
        <w:tc>
          <w:tcPr>
            <w:tcW w:w="2420" w:type="dxa"/>
            <w:tcBorders>
              <w:top w:val="nil"/>
              <w:left w:val="nil"/>
              <w:bottom w:val="single" w:sz="4" w:space="0" w:color="auto"/>
              <w:right w:val="single" w:sz="4" w:space="0" w:color="auto"/>
            </w:tcBorders>
            <w:shd w:val="clear" w:color="auto" w:fill="auto"/>
            <w:vAlign w:val="center"/>
            <w:hideMark/>
          </w:tcPr>
          <w:p w:rsidR="00561FD9" w:rsidRPr="000F594F" w:rsidRDefault="00561FD9" w:rsidP="0027190A">
            <w:pPr>
              <w:widowControl/>
              <w:spacing w:line="300" w:lineRule="exact"/>
              <w:jc w:val="center"/>
              <w:rPr>
                <w:rFonts w:asciiTheme="majorEastAsia" w:eastAsiaTheme="majorEastAsia" w:hAnsiTheme="majorEastAsia" w:cs="ＭＳ Ｐゴシック"/>
                <w:b/>
                <w:color w:val="000000"/>
                <w:kern w:val="0"/>
                <w:sz w:val="22"/>
                <w:szCs w:val="21"/>
              </w:rPr>
            </w:pPr>
            <w:r w:rsidRPr="000F594F">
              <w:rPr>
                <w:rFonts w:asciiTheme="majorEastAsia" w:eastAsiaTheme="majorEastAsia" w:hAnsiTheme="majorEastAsia" w:cs="ＭＳ Ｐゴシック" w:hint="eastAsia"/>
                <w:b/>
                <w:color w:val="000000"/>
                <w:kern w:val="0"/>
                <w:sz w:val="22"/>
                <w:szCs w:val="21"/>
              </w:rPr>
              <w:t>□</w:t>
            </w:r>
          </w:p>
        </w:tc>
      </w:tr>
      <w:tr w:rsidR="00561FD9" w:rsidRPr="00E72EC4" w:rsidTr="00703135">
        <w:trPr>
          <w:trHeight w:val="402"/>
        </w:trPr>
        <w:tc>
          <w:tcPr>
            <w:tcW w:w="4323" w:type="dxa"/>
            <w:tcBorders>
              <w:top w:val="nil"/>
              <w:left w:val="single" w:sz="4" w:space="0" w:color="auto"/>
              <w:bottom w:val="single" w:sz="4" w:space="0" w:color="auto"/>
              <w:right w:val="single" w:sz="4" w:space="0" w:color="auto"/>
            </w:tcBorders>
            <w:shd w:val="clear" w:color="auto" w:fill="auto"/>
            <w:vAlign w:val="center"/>
            <w:hideMark/>
          </w:tcPr>
          <w:p w:rsidR="00561FD9" w:rsidRPr="00E72EC4" w:rsidRDefault="000529AA" w:rsidP="0027190A">
            <w:pPr>
              <w:widowControl/>
              <w:spacing w:line="300" w:lineRule="exact"/>
              <w:jc w:val="left"/>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④擁壁、崖面崩壊防止施設の更新</w:t>
            </w:r>
            <w:r w:rsidR="00561FD9" w:rsidRPr="00E72EC4">
              <w:rPr>
                <w:rFonts w:asciiTheme="majorEastAsia" w:eastAsiaTheme="majorEastAsia" w:hAnsiTheme="majorEastAsia" w:cs="ＭＳ Ｐゴシック" w:hint="eastAsia"/>
                <w:color w:val="000000"/>
                <w:kern w:val="0"/>
                <w:szCs w:val="21"/>
              </w:rPr>
              <w:t>の予定</w:t>
            </w:r>
          </w:p>
        </w:tc>
        <w:tc>
          <w:tcPr>
            <w:tcW w:w="2420" w:type="dxa"/>
            <w:tcBorders>
              <w:top w:val="nil"/>
              <w:left w:val="nil"/>
              <w:bottom w:val="single" w:sz="4" w:space="0" w:color="auto"/>
              <w:right w:val="single" w:sz="4" w:space="0" w:color="auto"/>
            </w:tcBorders>
            <w:shd w:val="clear" w:color="auto" w:fill="auto"/>
            <w:vAlign w:val="center"/>
            <w:hideMark/>
          </w:tcPr>
          <w:p w:rsidR="00561FD9" w:rsidRPr="000F594F" w:rsidRDefault="00561FD9" w:rsidP="0027190A">
            <w:pPr>
              <w:widowControl/>
              <w:spacing w:line="300" w:lineRule="exact"/>
              <w:jc w:val="center"/>
              <w:rPr>
                <w:rFonts w:asciiTheme="majorEastAsia" w:eastAsiaTheme="majorEastAsia" w:hAnsiTheme="majorEastAsia" w:cs="ＭＳ Ｐゴシック"/>
                <w:b/>
                <w:color w:val="000000"/>
                <w:kern w:val="0"/>
                <w:sz w:val="22"/>
                <w:szCs w:val="21"/>
              </w:rPr>
            </w:pPr>
            <w:r w:rsidRPr="000F594F">
              <w:rPr>
                <w:rFonts w:asciiTheme="majorEastAsia" w:eastAsiaTheme="majorEastAsia" w:hAnsiTheme="majorEastAsia" w:cs="ＭＳ Ｐゴシック" w:hint="eastAsia"/>
                <w:b/>
                <w:color w:val="000000"/>
                <w:kern w:val="0"/>
                <w:sz w:val="22"/>
                <w:szCs w:val="21"/>
              </w:rPr>
              <w:t>□</w:t>
            </w:r>
          </w:p>
        </w:tc>
        <w:tc>
          <w:tcPr>
            <w:tcW w:w="2420" w:type="dxa"/>
            <w:tcBorders>
              <w:top w:val="nil"/>
              <w:left w:val="nil"/>
              <w:bottom w:val="single" w:sz="4" w:space="0" w:color="auto"/>
              <w:right w:val="single" w:sz="4" w:space="0" w:color="auto"/>
            </w:tcBorders>
            <w:shd w:val="clear" w:color="auto" w:fill="auto"/>
            <w:vAlign w:val="center"/>
            <w:hideMark/>
          </w:tcPr>
          <w:p w:rsidR="00561FD9" w:rsidRPr="000F594F" w:rsidRDefault="00561FD9" w:rsidP="0027190A">
            <w:pPr>
              <w:widowControl/>
              <w:spacing w:line="300" w:lineRule="exact"/>
              <w:jc w:val="center"/>
              <w:rPr>
                <w:rFonts w:asciiTheme="majorEastAsia" w:eastAsiaTheme="majorEastAsia" w:hAnsiTheme="majorEastAsia" w:cs="ＭＳ Ｐゴシック"/>
                <w:b/>
                <w:color w:val="000000"/>
                <w:kern w:val="0"/>
                <w:sz w:val="22"/>
                <w:szCs w:val="21"/>
              </w:rPr>
            </w:pPr>
            <w:r w:rsidRPr="000F594F">
              <w:rPr>
                <w:rFonts w:asciiTheme="majorEastAsia" w:eastAsiaTheme="majorEastAsia" w:hAnsiTheme="majorEastAsia" w:cs="ＭＳ Ｐゴシック" w:hint="eastAsia"/>
                <w:b/>
                <w:color w:val="000000"/>
                <w:kern w:val="0"/>
                <w:sz w:val="22"/>
                <w:szCs w:val="21"/>
              </w:rPr>
              <w:t>□</w:t>
            </w:r>
          </w:p>
        </w:tc>
      </w:tr>
      <w:tr w:rsidR="00561FD9" w:rsidRPr="00E72EC4" w:rsidTr="00703135">
        <w:trPr>
          <w:trHeight w:val="402"/>
        </w:trPr>
        <w:tc>
          <w:tcPr>
            <w:tcW w:w="4323" w:type="dxa"/>
            <w:tcBorders>
              <w:top w:val="nil"/>
              <w:left w:val="single" w:sz="4" w:space="0" w:color="auto"/>
              <w:bottom w:val="single" w:sz="4" w:space="0" w:color="auto"/>
              <w:right w:val="single" w:sz="4" w:space="0" w:color="auto"/>
            </w:tcBorders>
            <w:shd w:val="clear" w:color="auto" w:fill="auto"/>
            <w:vAlign w:val="center"/>
            <w:hideMark/>
          </w:tcPr>
          <w:p w:rsidR="00561FD9" w:rsidRPr="00E72EC4" w:rsidRDefault="00561FD9" w:rsidP="0027190A">
            <w:pPr>
              <w:widowControl/>
              <w:spacing w:line="300" w:lineRule="exact"/>
              <w:jc w:val="left"/>
              <w:rPr>
                <w:rFonts w:asciiTheme="majorEastAsia" w:eastAsiaTheme="majorEastAsia" w:hAnsiTheme="majorEastAsia" w:cs="ＭＳ Ｐゴシック"/>
                <w:color w:val="000000"/>
                <w:kern w:val="0"/>
                <w:szCs w:val="21"/>
              </w:rPr>
            </w:pPr>
            <w:r w:rsidRPr="00E72EC4">
              <w:rPr>
                <w:rFonts w:asciiTheme="majorEastAsia" w:eastAsiaTheme="majorEastAsia" w:hAnsiTheme="majorEastAsia" w:cs="ＭＳ Ｐゴシック" w:hint="eastAsia"/>
                <w:color w:val="000000"/>
                <w:kern w:val="0"/>
                <w:szCs w:val="21"/>
              </w:rPr>
              <w:t>⑤排水施設の</w:t>
            </w:r>
            <w:r w:rsidR="000529AA">
              <w:rPr>
                <w:rFonts w:asciiTheme="majorEastAsia" w:eastAsiaTheme="majorEastAsia" w:hAnsiTheme="majorEastAsia" w:cs="ＭＳ Ｐゴシック" w:hint="eastAsia"/>
                <w:color w:val="000000"/>
                <w:kern w:val="0"/>
                <w:szCs w:val="21"/>
              </w:rPr>
              <w:t>更新</w:t>
            </w:r>
            <w:r w:rsidRPr="00E72EC4">
              <w:rPr>
                <w:rFonts w:asciiTheme="majorEastAsia" w:eastAsiaTheme="majorEastAsia" w:hAnsiTheme="majorEastAsia" w:cs="ＭＳ Ｐゴシック" w:hint="eastAsia"/>
                <w:color w:val="000000"/>
                <w:kern w:val="0"/>
                <w:szCs w:val="21"/>
              </w:rPr>
              <w:t>の予定</w:t>
            </w:r>
          </w:p>
        </w:tc>
        <w:tc>
          <w:tcPr>
            <w:tcW w:w="2420" w:type="dxa"/>
            <w:tcBorders>
              <w:top w:val="nil"/>
              <w:left w:val="nil"/>
              <w:bottom w:val="single" w:sz="4" w:space="0" w:color="auto"/>
              <w:right w:val="single" w:sz="4" w:space="0" w:color="auto"/>
            </w:tcBorders>
            <w:shd w:val="clear" w:color="auto" w:fill="auto"/>
            <w:vAlign w:val="center"/>
            <w:hideMark/>
          </w:tcPr>
          <w:p w:rsidR="00561FD9" w:rsidRPr="000F594F" w:rsidRDefault="00561FD9" w:rsidP="0027190A">
            <w:pPr>
              <w:widowControl/>
              <w:spacing w:line="300" w:lineRule="exact"/>
              <w:jc w:val="center"/>
              <w:rPr>
                <w:rFonts w:asciiTheme="majorEastAsia" w:eastAsiaTheme="majorEastAsia" w:hAnsiTheme="majorEastAsia" w:cs="ＭＳ Ｐゴシック"/>
                <w:b/>
                <w:color w:val="000000"/>
                <w:kern w:val="0"/>
                <w:sz w:val="22"/>
                <w:szCs w:val="21"/>
              </w:rPr>
            </w:pPr>
            <w:r w:rsidRPr="000F594F">
              <w:rPr>
                <w:rFonts w:asciiTheme="majorEastAsia" w:eastAsiaTheme="majorEastAsia" w:hAnsiTheme="majorEastAsia" w:cs="ＭＳ Ｐゴシック" w:hint="eastAsia"/>
                <w:b/>
                <w:color w:val="000000"/>
                <w:kern w:val="0"/>
                <w:sz w:val="22"/>
                <w:szCs w:val="21"/>
              </w:rPr>
              <w:t>□</w:t>
            </w:r>
          </w:p>
        </w:tc>
        <w:tc>
          <w:tcPr>
            <w:tcW w:w="2420" w:type="dxa"/>
            <w:tcBorders>
              <w:top w:val="nil"/>
              <w:left w:val="nil"/>
              <w:bottom w:val="single" w:sz="4" w:space="0" w:color="auto"/>
              <w:right w:val="single" w:sz="4" w:space="0" w:color="auto"/>
            </w:tcBorders>
            <w:shd w:val="clear" w:color="auto" w:fill="auto"/>
            <w:vAlign w:val="center"/>
            <w:hideMark/>
          </w:tcPr>
          <w:p w:rsidR="00561FD9" w:rsidRPr="000F594F" w:rsidRDefault="00561FD9" w:rsidP="0027190A">
            <w:pPr>
              <w:widowControl/>
              <w:spacing w:line="300" w:lineRule="exact"/>
              <w:jc w:val="center"/>
              <w:rPr>
                <w:rFonts w:asciiTheme="majorEastAsia" w:eastAsiaTheme="majorEastAsia" w:hAnsiTheme="majorEastAsia" w:cs="ＭＳ Ｐゴシック"/>
                <w:b/>
                <w:color w:val="000000"/>
                <w:kern w:val="0"/>
                <w:sz w:val="22"/>
                <w:szCs w:val="21"/>
              </w:rPr>
            </w:pPr>
            <w:r w:rsidRPr="000F594F">
              <w:rPr>
                <w:rFonts w:asciiTheme="majorEastAsia" w:eastAsiaTheme="majorEastAsia" w:hAnsiTheme="majorEastAsia" w:cs="ＭＳ Ｐゴシック" w:hint="eastAsia"/>
                <w:b/>
                <w:color w:val="000000"/>
                <w:kern w:val="0"/>
                <w:sz w:val="22"/>
                <w:szCs w:val="21"/>
              </w:rPr>
              <w:t>□</w:t>
            </w:r>
          </w:p>
        </w:tc>
      </w:tr>
      <w:tr w:rsidR="00561FD9" w:rsidRPr="00E72EC4" w:rsidTr="00703135">
        <w:trPr>
          <w:trHeight w:val="834"/>
        </w:trPr>
        <w:tc>
          <w:tcPr>
            <w:tcW w:w="4323" w:type="dxa"/>
            <w:tcBorders>
              <w:top w:val="nil"/>
              <w:left w:val="nil"/>
              <w:bottom w:val="nil"/>
              <w:right w:val="nil"/>
            </w:tcBorders>
            <w:shd w:val="clear" w:color="auto" w:fill="auto"/>
            <w:noWrap/>
            <w:vAlign w:val="center"/>
            <w:hideMark/>
          </w:tcPr>
          <w:p w:rsidR="00561FD9" w:rsidRPr="00E72EC4" w:rsidRDefault="00561FD9" w:rsidP="0027190A">
            <w:pPr>
              <w:widowControl/>
              <w:spacing w:line="300" w:lineRule="exact"/>
              <w:jc w:val="left"/>
              <w:rPr>
                <w:rFonts w:asciiTheme="majorEastAsia" w:eastAsiaTheme="majorEastAsia" w:hAnsiTheme="majorEastAsia" w:cs="ＭＳ Ｐゴシック"/>
                <w:color w:val="000000"/>
                <w:kern w:val="0"/>
                <w:szCs w:val="21"/>
              </w:rPr>
            </w:pPr>
          </w:p>
        </w:tc>
        <w:tc>
          <w:tcPr>
            <w:tcW w:w="2420" w:type="dxa"/>
            <w:tcBorders>
              <w:top w:val="nil"/>
              <w:left w:val="single" w:sz="4" w:space="0" w:color="auto"/>
              <w:bottom w:val="single" w:sz="4" w:space="0" w:color="auto"/>
              <w:right w:val="single" w:sz="4" w:space="0" w:color="auto"/>
            </w:tcBorders>
            <w:shd w:val="clear" w:color="auto" w:fill="auto"/>
            <w:vAlign w:val="center"/>
            <w:hideMark/>
          </w:tcPr>
          <w:p w:rsidR="00561FD9" w:rsidRPr="00E72EC4" w:rsidRDefault="00561FD9" w:rsidP="0027190A">
            <w:pPr>
              <w:widowControl/>
              <w:spacing w:line="300" w:lineRule="exact"/>
              <w:jc w:val="left"/>
              <w:rPr>
                <w:rFonts w:asciiTheme="majorEastAsia" w:eastAsiaTheme="majorEastAsia" w:hAnsiTheme="majorEastAsia" w:cs="ＭＳ Ｐゴシック"/>
                <w:color w:val="000000"/>
                <w:kern w:val="0"/>
                <w:sz w:val="20"/>
                <w:szCs w:val="21"/>
              </w:rPr>
            </w:pPr>
            <w:r w:rsidRPr="00E72EC4">
              <w:rPr>
                <w:rFonts w:asciiTheme="majorEastAsia" w:eastAsiaTheme="majorEastAsia" w:hAnsiTheme="majorEastAsia" w:cs="ＭＳ Ｐゴシック" w:hint="eastAsia"/>
                <w:color w:val="000000"/>
                <w:kern w:val="0"/>
                <w:sz w:val="20"/>
                <w:szCs w:val="21"/>
              </w:rPr>
              <w:t>ひとつでも</w:t>
            </w:r>
            <w:r w:rsidR="00A91742" w:rsidRPr="00E72EC4">
              <w:rPr>
                <w:rFonts w:asciiTheme="majorEastAsia" w:eastAsiaTheme="majorEastAsia" w:hAnsiTheme="majorEastAsia" w:cs="ＭＳ Ｐゴシック" w:hint="eastAsia"/>
                <w:color w:val="000000"/>
                <w:kern w:val="0"/>
                <w:sz w:val="20"/>
                <w:szCs w:val="21"/>
              </w:rPr>
              <w:t>「</w:t>
            </w:r>
            <w:r w:rsidRPr="00E72EC4">
              <w:rPr>
                <w:rFonts w:asciiTheme="majorEastAsia" w:eastAsiaTheme="majorEastAsia" w:hAnsiTheme="majorEastAsia" w:cs="ＭＳ Ｐゴシック" w:hint="eastAsia"/>
                <w:color w:val="000000"/>
                <w:kern w:val="0"/>
                <w:sz w:val="20"/>
                <w:szCs w:val="21"/>
              </w:rPr>
              <w:t>ある</w:t>
            </w:r>
            <w:r w:rsidR="00A91742" w:rsidRPr="00E72EC4">
              <w:rPr>
                <w:rFonts w:asciiTheme="majorEastAsia" w:eastAsiaTheme="majorEastAsia" w:hAnsiTheme="majorEastAsia" w:cs="ＭＳ Ｐゴシック" w:hint="eastAsia"/>
                <w:color w:val="000000"/>
                <w:kern w:val="0"/>
                <w:sz w:val="20"/>
                <w:szCs w:val="21"/>
              </w:rPr>
              <w:t>」</w:t>
            </w:r>
            <w:r w:rsidRPr="00E72EC4">
              <w:rPr>
                <w:rFonts w:asciiTheme="majorEastAsia" w:eastAsiaTheme="majorEastAsia" w:hAnsiTheme="majorEastAsia" w:cs="ＭＳ Ｐゴシック" w:hint="eastAsia"/>
                <w:color w:val="000000"/>
                <w:kern w:val="0"/>
                <w:sz w:val="20"/>
                <w:szCs w:val="21"/>
              </w:rPr>
              <w:t>に該当</w:t>
            </w:r>
            <w:r w:rsidR="00CC1086">
              <w:rPr>
                <w:rFonts w:asciiTheme="majorEastAsia" w:eastAsiaTheme="majorEastAsia" w:hAnsiTheme="majorEastAsia" w:cs="ＭＳ Ｐゴシック" w:hint="eastAsia"/>
                <w:color w:val="000000"/>
                <w:kern w:val="0"/>
                <w:sz w:val="20"/>
                <w:szCs w:val="21"/>
              </w:rPr>
              <w:t>する</w:t>
            </w:r>
            <w:r w:rsidRPr="00E72EC4">
              <w:rPr>
                <w:rFonts w:asciiTheme="majorEastAsia" w:eastAsiaTheme="majorEastAsia" w:hAnsiTheme="majorEastAsia" w:cs="ＭＳ Ｐゴシック" w:hint="eastAsia"/>
                <w:color w:val="000000"/>
                <w:kern w:val="0"/>
                <w:sz w:val="20"/>
                <w:szCs w:val="21"/>
              </w:rPr>
              <w:t>場合は、</w:t>
            </w:r>
            <w:r w:rsidRPr="00E72EC4">
              <w:rPr>
                <w:rFonts w:asciiTheme="majorEastAsia" w:eastAsiaTheme="majorEastAsia" w:hAnsiTheme="majorEastAsia" w:cs="ＭＳ Ｐゴシック" w:hint="eastAsia"/>
                <w:color w:val="000000"/>
                <w:kern w:val="0"/>
                <w:sz w:val="20"/>
                <w:szCs w:val="21"/>
                <w:u w:val="wave"/>
              </w:rPr>
              <w:t>別途開発指導課へ協議してください</w:t>
            </w:r>
            <w:r w:rsidRPr="00E72EC4">
              <w:rPr>
                <w:rFonts w:asciiTheme="majorEastAsia" w:eastAsiaTheme="majorEastAsia" w:hAnsiTheme="majorEastAsia" w:cs="ＭＳ Ｐゴシック" w:hint="eastAsia"/>
                <w:color w:val="000000"/>
                <w:kern w:val="0"/>
                <w:sz w:val="20"/>
                <w:szCs w:val="21"/>
              </w:rPr>
              <w:t>。</w:t>
            </w:r>
          </w:p>
        </w:tc>
        <w:tc>
          <w:tcPr>
            <w:tcW w:w="2420" w:type="dxa"/>
            <w:tcBorders>
              <w:top w:val="nil"/>
              <w:left w:val="nil"/>
              <w:bottom w:val="single" w:sz="4" w:space="0" w:color="auto"/>
              <w:right w:val="single" w:sz="4" w:space="0" w:color="auto"/>
            </w:tcBorders>
            <w:shd w:val="clear" w:color="auto" w:fill="auto"/>
            <w:noWrap/>
            <w:vAlign w:val="center"/>
            <w:hideMark/>
          </w:tcPr>
          <w:p w:rsidR="00561FD9" w:rsidRPr="00E72EC4" w:rsidRDefault="00DB7821" w:rsidP="0027190A">
            <w:pPr>
              <w:widowControl/>
              <w:spacing w:line="300" w:lineRule="exact"/>
              <w:rPr>
                <w:rFonts w:asciiTheme="majorEastAsia" w:eastAsiaTheme="majorEastAsia" w:hAnsiTheme="majorEastAsia" w:cs="ＭＳ Ｐゴシック"/>
                <w:color w:val="000000"/>
                <w:kern w:val="0"/>
                <w:sz w:val="20"/>
                <w:szCs w:val="21"/>
              </w:rPr>
            </w:pPr>
            <w:r w:rsidRPr="00E72EC4">
              <w:rPr>
                <w:rFonts w:asciiTheme="majorEastAsia" w:eastAsiaTheme="majorEastAsia" w:hAnsiTheme="majorEastAsia" w:cs="ＭＳ Ｐゴシック" w:hint="eastAsia"/>
                <w:color w:val="000000"/>
                <w:kern w:val="0"/>
                <w:sz w:val="20"/>
                <w:szCs w:val="21"/>
              </w:rPr>
              <w:t>すべてが</w:t>
            </w:r>
            <w:r w:rsidR="00A91742" w:rsidRPr="00E72EC4">
              <w:rPr>
                <w:rFonts w:asciiTheme="majorEastAsia" w:eastAsiaTheme="majorEastAsia" w:hAnsiTheme="majorEastAsia" w:cs="ＭＳ Ｐゴシック" w:hint="eastAsia"/>
                <w:color w:val="000000"/>
                <w:kern w:val="0"/>
                <w:sz w:val="20"/>
                <w:szCs w:val="21"/>
              </w:rPr>
              <w:t>「</w:t>
            </w:r>
            <w:r w:rsidRPr="00E72EC4">
              <w:rPr>
                <w:rFonts w:asciiTheme="majorEastAsia" w:eastAsiaTheme="majorEastAsia" w:hAnsiTheme="majorEastAsia" w:cs="ＭＳ Ｐゴシック" w:hint="eastAsia"/>
                <w:color w:val="000000"/>
                <w:kern w:val="0"/>
                <w:sz w:val="20"/>
                <w:szCs w:val="21"/>
              </w:rPr>
              <w:t>なし</w:t>
            </w:r>
            <w:r w:rsidR="00A91742" w:rsidRPr="00E72EC4">
              <w:rPr>
                <w:rFonts w:asciiTheme="majorEastAsia" w:eastAsiaTheme="majorEastAsia" w:hAnsiTheme="majorEastAsia" w:cs="ＭＳ Ｐゴシック" w:hint="eastAsia"/>
                <w:color w:val="000000"/>
                <w:kern w:val="0"/>
                <w:sz w:val="20"/>
                <w:szCs w:val="21"/>
              </w:rPr>
              <w:t>」</w:t>
            </w:r>
            <w:r w:rsidRPr="00E72EC4">
              <w:rPr>
                <w:rFonts w:asciiTheme="majorEastAsia" w:eastAsiaTheme="majorEastAsia" w:hAnsiTheme="majorEastAsia" w:cs="ＭＳ Ｐゴシック" w:hint="eastAsia"/>
                <w:color w:val="000000"/>
                <w:kern w:val="0"/>
                <w:sz w:val="20"/>
                <w:szCs w:val="21"/>
              </w:rPr>
              <w:t>の場合</w:t>
            </w:r>
            <w:r w:rsidR="00561FD9" w:rsidRPr="00E72EC4">
              <w:rPr>
                <w:rFonts w:asciiTheme="majorEastAsia" w:eastAsiaTheme="majorEastAsia" w:hAnsiTheme="majorEastAsia" w:cs="ＭＳ Ｐゴシック" w:hint="eastAsia"/>
                <w:color w:val="000000"/>
                <w:kern w:val="0"/>
                <w:sz w:val="20"/>
                <w:szCs w:val="21"/>
              </w:rPr>
              <w:t>は</w:t>
            </w:r>
            <w:r w:rsidR="00AB0457" w:rsidRPr="00E72EC4">
              <w:rPr>
                <w:rFonts w:asciiTheme="majorEastAsia" w:eastAsiaTheme="majorEastAsia" w:hAnsiTheme="majorEastAsia" w:cs="ＭＳ Ｐゴシック" w:hint="eastAsia"/>
                <w:color w:val="000000"/>
                <w:kern w:val="0"/>
                <w:sz w:val="20"/>
                <w:szCs w:val="21"/>
              </w:rPr>
              <w:t>、</w:t>
            </w:r>
            <w:r w:rsidRPr="00E72EC4">
              <w:rPr>
                <w:rFonts w:asciiTheme="majorEastAsia" w:eastAsiaTheme="majorEastAsia" w:hAnsiTheme="majorEastAsia" w:cs="ＭＳ Ｐゴシック" w:hint="eastAsia"/>
                <w:color w:val="000000"/>
                <w:kern w:val="0"/>
                <w:sz w:val="20"/>
                <w:szCs w:val="21"/>
              </w:rPr>
              <w:t>許可は</w:t>
            </w:r>
            <w:r w:rsidR="00561FD9" w:rsidRPr="00E72EC4">
              <w:rPr>
                <w:rFonts w:asciiTheme="majorEastAsia" w:eastAsiaTheme="majorEastAsia" w:hAnsiTheme="majorEastAsia" w:cs="ＭＳ Ｐゴシック" w:hint="eastAsia"/>
                <w:color w:val="000000"/>
                <w:kern w:val="0"/>
                <w:sz w:val="20"/>
                <w:szCs w:val="21"/>
              </w:rPr>
              <w:t>不要</w:t>
            </w:r>
          </w:p>
        </w:tc>
      </w:tr>
    </w:tbl>
    <w:p w:rsidR="0027190A" w:rsidRDefault="0027190A" w:rsidP="0027190A">
      <w:pPr>
        <w:spacing w:line="300" w:lineRule="exact"/>
        <w:ind w:firstLineChars="200" w:firstLine="420"/>
        <w:rPr>
          <w:rFonts w:asciiTheme="majorEastAsia" w:eastAsiaTheme="majorEastAsia" w:hAnsiTheme="majorEastAsia"/>
          <w:szCs w:val="21"/>
        </w:rPr>
      </w:pPr>
    </w:p>
    <w:p w:rsidR="00DA3E8D" w:rsidRDefault="00DA3E8D" w:rsidP="0027190A">
      <w:pPr>
        <w:spacing w:line="300" w:lineRule="exact"/>
        <w:ind w:firstLineChars="200" w:firstLine="420"/>
        <w:rPr>
          <w:rFonts w:asciiTheme="majorEastAsia" w:eastAsiaTheme="majorEastAsia" w:hAnsiTheme="majorEastAsia"/>
          <w:szCs w:val="21"/>
        </w:rPr>
      </w:pPr>
      <w:r w:rsidRPr="00E72EC4">
        <w:rPr>
          <w:rFonts w:asciiTheme="majorEastAsia" w:eastAsiaTheme="majorEastAsia" w:hAnsiTheme="majorEastAsia" w:hint="eastAsia"/>
          <w:szCs w:val="21"/>
        </w:rPr>
        <w:t>注1)</w:t>
      </w:r>
      <w:r w:rsidRPr="00E72EC4">
        <w:rPr>
          <w:rFonts w:asciiTheme="majorEastAsia" w:eastAsiaTheme="majorEastAsia" w:hAnsiTheme="majorEastAsia" w:hint="eastAsia"/>
        </w:rPr>
        <w:t xml:space="preserve"> </w:t>
      </w:r>
      <w:r w:rsidRPr="00E72EC4">
        <w:rPr>
          <w:rFonts w:asciiTheme="majorEastAsia" w:eastAsiaTheme="majorEastAsia" w:hAnsiTheme="majorEastAsia" w:hint="eastAsia"/>
          <w:szCs w:val="21"/>
        </w:rPr>
        <w:t>都市計画法施行令第1条第1項第3号に規定される危険物を含有するもの</w:t>
      </w:r>
    </w:p>
    <w:p w:rsidR="0027190A" w:rsidRDefault="0027190A" w:rsidP="0027190A">
      <w:pPr>
        <w:spacing w:line="300" w:lineRule="exact"/>
        <w:ind w:leftChars="200" w:left="630" w:hangingChars="100" w:hanging="210"/>
        <w:rPr>
          <w:rFonts w:asciiTheme="majorEastAsia" w:eastAsiaTheme="majorEastAsia" w:hAnsiTheme="majorEastAsia"/>
          <w:szCs w:val="21"/>
        </w:rPr>
      </w:pPr>
    </w:p>
    <w:p w:rsidR="0027190A" w:rsidRPr="00E72EC4" w:rsidRDefault="0027190A" w:rsidP="0027190A">
      <w:pPr>
        <w:spacing w:line="300" w:lineRule="exact"/>
        <w:ind w:leftChars="200" w:left="630" w:hangingChars="100" w:hanging="210"/>
        <w:rPr>
          <w:rFonts w:asciiTheme="majorEastAsia" w:eastAsiaTheme="majorEastAsia" w:hAnsiTheme="majorEastAsia"/>
          <w:szCs w:val="21"/>
        </w:rPr>
      </w:pPr>
      <w:r>
        <w:rPr>
          <w:rFonts w:asciiTheme="majorEastAsia" w:eastAsiaTheme="majorEastAsia" w:hAnsiTheme="majorEastAsia" w:hint="eastAsia"/>
          <w:szCs w:val="21"/>
        </w:rPr>
        <w:t>※この計画書は都市計画法又は盛土規制法の許可等の必要性を判断するために“任意”で提出を求めるものです。</w:t>
      </w:r>
    </w:p>
    <w:p w:rsidR="00CC1086" w:rsidRDefault="007215C6" w:rsidP="0027190A">
      <w:pPr>
        <w:spacing w:line="300" w:lineRule="exact"/>
        <w:ind w:leftChars="100" w:left="210" w:firstLineChars="100" w:firstLine="210"/>
        <w:rPr>
          <w:rFonts w:asciiTheme="majorEastAsia" w:eastAsiaTheme="majorEastAsia" w:hAnsiTheme="majorEastAsia"/>
          <w:szCs w:val="21"/>
          <w:u w:val="wave"/>
        </w:rPr>
      </w:pPr>
      <w:r w:rsidRPr="00E72EC4">
        <w:rPr>
          <w:rFonts w:asciiTheme="majorEastAsia" w:eastAsiaTheme="majorEastAsia" w:hAnsiTheme="majorEastAsia" w:hint="eastAsia"/>
          <w:szCs w:val="21"/>
        </w:rPr>
        <w:t>※上記</w:t>
      </w:r>
      <w:r w:rsidR="00DA3E8D" w:rsidRPr="00E72EC4">
        <w:rPr>
          <w:rFonts w:asciiTheme="majorEastAsia" w:eastAsiaTheme="majorEastAsia" w:hAnsiTheme="majorEastAsia" w:hint="eastAsia"/>
          <w:szCs w:val="21"/>
        </w:rPr>
        <w:t>項目</w:t>
      </w:r>
      <w:r w:rsidRPr="00E72EC4">
        <w:rPr>
          <w:rFonts w:asciiTheme="majorEastAsia" w:eastAsiaTheme="majorEastAsia" w:hAnsiTheme="majorEastAsia" w:hint="eastAsia"/>
          <w:szCs w:val="21"/>
        </w:rPr>
        <w:t>のいずれかが</w:t>
      </w:r>
      <w:r w:rsidR="00CC1086" w:rsidRPr="00CC1086">
        <w:rPr>
          <w:rFonts w:asciiTheme="majorEastAsia" w:eastAsiaTheme="majorEastAsia" w:hAnsiTheme="majorEastAsia" w:hint="eastAsia"/>
          <w:szCs w:val="21"/>
          <w:u w:val="wave"/>
        </w:rPr>
        <w:t>ひとつでも</w:t>
      </w:r>
      <w:r w:rsidRPr="00CC1086">
        <w:rPr>
          <w:rFonts w:asciiTheme="majorEastAsia" w:eastAsiaTheme="majorEastAsia" w:hAnsiTheme="majorEastAsia" w:hint="eastAsia"/>
          <w:szCs w:val="21"/>
          <w:u w:val="wave"/>
        </w:rPr>
        <w:t>「</w:t>
      </w:r>
      <w:r w:rsidR="000F594F">
        <w:rPr>
          <w:rFonts w:asciiTheme="majorEastAsia" w:eastAsiaTheme="majorEastAsia" w:hAnsiTheme="majorEastAsia" w:hint="eastAsia"/>
          <w:szCs w:val="21"/>
          <w:u w:val="wave"/>
        </w:rPr>
        <w:t>ある」に該当する</w:t>
      </w:r>
      <w:r w:rsidRPr="00E72EC4">
        <w:rPr>
          <w:rFonts w:asciiTheme="majorEastAsia" w:eastAsiaTheme="majorEastAsia" w:hAnsiTheme="majorEastAsia" w:hint="eastAsia"/>
          <w:szCs w:val="21"/>
          <w:u w:val="wave"/>
        </w:rPr>
        <w:t>場合には、都市計画法又は盛土規制法の</w:t>
      </w:r>
    </w:p>
    <w:p w:rsidR="000A2BF5" w:rsidRPr="00E72EC4" w:rsidRDefault="007215C6" w:rsidP="0027190A">
      <w:pPr>
        <w:spacing w:line="300" w:lineRule="exact"/>
        <w:ind w:leftChars="100" w:left="210" w:firstLineChars="200" w:firstLine="420"/>
        <w:rPr>
          <w:rFonts w:asciiTheme="majorEastAsia" w:eastAsiaTheme="majorEastAsia" w:hAnsiTheme="majorEastAsia"/>
          <w:szCs w:val="21"/>
          <w:u w:val="wave"/>
        </w:rPr>
      </w:pPr>
      <w:r w:rsidRPr="00E72EC4">
        <w:rPr>
          <w:rFonts w:asciiTheme="majorEastAsia" w:eastAsiaTheme="majorEastAsia" w:hAnsiTheme="majorEastAsia" w:hint="eastAsia"/>
          <w:szCs w:val="21"/>
          <w:u w:val="wave"/>
        </w:rPr>
        <w:t>許可</w:t>
      </w:r>
      <w:r w:rsidR="00C87C5D">
        <w:rPr>
          <w:rFonts w:asciiTheme="majorEastAsia" w:eastAsiaTheme="majorEastAsia" w:hAnsiTheme="majorEastAsia" w:hint="eastAsia"/>
          <w:szCs w:val="21"/>
          <w:u w:val="wave"/>
        </w:rPr>
        <w:t>等</w:t>
      </w:r>
      <w:r w:rsidRPr="00E72EC4">
        <w:rPr>
          <w:rFonts w:asciiTheme="majorEastAsia" w:eastAsiaTheme="majorEastAsia" w:hAnsiTheme="majorEastAsia" w:hint="eastAsia"/>
          <w:szCs w:val="21"/>
          <w:u w:val="wave"/>
        </w:rPr>
        <w:t>が必要となる場合があるので、別途開発指導課と協議をして下さい</w:t>
      </w:r>
      <w:r w:rsidRPr="00E72EC4">
        <w:rPr>
          <w:rFonts w:asciiTheme="majorEastAsia" w:eastAsiaTheme="majorEastAsia" w:hAnsiTheme="majorEastAsia" w:hint="eastAsia"/>
          <w:szCs w:val="21"/>
        </w:rPr>
        <w:t>。</w:t>
      </w:r>
      <w:r w:rsidR="000A2BF5" w:rsidRPr="00E72EC4">
        <w:rPr>
          <w:rFonts w:asciiTheme="majorEastAsia" w:eastAsiaTheme="majorEastAsia" w:hAnsiTheme="majorEastAsia" w:hint="eastAsia"/>
          <w:szCs w:val="21"/>
        </w:rPr>
        <w:t xml:space="preserve">　　</w:t>
      </w:r>
    </w:p>
    <w:p w:rsidR="00B1029C" w:rsidRDefault="008A6276" w:rsidP="0027190A">
      <w:pPr>
        <w:spacing w:line="300" w:lineRule="exact"/>
        <w:ind w:leftChars="100" w:left="210" w:firstLineChars="100" w:firstLine="210"/>
        <w:rPr>
          <w:rFonts w:asciiTheme="majorEastAsia" w:eastAsiaTheme="majorEastAsia" w:hAnsiTheme="majorEastAsia"/>
          <w:bCs/>
          <w:kern w:val="24"/>
          <w:szCs w:val="21"/>
        </w:rPr>
      </w:pPr>
      <w:r w:rsidRPr="00E72EC4">
        <w:rPr>
          <w:rFonts w:asciiTheme="majorEastAsia" w:eastAsiaTheme="majorEastAsia" w:hAnsiTheme="majorEastAsia" w:hint="eastAsia"/>
          <w:szCs w:val="21"/>
        </w:rPr>
        <w:t>※</w:t>
      </w:r>
      <w:r w:rsidR="001704ED" w:rsidRPr="00E72EC4">
        <w:rPr>
          <w:rFonts w:asciiTheme="majorEastAsia" w:eastAsiaTheme="majorEastAsia" w:hAnsiTheme="majorEastAsia" w:hint="eastAsia"/>
          <w:szCs w:val="21"/>
        </w:rPr>
        <w:t>盛土規制法の許可対象行為</w:t>
      </w:r>
      <w:r w:rsidRPr="00E72EC4">
        <w:rPr>
          <w:rFonts w:asciiTheme="majorEastAsia" w:eastAsiaTheme="majorEastAsia" w:hAnsiTheme="majorEastAsia" w:hint="eastAsia"/>
          <w:szCs w:val="21"/>
        </w:rPr>
        <w:t>について</w:t>
      </w:r>
      <w:r w:rsidR="00F04B5D" w:rsidRPr="00E72EC4">
        <w:rPr>
          <w:rFonts w:asciiTheme="majorEastAsia" w:eastAsiaTheme="majorEastAsia" w:hAnsiTheme="majorEastAsia" w:hint="eastAsia"/>
          <w:bCs/>
          <w:kern w:val="24"/>
          <w:szCs w:val="21"/>
        </w:rPr>
        <w:t>は、</w:t>
      </w:r>
      <w:r w:rsidRPr="00E72EC4">
        <w:rPr>
          <w:rFonts w:asciiTheme="majorEastAsia" w:eastAsiaTheme="majorEastAsia" w:hAnsiTheme="majorEastAsia" w:hint="eastAsia"/>
          <w:bCs/>
          <w:kern w:val="24"/>
          <w:szCs w:val="21"/>
        </w:rPr>
        <w:t>次頁を参照</w:t>
      </w:r>
      <w:r w:rsidR="00C619F4" w:rsidRPr="00E72EC4">
        <w:rPr>
          <w:rFonts w:asciiTheme="majorEastAsia" w:eastAsiaTheme="majorEastAsia" w:hAnsiTheme="majorEastAsia" w:hint="eastAsia"/>
          <w:bCs/>
          <w:kern w:val="24"/>
          <w:szCs w:val="21"/>
        </w:rPr>
        <w:t>してください</w:t>
      </w:r>
      <w:r w:rsidR="00F04B5D" w:rsidRPr="00E72EC4">
        <w:rPr>
          <w:rFonts w:asciiTheme="majorEastAsia" w:eastAsiaTheme="majorEastAsia" w:hAnsiTheme="majorEastAsia" w:hint="eastAsia"/>
          <w:bCs/>
          <w:kern w:val="24"/>
          <w:szCs w:val="21"/>
        </w:rPr>
        <w:t>。</w:t>
      </w:r>
      <w:bookmarkStart w:id="0" w:name="_GoBack"/>
      <w:bookmarkEnd w:id="0"/>
    </w:p>
    <w:p w:rsidR="000529AA" w:rsidRPr="00E72EC4" w:rsidRDefault="000529AA" w:rsidP="0027190A">
      <w:pPr>
        <w:spacing w:line="320" w:lineRule="exact"/>
        <w:rPr>
          <w:rFonts w:asciiTheme="majorEastAsia" w:eastAsiaTheme="majorEastAsia" w:hAnsiTheme="majorEastAsia"/>
          <w:szCs w:val="21"/>
        </w:rPr>
      </w:pPr>
    </w:p>
    <w:p w:rsidR="003B5D62" w:rsidRPr="00E72EC4" w:rsidRDefault="00FD7FAE" w:rsidP="003B5D62">
      <w:pPr>
        <w:widowControl/>
        <w:jc w:val="left"/>
        <w:rPr>
          <w:rFonts w:asciiTheme="majorEastAsia" w:eastAsiaTheme="majorEastAsia" w:hAnsiTheme="majorEastAsia"/>
          <w:szCs w:val="21"/>
        </w:rPr>
      </w:pPr>
      <w:r w:rsidRPr="00E72EC4">
        <w:rPr>
          <w:rFonts w:asciiTheme="majorEastAsia" w:eastAsiaTheme="majorEastAsia" w:hAnsiTheme="majorEastAsia"/>
          <w:noProof/>
        </w:rPr>
        <mc:AlternateContent>
          <mc:Choice Requires="wps">
            <w:drawing>
              <wp:anchor distT="0" distB="0" distL="114300" distR="114300" simplePos="0" relativeHeight="251874304" behindDoc="0" locked="0" layoutInCell="1" allowOverlap="1" wp14:anchorId="18006F97" wp14:editId="63C5A12F">
                <wp:simplePos x="0" y="0"/>
                <wp:positionH relativeFrom="column">
                  <wp:posOffset>-3810</wp:posOffset>
                </wp:positionH>
                <wp:positionV relativeFrom="paragraph">
                  <wp:posOffset>222885</wp:posOffset>
                </wp:positionV>
                <wp:extent cx="6225540" cy="7056120"/>
                <wp:effectExtent l="0" t="0" r="22860" b="11430"/>
                <wp:wrapNone/>
                <wp:docPr id="1" name="正方形/長方形 1"/>
                <wp:cNvGraphicFramePr/>
                <a:graphic xmlns:a="http://schemas.openxmlformats.org/drawingml/2006/main">
                  <a:graphicData uri="http://schemas.microsoft.com/office/word/2010/wordprocessingShape">
                    <wps:wsp>
                      <wps:cNvSpPr/>
                      <wps:spPr>
                        <a:xfrm>
                          <a:off x="0" y="0"/>
                          <a:ext cx="6225540" cy="7056120"/>
                        </a:xfrm>
                        <a:prstGeom prst="rect">
                          <a:avLst/>
                        </a:prstGeom>
                        <a:noFill/>
                        <a:ln w="19050" cap="flat" cmpd="sng" algn="ctr">
                          <a:solidFill>
                            <a:sysClr val="windowText" lastClr="000000"/>
                          </a:solidFill>
                          <a:prstDash val="solid"/>
                        </a:ln>
                        <a:effectLst/>
                      </wps:spPr>
                      <wps:txbx>
                        <w:txbxContent>
                          <w:p w:rsidR="00FD7FAE" w:rsidRDefault="00FD7FAE" w:rsidP="00FB47AA">
                            <w:pPr>
                              <w:pStyle w:val="Web"/>
                              <w:spacing w:before="0" w:beforeAutospacing="0" w:after="0" w:afterAutospacing="0" w:line="240" w:lineRule="exact"/>
                              <w:rPr>
                                <w:rFonts w:asciiTheme="minorHAnsi" w:eastAsiaTheme="minorEastAsia" w:hAnsi="ＭＳ 明朝" w:cstheme="minorBidi"/>
                                <w:b/>
                                <w:bCs/>
                                <w:kern w:val="24"/>
                                <w:sz w:val="20"/>
                                <w:szCs w:val="20"/>
                              </w:rPr>
                            </w:pPr>
                          </w:p>
                          <w:p w:rsidR="003A7294" w:rsidRPr="00703135" w:rsidRDefault="00FB47AA" w:rsidP="00FD7FAE">
                            <w:pPr>
                              <w:pStyle w:val="Web"/>
                              <w:spacing w:before="0" w:beforeAutospacing="0" w:after="0" w:afterAutospacing="0" w:line="240" w:lineRule="exact"/>
                              <w:rPr>
                                <w:rFonts w:asciiTheme="majorEastAsia" w:eastAsiaTheme="majorEastAsia" w:hAnsiTheme="majorEastAsia" w:cstheme="minorBidi"/>
                                <w:b/>
                                <w:bCs/>
                                <w:kern w:val="24"/>
                                <w:sz w:val="21"/>
                                <w:szCs w:val="20"/>
                              </w:rPr>
                            </w:pPr>
                            <w:r w:rsidRPr="00703135">
                              <w:rPr>
                                <w:rFonts w:asciiTheme="majorEastAsia" w:eastAsiaTheme="majorEastAsia" w:hAnsiTheme="majorEastAsia" w:cstheme="minorBidi" w:hint="eastAsia"/>
                                <w:b/>
                                <w:bCs/>
                                <w:kern w:val="24"/>
                                <w:sz w:val="21"/>
                                <w:szCs w:val="20"/>
                              </w:rPr>
                              <w:t>宅地造成等</w:t>
                            </w:r>
                            <w:r w:rsidR="0038504E" w:rsidRPr="00703135">
                              <w:rPr>
                                <w:rFonts w:asciiTheme="majorEastAsia" w:eastAsiaTheme="majorEastAsia" w:hAnsiTheme="majorEastAsia" w:cstheme="minorBidi" w:hint="eastAsia"/>
                                <w:b/>
                                <w:bCs/>
                                <w:kern w:val="24"/>
                                <w:sz w:val="21"/>
                                <w:szCs w:val="20"/>
                              </w:rPr>
                              <w:t>工事</w:t>
                            </w:r>
                            <w:r w:rsidRPr="00703135">
                              <w:rPr>
                                <w:rFonts w:asciiTheme="majorEastAsia" w:eastAsiaTheme="majorEastAsia" w:hAnsiTheme="majorEastAsia" w:cstheme="minorBidi" w:hint="eastAsia"/>
                                <w:b/>
                                <w:bCs/>
                                <w:kern w:val="24"/>
                                <w:sz w:val="21"/>
                                <w:szCs w:val="20"/>
                              </w:rPr>
                              <w:t>規制区域及び特定盛土等規制区域における許可対象となる行為</w:t>
                            </w:r>
                          </w:p>
                          <w:p w:rsidR="00FD7FAE" w:rsidRPr="00703135" w:rsidRDefault="00FD7FAE" w:rsidP="00FD7FAE">
                            <w:pPr>
                              <w:pStyle w:val="Web"/>
                              <w:spacing w:before="0" w:beforeAutospacing="0" w:after="0" w:afterAutospacing="0" w:line="240" w:lineRule="exact"/>
                              <w:rPr>
                                <w:rFonts w:asciiTheme="majorEastAsia" w:eastAsiaTheme="majorEastAsia" w:hAnsiTheme="majorEastAsia" w:cstheme="minorBidi"/>
                                <w:b/>
                                <w:bCs/>
                                <w:kern w:val="24"/>
                                <w:sz w:val="21"/>
                                <w:szCs w:val="20"/>
                              </w:rPr>
                            </w:pPr>
                          </w:p>
                          <w:p w:rsidR="00FB47AA" w:rsidRPr="00703135" w:rsidRDefault="00FB47AA" w:rsidP="00FD7FAE">
                            <w:pPr>
                              <w:pStyle w:val="Web"/>
                              <w:numPr>
                                <w:ilvl w:val="0"/>
                                <w:numId w:val="9"/>
                              </w:numPr>
                              <w:spacing w:before="0" w:beforeAutospacing="0" w:after="0" w:afterAutospacing="0" w:line="400" w:lineRule="exact"/>
                              <w:rPr>
                                <w:rFonts w:asciiTheme="majorEastAsia" w:eastAsiaTheme="majorEastAsia" w:hAnsiTheme="majorEastAsia" w:cstheme="minorBidi"/>
                                <w:color w:val="000000" w:themeColor="text1"/>
                                <w:kern w:val="24"/>
                                <w:sz w:val="21"/>
                                <w:szCs w:val="20"/>
                              </w:rPr>
                            </w:pPr>
                            <w:r w:rsidRPr="00703135">
                              <w:rPr>
                                <w:rFonts w:asciiTheme="majorEastAsia" w:eastAsiaTheme="majorEastAsia" w:hAnsiTheme="majorEastAsia" w:cstheme="minorBidi" w:hint="eastAsia"/>
                                <w:color w:val="000000" w:themeColor="text1"/>
                                <w:kern w:val="24"/>
                                <w:sz w:val="21"/>
                                <w:szCs w:val="20"/>
                              </w:rPr>
                              <w:t>盛土で</w:t>
                            </w:r>
                            <w:r w:rsidRPr="00703135">
                              <w:rPr>
                                <w:rFonts w:asciiTheme="majorEastAsia" w:eastAsiaTheme="majorEastAsia" w:hAnsiTheme="majorEastAsia" w:cstheme="minorBidi" w:hint="eastAsia"/>
                                <w:b/>
                                <w:color w:val="000000" w:themeColor="text1"/>
                                <w:kern w:val="24"/>
                                <w:sz w:val="21"/>
                                <w:szCs w:val="20"/>
                              </w:rPr>
                              <w:t>高さが１ⅿ超</w:t>
                            </w:r>
                            <w:r w:rsidRPr="00703135">
                              <w:rPr>
                                <w:rFonts w:asciiTheme="majorEastAsia" w:eastAsiaTheme="majorEastAsia" w:hAnsiTheme="majorEastAsia" w:cstheme="minorBidi" w:hint="eastAsia"/>
                                <w:color w:val="000000" w:themeColor="text1"/>
                                <w:kern w:val="24"/>
                                <w:sz w:val="21"/>
                                <w:szCs w:val="20"/>
                              </w:rPr>
                              <w:t>のがけを生ずるもの</w:t>
                            </w:r>
                          </w:p>
                          <w:p w:rsidR="00FB47AA" w:rsidRPr="00703135" w:rsidRDefault="00FB47AA" w:rsidP="00FD7FAE">
                            <w:pPr>
                              <w:pStyle w:val="Web"/>
                              <w:numPr>
                                <w:ilvl w:val="0"/>
                                <w:numId w:val="9"/>
                              </w:numPr>
                              <w:spacing w:before="0" w:beforeAutospacing="0" w:after="0" w:afterAutospacing="0" w:line="400" w:lineRule="exact"/>
                              <w:rPr>
                                <w:rFonts w:asciiTheme="majorEastAsia" w:eastAsiaTheme="majorEastAsia" w:hAnsiTheme="majorEastAsia"/>
                                <w:sz w:val="21"/>
                                <w:szCs w:val="20"/>
                              </w:rPr>
                            </w:pPr>
                            <w:r w:rsidRPr="00703135">
                              <w:rPr>
                                <w:rFonts w:asciiTheme="majorEastAsia" w:eastAsiaTheme="majorEastAsia" w:hAnsiTheme="majorEastAsia" w:cstheme="minorBidi" w:hint="eastAsia"/>
                                <w:color w:val="000000" w:themeColor="text1"/>
                                <w:kern w:val="24"/>
                                <w:sz w:val="21"/>
                                <w:szCs w:val="20"/>
                              </w:rPr>
                              <w:t>切土で</w:t>
                            </w:r>
                            <w:r w:rsidRPr="00703135">
                              <w:rPr>
                                <w:rFonts w:asciiTheme="majorEastAsia" w:eastAsiaTheme="majorEastAsia" w:hAnsiTheme="majorEastAsia" w:cstheme="minorBidi" w:hint="eastAsia"/>
                                <w:b/>
                                <w:color w:val="000000" w:themeColor="text1"/>
                                <w:kern w:val="24"/>
                                <w:sz w:val="21"/>
                                <w:szCs w:val="20"/>
                              </w:rPr>
                              <w:t>高さが２ⅿ超</w:t>
                            </w:r>
                            <w:r w:rsidRPr="00703135">
                              <w:rPr>
                                <w:rFonts w:asciiTheme="majorEastAsia" w:eastAsiaTheme="majorEastAsia" w:hAnsiTheme="majorEastAsia" w:cstheme="minorBidi" w:hint="eastAsia"/>
                                <w:color w:val="000000" w:themeColor="text1"/>
                                <w:kern w:val="24"/>
                                <w:sz w:val="21"/>
                                <w:szCs w:val="20"/>
                              </w:rPr>
                              <w:t>のがけを生ずるもの</w:t>
                            </w:r>
                          </w:p>
                          <w:p w:rsidR="00FB47AA" w:rsidRPr="00703135" w:rsidRDefault="00FB47AA" w:rsidP="00FD7FAE">
                            <w:pPr>
                              <w:pStyle w:val="Web"/>
                              <w:numPr>
                                <w:ilvl w:val="0"/>
                                <w:numId w:val="9"/>
                              </w:numPr>
                              <w:spacing w:before="0" w:beforeAutospacing="0" w:after="0" w:afterAutospacing="0" w:line="400" w:lineRule="exact"/>
                              <w:rPr>
                                <w:rFonts w:asciiTheme="majorEastAsia" w:eastAsiaTheme="majorEastAsia" w:hAnsiTheme="majorEastAsia"/>
                                <w:sz w:val="21"/>
                                <w:szCs w:val="20"/>
                              </w:rPr>
                            </w:pPr>
                            <w:r w:rsidRPr="00703135">
                              <w:rPr>
                                <w:rFonts w:asciiTheme="majorEastAsia" w:eastAsiaTheme="majorEastAsia" w:hAnsiTheme="majorEastAsia" w:cstheme="minorBidi" w:hint="eastAsia"/>
                                <w:color w:val="000000" w:themeColor="text1"/>
                                <w:kern w:val="24"/>
                                <w:sz w:val="21"/>
                                <w:szCs w:val="20"/>
                              </w:rPr>
                              <w:t>切土と盛土を同時に行い、</w:t>
                            </w:r>
                            <w:r w:rsidRPr="00703135">
                              <w:rPr>
                                <w:rFonts w:asciiTheme="majorEastAsia" w:eastAsiaTheme="majorEastAsia" w:hAnsiTheme="majorEastAsia" w:cstheme="minorBidi" w:hint="eastAsia"/>
                                <w:b/>
                                <w:color w:val="000000" w:themeColor="text1"/>
                                <w:kern w:val="24"/>
                                <w:sz w:val="21"/>
                                <w:szCs w:val="20"/>
                              </w:rPr>
                              <w:t>高さが２ⅿ超</w:t>
                            </w:r>
                            <w:r w:rsidRPr="00703135">
                              <w:rPr>
                                <w:rFonts w:asciiTheme="majorEastAsia" w:eastAsiaTheme="majorEastAsia" w:hAnsiTheme="majorEastAsia" w:cstheme="minorBidi" w:hint="eastAsia"/>
                                <w:color w:val="000000" w:themeColor="text1"/>
                                <w:kern w:val="24"/>
                                <w:sz w:val="21"/>
                                <w:szCs w:val="20"/>
                              </w:rPr>
                              <w:t>のがけを生ずるもの</w:t>
                            </w:r>
                          </w:p>
                          <w:p w:rsidR="00FB47AA" w:rsidRPr="00703135" w:rsidRDefault="00FB47AA" w:rsidP="00FD7FAE">
                            <w:pPr>
                              <w:pStyle w:val="Web"/>
                              <w:numPr>
                                <w:ilvl w:val="0"/>
                                <w:numId w:val="9"/>
                              </w:numPr>
                              <w:spacing w:before="0" w:beforeAutospacing="0" w:after="0" w:afterAutospacing="0" w:line="400" w:lineRule="exact"/>
                              <w:rPr>
                                <w:rFonts w:asciiTheme="majorEastAsia" w:eastAsiaTheme="majorEastAsia" w:hAnsiTheme="majorEastAsia" w:cstheme="minorBidi"/>
                                <w:color w:val="000000" w:themeColor="text1"/>
                                <w:kern w:val="24"/>
                                <w:sz w:val="21"/>
                                <w:szCs w:val="20"/>
                              </w:rPr>
                            </w:pPr>
                            <w:r w:rsidRPr="00703135">
                              <w:rPr>
                                <w:rFonts w:asciiTheme="majorEastAsia" w:eastAsiaTheme="majorEastAsia" w:hAnsiTheme="majorEastAsia" w:cstheme="minorBidi" w:hint="eastAsia"/>
                                <w:color w:val="000000" w:themeColor="text1"/>
                                <w:kern w:val="24"/>
                                <w:sz w:val="21"/>
                                <w:szCs w:val="20"/>
                              </w:rPr>
                              <w:t>盛土で</w:t>
                            </w:r>
                            <w:r w:rsidRPr="00703135">
                              <w:rPr>
                                <w:rFonts w:asciiTheme="majorEastAsia" w:eastAsiaTheme="majorEastAsia" w:hAnsiTheme="majorEastAsia" w:cstheme="minorBidi" w:hint="eastAsia"/>
                                <w:b/>
                                <w:color w:val="000000" w:themeColor="text1"/>
                                <w:kern w:val="24"/>
                                <w:sz w:val="21"/>
                                <w:szCs w:val="20"/>
                              </w:rPr>
                              <w:t>高さが２ⅿ超</w:t>
                            </w:r>
                            <w:r w:rsidRPr="00703135">
                              <w:rPr>
                                <w:rFonts w:asciiTheme="majorEastAsia" w:eastAsiaTheme="majorEastAsia" w:hAnsiTheme="majorEastAsia" w:cstheme="minorBidi" w:hint="eastAsia"/>
                                <w:color w:val="000000" w:themeColor="text1"/>
                                <w:kern w:val="24"/>
                                <w:sz w:val="21"/>
                                <w:szCs w:val="20"/>
                              </w:rPr>
                              <w:t>となるもの</w:t>
                            </w:r>
                          </w:p>
                          <w:p w:rsidR="00C5406D" w:rsidRPr="00703135" w:rsidRDefault="00FB47AA" w:rsidP="00FD7FAE">
                            <w:pPr>
                              <w:pStyle w:val="Web"/>
                              <w:numPr>
                                <w:ilvl w:val="0"/>
                                <w:numId w:val="9"/>
                              </w:numPr>
                              <w:spacing w:before="0" w:beforeAutospacing="0" w:after="0" w:afterAutospacing="0" w:line="400" w:lineRule="exact"/>
                              <w:rPr>
                                <w:rFonts w:asciiTheme="majorEastAsia" w:eastAsiaTheme="majorEastAsia" w:hAnsiTheme="majorEastAsia" w:cstheme="minorBidi"/>
                                <w:color w:val="000000" w:themeColor="text1"/>
                                <w:kern w:val="24"/>
                                <w:sz w:val="21"/>
                                <w:szCs w:val="20"/>
                              </w:rPr>
                            </w:pPr>
                            <w:r w:rsidRPr="00703135">
                              <w:rPr>
                                <w:rFonts w:asciiTheme="majorEastAsia" w:eastAsiaTheme="majorEastAsia" w:hAnsiTheme="majorEastAsia" w:cstheme="minorBidi" w:hint="eastAsia"/>
                                <w:color w:val="000000" w:themeColor="text1"/>
                                <w:kern w:val="24"/>
                                <w:sz w:val="21"/>
                                <w:szCs w:val="20"/>
                              </w:rPr>
                              <w:t>盛土又は切土をする土地の</w:t>
                            </w:r>
                            <w:r w:rsidRPr="00703135">
                              <w:rPr>
                                <w:rFonts w:asciiTheme="majorEastAsia" w:eastAsiaTheme="majorEastAsia" w:hAnsiTheme="majorEastAsia" w:cstheme="minorBidi" w:hint="eastAsia"/>
                                <w:b/>
                                <w:color w:val="000000" w:themeColor="text1"/>
                                <w:kern w:val="24"/>
                                <w:sz w:val="21"/>
                                <w:szCs w:val="20"/>
                              </w:rPr>
                              <w:t>面積が５００㎡超</w:t>
                            </w:r>
                            <w:r w:rsidRPr="00703135">
                              <w:rPr>
                                <w:rFonts w:asciiTheme="majorEastAsia" w:eastAsiaTheme="majorEastAsia" w:hAnsiTheme="majorEastAsia" w:cstheme="minorBidi" w:hint="eastAsia"/>
                                <w:color w:val="000000" w:themeColor="text1"/>
                                <w:kern w:val="24"/>
                                <w:sz w:val="21"/>
                                <w:szCs w:val="20"/>
                              </w:rPr>
                              <w:t>となるもの</w:t>
                            </w:r>
                            <w:r w:rsidR="00B12A8D" w:rsidRPr="00703135">
                              <w:rPr>
                                <w:rFonts w:asciiTheme="majorEastAsia" w:eastAsiaTheme="majorEastAsia" w:hAnsiTheme="majorEastAsia" w:cstheme="minorBidi" w:hint="eastAsia"/>
                                <w:color w:val="000000" w:themeColor="text1"/>
                                <w:kern w:val="24"/>
                                <w:sz w:val="21"/>
                                <w:szCs w:val="20"/>
                              </w:rPr>
                              <w:t xml:space="preserve">　</w:t>
                            </w:r>
                          </w:p>
                          <w:p w:rsidR="00B12A8D" w:rsidRPr="00703135" w:rsidRDefault="00B12A8D" w:rsidP="00FD7FAE">
                            <w:pPr>
                              <w:pStyle w:val="Web"/>
                              <w:spacing w:before="0" w:beforeAutospacing="0" w:after="0" w:afterAutospacing="0" w:line="400" w:lineRule="exact"/>
                              <w:ind w:left="420"/>
                              <w:rPr>
                                <w:rFonts w:asciiTheme="majorEastAsia" w:eastAsiaTheme="majorEastAsia" w:hAnsiTheme="majorEastAsia" w:cstheme="minorBidi"/>
                                <w:color w:val="000000" w:themeColor="text1"/>
                                <w:kern w:val="24"/>
                                <w:sz w:val="21"/>
                                <w:szCs w:val="20"/>
                              </w:rPr>
                            </w:pPr>
                            <w:r w:rsidRPr="00703135">
                              <w:rPr>
                                <w:rFonts w:asciiTheme="majorEastAsia" w:eastAsiaTheme="majorEastAsia" w:hAnsiTheme="majorEastAsia" w:cstheme="minorBidi" w:hint="eastAsia"/>
                                <w:color w:val="000000" w:themeColor="text1"/>
                                <w:kern w:val="24"/>
                                <w:sz w:val="21"/>
                                <w:szCs w:val="20"/>
                              </w:rPr>
                              <w:t>(</w:t>
                            </w:r>
                            <w:r w:rsidR="0084489F" w:rsidRPr="00703135">
                              <w:rPr>
                                <w:rFonts w:asciiTheme="majorEastAsia" w:eastAsiaTheme="majorEastAsia" w:hAnsiTheme="majorEastAsia" w:cstheme="minorBidi" w:hint="eastAsia"/>
                                <w:color w:val="000000" w:themeColor="text1"/>
                                <w:kern w:val="24"/>
                                <w:sz w:val="21"/>
                                <w:szCs w:val="20"/>
                              </w:rPr>
                              <w:t>３０cmを超える</w:t>
                            </w:r>
                            <w:r w:rsidRPr="00703135">
                              <w:rPr>
                                <w:rFonts w:asciiTheme="majorEastAsia" w:eastAsiaTheme="majorEastAsia" w:hAnsiTheme="majorEastAsia" w:cstheme="minorBidi" w:hint="eastAsia"/>
                                <w:color w:val="000000" w:themeColor="text1"/>
                                <w:kern w:val="24"/>
                                <w:sz w:val="21"/>
                                <w:szCs w:val="20"/>
                              </w:rPr>
                              <w:t>盛土又は切土</w:t>
                            </w:r>
                            <w:r w:rsidR="0009076F" w:rsidRPr="00703135">
                              <w:rPr>
                                <w:rFonts w:asciiTheme="majorEastAsia" w:eastAsiaTheme="majorEastAsia" w:hAnsiTheme="majorEastAsia" w:cstheme="minorBidi" w:hint="eastAsia"/>
                                <w:color w:val="000000" w:themeColor="text1"/>
                                <w:kern w:val="24"/>
                                <w:sz w:val="21"/>
                                <w:szCs w:val="20"/>
                              </w:rPr>
                              <w:t>を行う場合が対象</w:t>
                            </w:r>
                            <w:r w:rsidR="0084489F" w:rsidRPr="00703135">
                              <w:rPr>
                                <w:rFonts w:asciiTheme="majorEastAsia" w:eastAsiaTheme="majorEastAsia" w:hAnsiTheme="majorEastAsia" w:cstheme="minorBidi" w:hint="eastAsia"/>
                                <w:color w:val="000000" w:themeColor="text1"/>
                                <w:kern w:val="24"/>
                                <w:sz w:val="21"/>
                                <w:szCs w:val="20"/>
                              </w:rPr>
                              <w:t>)</w:t>
                            </w:r>
                          </w:p>
                          <w:p w:rsidR="00C5406D" w:rsidRPr="00703135" w:rsidRDefault="00FB47AA" w:rsidP="00FD7FAE">
                            <w:pPr>
                              <w:pStyle w:val="Web"/>
                              <w:numPr>
                                <w:ilvl w:val="0"/>
                                <w:numId w:val="9"/>
                              </w:numPr>
                              <w:spacing w:before="0" w:beforeAutospacing="0" w:after="0" w:afterAutospacing="0" w:line="400" w:lineRule="exact"/>
                              <w:rPr>
                                <w:rFonts w:asciiTheme="majorEastAsia" w:eastAsiaTheme="majorEastAsia" w:hAnsiTheme="majorEastAsia" w:cstheme="minorBidi"/>
                                <w:color w:val="000000" w:themeColor="text1"/>
                                <w:kern w:val="24"/>
                                <w:sz w:val="21"/>
                                <w:szCs w:val="20"/>
                              </w:rPr>
                            </w:pPr>
                            <w:r w:rsidRPr="00703135">
                              <w:rPr>
                                <w:rFonts w:asciiTheme="majorEastAsia" w:eastAsiaTheme="majorEastAsia" w:hAnsiTheme="majorEastAsia" w:cstheme="minorBidi" w:hint="eastAsia"/>
                                <w:color w:val="000000" w:themeColor="text1"/>
                                <w:kern w:val="24"/>
                                <w:sz w:val="21"/>
                                <w:szCs w:val="20"/>
                              </w:rPr>
                              <w:t>最大時に堆積する</w:t>
                            </w:r>
                            <w:r w:rsidRPr="00703135">
                              <w:rPr>
                                <w:rFonts w:asciiTheme="majorEastAsia" w:eastAsiaTheme="majorEastAsia" w:hAnsiTheme="majorEastAsia" w:cstheme="minorBidi" w:hint="eastAsia"/>
                                <w:b/>
                                <w:color w:val="000000" w:themeColor="text1"/>
                                <w:kern w:val="24"/>
                                <w:sz w:val="21"/>
                                <w:szCs w:val="20"/>
                              </w:rPr>
                              <w:t>高さが２ⅿ超</w:t>
                            </w:r>
                            <w:r w:rsidRPr="00703135">
                              <w:rPr>
                                <w:rFonts w:asciiTheme="majorEastAsia" w:eastAsiaTheme="majorEastAsia" w:hAnsiTheme="majorEastAsia" w:cstheme="minorBidi" w:hint="eastAsia"/>
                                <w:color w:val="000000" w:themeColor="text1"/>
                                <w:kern w:val="24"/>
                                <w:sz w:val="21"/>
                                <w:szCs w:val="20"/>
                              </w:rPr>
                              <w:t>または</w:t>
                            </w:r>
                            <w:r w:rsidRPr="00703135">
                              <w:rPr>
                                <w:rFonts w:asciiTheme="majorEastAsia" w:eastAsiaTheme="majorEastAsia" w:hAnsiTheme="majorEastAsia" w:cstheme="minorBidi" w:hint="eastAsia"/>
                                <w:b/>
                                <w:color w:val="000000" w:themeColor="text1"/>
                                <w:kern w:val="24"/>
                                <w:sz w:val="21"/>
                                <w:szCs w:val="20"/>
                              </w:rPr>
                              <w:t>面積が５００㎡超</w:t>
                            </w:r>
                            <w:r w:rsidRPr="00703135">
                              <w:rPr>
                                <w:rFonts w:asciiTheme="majorEastAsia" w:eastAsiaTheme="majorEastAsia" w:hAnsiTheme="majorEastAsia" w:cstheme="minorBidi" w:hint="eastAsia"/>
                                <w:color w:val="000000" w:themeColor="text1"/>
                                <w:kern w:val="24"/>
                                <w:sz w:val="21"/>
                                <w:szCs w:val="20"/>
                              </w:rPr>
                              <w:t>となるもの</w:t>
                            </w:r>
                          </w:p>
                          <w:p w:rsidR="0038504E" w:rsidRPr="00703135" w:rsidRDefault="0038504E" w:rsidP="00703135">
                            <w:pPr>
                              <w:pStyle w:val="Web"/>
                              <w:spacing w:before="0" w:beforeAutospacing="0" w:after="0" w:afterAutospacing="0" w:line="400" w:lineRule="exact"/>
                              <w:ind w:firstLineChars="150" w:firstLine="315"/>
                              <w:rPr>
                                <w:rFonts w:asciiTheme="majorEastAsia" w:eastAsiaTheme="majorEastAsia" w:hAnsiTheme="majorEastAsia" w:cstheme="minorBidi"/>
                                <w:color w:val="000000" w:themeColor="text1"/>
                                <w:kern w:val="24"/>
                                <w:sz w:val="21"/>
                                <w:szCs w:val="20"/>
                              </w:rPr>
                            </w:pPr>
                            <w:r w:rsidRPr="00703135">
                              <w:rPr>
                                <w:rFonts w:asciiTheme="majorEastAsia" w:eastAsiaTheme="majorEastAsia" w:hAnsiTheme="majorEastAsia" w:cstheme="minorBidi" w:hint="eastAsia"/>
                                <w:color w:val="000000" w:themeColor="text1"/>
                                <w:kern w:val="24"/>
                                <w:sz w:val="21"/>
                                <w:szCs w:val="20"/>
                              </w:rPr>
                              <w:t>（高さが２ｍ超の場合で、面積が３００㎡以内のものは対象外）</w:t>
                            </w:r>
                          </w:p>
                          <w:p w:rsidR="00FB47AA" w:rsidRPr="00703135" w:rsidRDefault="00FB47AA" w:rsidP="00703135">
                            <w:pPr>
                              <w:pStyle w:val="Web"/>
                              <w:spacing w:before="0" w:beforeAutospacing="0" w:after="0" w:afterAutospacing="0" w:line="400" w:lineRule="exact"/>
                              <w:ind w:firstLineChars="200" w:firstLine="420"/>
                              <w:rPr>
                                <w:rFonts w:asciiTheme="majorEastAsia" w:eastAsiaTheme="majorEastAsia" w:hAnsiTheme="majorEastAsia"/>
                                <w:sz w:val="21"/>
                                <w:szCs w:val="20"/>
                              </w:rPr>
                            </w:pPr>
                          </w:p>
                          <w:p w:rsidR="00FB47AA" w:rsidRPr="00703135" w:rsidRDefault="00FB47AA" w:rsidP="00703135">
                            <w:pPr>
                              <w:pStyle w:val="Web"/>
                              <w:spacing w:before="0" w:beforeAutospacing="0" w:after="0" w:afterAutospacing="0" w:line="400" w:lineRule="exact"/>
                              <w:ind w:left="676" w:hangingChars="322" w:hanging="676"/>
                              <w:rPr>
                                <w:rFonts w:asciiTheme="majorEastAsia" w:eastAsiaTheme="majorEastAsia" w:hAnsiTheme="majorEastAsia"/>
                                <w:sz w:val="21"/>
                                <w:szCs w:val="20"/>
                              </w:rPr>
                            </w:pPr>
                            <w:r w:rsidRPr="00703135">
                              <w:rPr>
                                <w:rFonts w:asciiTheme="majorEastAsia" w:eastAsiaTheme="majorEastAsia" w:hAnsiTheme="majorEastAsia" w:cstheme="minorBidi" w:hint="eastAsia"/>
                                <w:color w:val="000000" w:themeColor="text1"/>
                                <w:kern w:val="24"/>
                                <w:sz w:val="21"/>
                                <w:szCs w:val="20"/>
                              </w:rPr>
                              <w:t>※</w:t>
                            </w:r>
                            <w:r w:rsidRPr="00703135">
                              <w:rPr>
                                <w:rFonts w:asciiTheme="majorEastAsia" w:eastAsiaTheme="majorEastAsia" w:hAnsiTheme="majorEastAsia" w:cstheme="minorBidi"/>
                                <w:color w:val="000000" w:themeColor="text1"/>
                                <w:kern w:val="24"/>
                                <w:sz w:val="21"/>
                                <w:szCs w:val="20"/>
                              </w:rPr>
                              <w:t xml:space="preserve">  </w:t>
                            </w:r>
                            <w:r w:rsidRPr="00703135">
                              <w:rPr>
                                <w:rFonts w:asciiTheme="majorEastAsia" w:eastAsiaTheme="majorEastAsia" w:hAnsiTheme="majorEastAsia" w:cstheme="minorBidi" w:hint="eastAsia"/>
                                <w:color w:val="000000" w:themeColor="text1"/>
                                <w:kern w:val="24"/>
                                <w:sz w:val="21"/>
                                <w:szCs w:val="20"/>
                              </w:rPr>
                              <w:t>「がけ」とは</w:t>
                            </w:r>
                          </w:p>
                          <w:p w:rsidR="00541A35" w:rsidRPr="00703135" w:rsidRDefault="00FB47AA" w:rsidP="00703135">
                            <w:pPr>
                              <w:spacing w:line="400" w:lineRule="exact"/>
                              <w:ind w:leftChars="-67" w:hangingChars="67" w:hanging="141"/>
                              <w:jc w:val="left"/>
                              <w:rPr>
                                <w:rFonts w:asciiTheme="majorEastAsia" w:eastAsiaTheme="majorEastAsia" w:hAnsiTheme="majorEastAsia"/>
                                <w:color w:val="000000" w:themeColor="text1"/>
                                <w:kern w:val="24"/>
                                <w:szCs w:val="20"/>
                              </w:rPr>
                            </w:pPr>
                            <w:r w:rsidRPr="00703135">
                              <w:rPr>
                                <w:rFonts w:asciiTheme="majorEastAsia" w:eastAsiaTheme="majorEastAsia" w:hAnsiTheme="majorEastAsia"/>
                                <w:color w:val="000000" w:themeColor="text1"/>
                                <w:kern w:val="24"/>
                                <w:szCs w:val="20"/>
                              </w:rPr>
                              <w:t xml:space="preserve">     </w:t>
                            </w:r>
                            <w:r w:rsidRPr="00703135">
                              <w:rPr>
                                <w:rFonts w:asciiTheme="majorEastAsia" w:eastAsiaTheme="majorEastAsia" w:hAnsiTheme="majorEastAsia" w:hint="eastAsia"/>
                                <w:color w:val="000000" w:themeColor="text1"/>
                                <w:kern w:val="24"/>
                                <w:szCs w:val="20"/>
                              </w:rPr>
                              <w:t xml:space="preserve">　　</w:t>
                            </w:r>
                            <w:r w:rsidRPr="00703135">
                              <w:rPr>
                                <w:rFonts w:asciiTheme="majorEastAsia" w:eastAsiaTheme="majorEastAsia" w:hAnsiTheme="majorEastAsia"/>
                                <w:color w:val="000000" w:themeColor="text1"/>
                                <w:kern w:val="24"/>
                                <w:szCs w:val="20"/>
                              </w:rPr>
                              <w:t>「地表面が、水平面に対し30</w:t>
                            </w:r>
                            <w:r w:rsidRPr="00703135">
                              <w:rPr>
                                <w:rFonts w:asciiTheme="majorEastAsia" w:eastAsiaTheme="majorEastAsia" w:hAnsiTheme="majorEastAsia" w:hint="eastAsia"/>
                                <w:color w:val="000000" w:themeColor="text1"/>
                                <w:kern w:val="24"/>
                                <w:szCs w:val="20"/>
                              </w:rPr>
                              <w:t>度を超える角度をなす土地（硬岩盤を除く）」をいいます。</w:t>
                            </w:r>
                          </w:p>
                          <w:p w:rsidR="0093451A" w:rsidRDefault="0093451A" w:rsidP="00E72EC4">
                            <w:pPr>
                              <w:ind w:leftChars="-67" w:left="-7" w:hangingChars="67" w:hanging="134"/>
                              <w:jc w:val="left"/>
                              <w:rPr>
                                <w:rFonts w:hAnsi="ＭＳ 明朝"/>
                                <w:color w:val="000000" w:themeColor="text1"/>
                                <w:kern w:val="24"/>
                                <w:sz w:val="20"/>
                                <w:szCs w:val="20"/>
                              </w:rPr>
                            </w:pPr>
                          </w:p>
                          <w:p w:rsidR="00264BB8" w:rsidRDefault="002A15A7" w:rsidP="00E72EC4">
                            <w:pPr>
                              <w:ind w:leftChars="-67" w:hangingChars="67" w:hanging="141"/>
                              <w:jc w:val="left"/>
                              <w:rPr>
                                <w:rFonts w:hAnsi="ＭＳ 明朝"/>
                                <w:color w:val="000000" w:themeColor="text1"/>
                                <w:kern w:val="24"/>
                                <w:sz w:val="20"/>
                                <w:szCs w:val="20"/>
                              </w:rPr>
                            </w:pPr>
                            <w:r>
                              <w:rPr>
                                <w:noProof/>
                              </w:rPr>
                              <w:drawing>
                                <wp:inline distT="0" distB="0" distL="0" distR="0" wp14:anchorId="51832E8A" wp14:editId="309D46BD">
                                  <wp:extent cx="6100548" cy="3323230"/>
                                  <wp:effectExtent l="0" t="0" r="0" b="0"/>
                                  <wp:docPr id="2" name="図 2"/>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9"/>
                                          <a:srcRect l="30919" t="45027" r="33140" b="17353"/>
                                          <a:stretch/>
                                        </pic:blipFill>
                                        <pic:spPr bwMode="auto">
                                          <a:xfrm>
                                            <a:off x="0" y="0"/>
                                            <a:ext cx="6105609" cy="3325987"/>
                                          </a:xfrm>
                                          <a:prstGeom prst="rect">
                                            <a:avLst/>
                                          </a:prstGeom>
                                          <a:ln>
                                            <a:noFill/>
                                          </a:ln>
                                          <a:extLst>
                                            <a:ext uri="{53640926-AAD7-44D8-BBD7-CCE9431645EC}">
                                              <a14:shadowObscured xmlns:a14="http://schemas.microsoft.com/office/drawing/2010/main"/>
                                            </a:ext>
                                          </a:extLst>
                                        </pic:spPr>
                                      </pic:pic>
                                    </a:graphicData>
                                  </a:graphic>
                                </wp:inline>
                              </w:drawing>
                            </w:r>
                          </w:p>
                          <w:p w:rsidR="00264BB8" w:rsidRPr="00E72EC4" w:rsidRDefault="00264BB8" w:rsidP="00E72EC4">
                            <w:pPr>
                              <w:ind w:leftChars="-67" w:left="-7" w:hangingChars="67" w:hanging="134"/>
                              <w:jc w:val="left"/>
                              <w:rPr>
                                <w:rFonts w:hAnsi="ＭＳ 明朝"/>
                                <w:color w:val="000000" w:themeColor="text1"/>
                                <w:kern w:val="24"/>
                                <w:sz w:val="20"/>
                                <w:szCs w:val="20"/>
                              </w:rPr>
                            </w:pPr>
                          </w:p>
                          <w:p w:rsidR="00D03636" w:rsidRDefault="00D03636" w:rsidP="00E72EC4">
                            <w:pPr>
                              <w:ind w:leftChars="-67" w:left="-7" w:hangingChars="67" w:hanging="134"/>
                              <w:jc w:val="left"/>
                              <w:rPr>
                                <w:rFonts w:hAnsi="ＭＳ 明朝"/>
                                <w:color w:val="000000" w:themeColor="text1"/>
                                <w:kern w:val="24"/>
                                <w:sz w:val="20"/>
                                <w:szCs w:val="20"/>
                              </w:rPr>
                            </w:pPr>
                          </w:p>
                          <w:p w:rsidR="005B057B" w:rsidRDefault="005B057B" w:rsidP="00E72EC4">
                            <w:pPr>
                              <w:ind w:leftChars="-67" w:left="-7" w:hangingChars="67" w:hanging="134"/>
                              <w:jc w:val="left"/>
                              <w:rPr>
                                <w:rFonts w:hAnsi="ＭＳ 明朝"/>
                                <w:color w:val="000000" w:themeColor="text1"/>
                                <w:kern w:val="24"/>
                                <w:sz w:val="20"/>
                                <w:szCs w:val="20"/>
                              </w:rPr>
                            </w:pPr>
                          </w:p>
                          <w:p w:rsidR="005B057B" w:rsidRDefault="005B057B" w:rsidP="00E72EC4">
                            <w:pPr>
                              <w:ind w:leftChars="-67" w:left="-7" w:hangingChars="67" w:hanging="134"/>
                              <w:jc w:val="left"/>
                              <w:rPr>
                                <w:rFonts w:hAnsi="ＭＳ 明朝"/>
                                <w:color w:val="000000" w:themeColor="text1"/>
                                <w:kern w:val="24"/>
                                <w:sz w:val="20"/>
                                <w:szCs w:val="20"/>
                              </w:rPr>
                            </w:pPr>
                          </w:p>
                          <w:p w:rsidR="005B057B" w:rsidRDefault="005B057B" w:rsidP="00E72EC4">
                            <w:pPr>
                              <w:ind w:leftChars="-67" w:left="-7" w:hangingChars="67" w:hanging="134"/>
                              <w:jc w:val="left"/>
                              <w:rPr>
                                <w:rFonts w:hAnsi="ＭＳ 明朝"/>
                                <w:color w:val="000000" w:themeColor="text1"/>
                                <w:kern w:val="24"/>
                                <w:sz w:val="20"/>
                                <w:szCs w:val="20"/>
                              </w:rPr>
                            </w:pPr>
                          </w:p>
                          <w:p w:rsidR="005B057B" w:rsidRDefault="005B057B" w:rsidP="00E72EC4">
                            <w:pPr>
                              <w:ind w:leftChars="-67" w:left="-7" w:hangingChars="67" w:hanging="134"/>
                              <w:jc w:val="left"/>
                              <w:rPr>
                                <w:rFonts w:hAnsi="ＭＳ 明朝"/>
                                <w:color w:val="000000" w:themeColor="text1"/>
                                <w:kern w:val="24"/>
                                <w:sz w:val="20"/>
                                <w:szCs w:val="20"/>
                              </w:rPr>
                            </w:pPr>
                          </w:p>
                          <w:p w:rsidR="005B057B" w:rsidRDefault="005B057B" w:rsidP="00E72EC4">
                            <w:pPr>
                              <w:ind w:leftChars="-67" w:left="-7" w:hangingChars="67" w:hanging="134"/>
                              <w:jc w:val="left"/>
                              <w:rPr>
                                <w:rFonts w:hAnsi="ＭＳ 明朝"/>
                                <w:color w:val="000000" w:themeColor="text1"/>
                                <w:kern w:val="24"/>
                                <w:sz w:val="20"/>
                                <w:szCs w:val="20"/>
                              </w:rPr>
                            </w:pPr>
                          </w:p>
                          <w:p w:rsidR="005B057B" w:rsidRDefault="005B057B" w:rsidP="00E72EC4">
                            <w:pPr>
                              <w:ind w:leftChars="-67" w:left="-7" w:hangingChars="67" w:hanging="134"/>
                              <w:jc w:val="left"/>
                              <w:rPr>
                                <w:rFonts w:hAnsi="ＭＳ 明朝"/>
                                <w:color w:val="000000" w:themeColor="text1"/>
                                <w:kern w:val="24"/>
                                <w:sz w:val="20"/>
                                <w:szCs w:val="20"/>
                              </w:rPr>
                            </w:pPr>
                          </w:p>
                          <w:p w:rsidR="005B057B" w:rsidRDefault="005B057B" w:rsidP="00E72EC4">
                            <w:pPr>
                              <w:ind w:leftChars="-67" w:left="-7" w:hangingChars="67" w:hanging="134"/>
                              <w:jc w:val="left"/>
                              <w:rPr>
                                <w:rFonts w:hAnsi="ＭＳ 明朝"/>
                                <w:color w:val="000000" w:themeColor="text1"/>
                                <w:kern w:val="24"/>
                                <w:sz w:val="20"/>
                                <w:szCs w:val="20"/>
                              </w:rPr>
                            </w:pPr>
                          </w:p>
                          <w:p w:rsidR="005B057B" w:rsidRDefault="005B057B" w:rsidP="00E72EC4">
                            <w:pPr>
                              <w:ind w:leftChars="-67" w:left="-7" w:hangingChars="67" w:hanging="134"/>
                              <w:jc w:val="left"/>
                              <w:rPr>
                                <w:rFonts w:hAnsi="ＭＳ 明朝"/>
                                <w:color w:val="000000" w:themeColor="text1"/>
                                <w:kern w:val="24"/>
                                <w:sz w:val="20"/>
                                <w:szCs w:val="20"/>
                              </w:rPr>
                            </w:pPr>
                          </w:p>
                          <w:p w:rsidR="005B057B" w:rsidRDefault="005B057B" w:rsidP="00E72EC4">
                            <w:pPr>
                              <w:ind w:leftChars="-67" w:left="-7" w:hangingChars="67" w:hanging="134"/>
                              <w:jc w:val="left"/>
                              <w:rPr>
                                <w:rFonts w:hAnsi="ＭＳ 明朝"/>
                                <w:color w:val="000000" w:themeColor="text1"/>
                                <w:kern w:val="24"/>
                                <w:sz w:val="20"/>
                                <w:szCs w:val="20"/>
                              </w:rPr>
                            </w:pPr>
                          </w:p>
                          <w:p w:rsidR="005B057B" w:rsidRDefault="005B057B" w:rsidP="00E72EC4">
                            <w:pPr>
                              <w:ind w:leftChars="-67" w:left="-7" w:hangingChars="67" w:hanging="134"/>
                              <w:jc w:val="left"/>
                              <w:rPr>
                                <w:sz w:val="20"/>
                                <w:szCs w:val="20"/>
                              </w:rPr>
                            </w:pPr>
                          </w:p>
                          <w:p w:rsidR="005B057B" w:rsidRDefault="005B057B" w:rsidP="00E72EC4">
                            <w:pPr>
                              <w:ind w:leftChars="-67" w:left="-7" w:hangingChars="67" w:hanging="134"/>
                              <w:jc w:val="left"/>
                              <w:rPr>
                                <w:sz w:val="20"/>
                                <w:szCs w:val="20"/>
                              </w:rPr>
                            </w:pPr>
                          </w:p>
                          <w:p w:rsidR="005B057B" w:rsidRDefault="005B057B" w:rsidP="00E72EC4">
                            <w:pPr>
                              <w:ind w:leftChars="-67" w:left="-7" w:hangingChars="67" w:hanging="134"/>
                              <w:jc w:val="left"/>
                              <w:rPr>
                                <w:sz w:val="20"/>
                                <w:szCs w:val="20"/>
                              </w:rPr>
                            </w:pPr>
                          </w:p>
                          <w:p w:rsidR="005B057B" w:rsidRDefault="005B057B" w:rsidP="00E72EC4">
                            <w:pPr>
                              <w:ind w:leftChars="-67" w:left="-7" w:hangingChars="67" w:hanging="134"/>
                              <w:jc w:val="left"/>
                              <w:rPr>
                                <w:sz w:val="20"/>
                                <w:szCs w:val="20"/>
                              </w:rPr>
                            </w:pPr>
                          </w:p>
                          <w:p w:rsidR="005B057B" w:rsidRDefault="005B057B" w:rsidP="00E72EC4">
                            <w:pPr>
                              <w:ind w:leftChars="-67" w:left="-7" w:hangingChars="67" w:hanging="134"/>
                              <w:jc w:val="left"/>
                              <w:rPr>
                                <w:sz w:val="20"/>
                                <w:szCs w:val="20"/>
                              </w:rPr>
                            </w:pPr>
                          </w:p>
                          <w:p w:rsidR="005B057B" w:rsidRDefault="005B057B" w:rsidP="00E72EC4">
                            <w:pPr>
                              <w:ind w:leftChars="-67" w:left="-7" w:hangingChars="67" w:hanging="134"/>
                              <w:jc w:val="left"/>
                              <w:rPr>
                                <w:sz w:val="20"/>
                                <w:szCs w:val="20"/>
                              </w:rPr>
                            </w:pPr>
                          </w:p>
                          <w:p w:rsidR="005B057B" w:rsidRDefault="005B057B" w:rsidP="00E72EC4">
                            <w:pPr>
                              <w:ind w:leftChars="-67" w:left="-7" w:hangingChars="67" w:hanging="134"/>
                              <w:jc w:val="left"/>
                              <w:rPr>
                                <w:sz w:val="20"/>
                                <w:szCs w:val="20"/>
                              </w:rPr>
                            </w:pPr>
                          </w:p>
                          <w:p w:rsidR="005B057B" w:rsidRDefault="005B057B" w:rsidP="00E72EC4">
                            <w:pPr>
                              <w:ind w:leftChars="-67" w:left="-7" w:hangingChars="67" w:hanging="134"/>
                              <w:jc w:val="left"/>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margin-left:-.3pt;margin-top:17.55pt;width:490.2pt;height:555.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" filled="f" strokecolor="windowText" strokeweight="1.5pt">
                <v:textbox>
                  <w:txbxContent>
                    <w:p w:rsidR="00FD7FAE" w:rsidRDefault="00FD7FAE" w:rsidP="00FB47AA">
                      <w:pPr>
                        <w:pStyle w:val="Web"/>
                        <w:spacing w:before="0" w:beforeAutospacing="0" w:after="0" w:afterAutospacing="0" w:line="240" w:lineRule="exact"/>
                        <w:rPr>
                          <w:rFonts w:asciiTheme="minorHAnsi" w:eastAsiaTheme="minorEastAsia" w:hAnsi="ＭＳ 明朝" w:cstheme="minorBidi" w:hint="eastAsia"/>
                          <w:b/>
                          <w:bCs/>
                          <w:kern w:val="24"/>
                          <w:sz w:val="20"/>
                          <w:szCs w:val="20"/>
                        </w:rPr>
                      </w:pPr>
                    </w:p>
                    <w:p w:rsidR="003A7294" w:rsidRPr="00703135" w:rsidRDefault="00FB47AA" w:rsidP="00FD7FAE">
                      <w:pPr>
                        <w:pStyle w:val="Web"/>
                        <w:spacing w:before="0" w:beforeAutospacing="0" w:after="0" w:afterAutospacing="0" w:line="240" w:lineRule="exact"/>
                        <w:rPr>
                          <w:rFonts w:asciiTheme="majorEastAsia" w:eastAsiaTheme="majorEastAsia" w:hAnsiTheme="majorEastAsia" w:cstheme="minorBidi" w:hint="eastAsia"/>
                          <w:b/>
                          <w:bCs/>
                          <w:kern w:val="24"/>
                          <w:sz w:val="21"/>
                          <w:szCs w:val="20"/>
                        </w:rPr>
                      </w:pPr>
                      <w:r w:rsidRPr="00703135">
                        <w:rPr>
                          <w:rFonts w:asciiTheme="majorEastAsia" w:eastAsiaTheme="majorEastAsia" w:hAnsiTheme="majorEastAsia" w:cstheme="minorBidi" w:hint="eastAsia"/>
                          <w:b/>
                          <w:bCs/>
                          <w:kern w:val="24"/>
                          <w:sz w:val="21"/>
                          <w:szCs w:val="20"/>
                        </w:rPr>
                        <w:t>宅地造成等</w:t>
                      </w:r>
                      <w:r w:rsidR="0038504E" w:rsidRPr="00703135">
                        <w:rPr>
                          <w:rFonts w:asciiTheme="majorEastAsia" w:eastAsiaTheme="majorEastAsia" w:hAnsiTheme="majorEastAsia" w:cstheme="minorBidi" w:hint="eastAsia"/>
                          <w:b/>
                          <w:bCs/>
                          <w:kern w:val="24"/>
                          <w:sz w:val="21"/>
                          <w:szCs w:val="20"/>
                        </w:rPr>
                        <w:t>工事</w:t>
                      </w:r>
                      <w:r w:rsidRPr="00703135">
                        <w:rPr>
                          <w:rFonts w:asciiTheme="majorEastAsia" w:eastAsiaTheme="majorEastAsia" w:hAnsiTheme="majorEastAsia" w:cstheme="minorBidi" w:hint="eastAsia"/>
                          <w:b/>
                          <w:bCs/>
                          <w:kern w:val="24"/>
                          <w:sz w:val="21"/>
                          <w:szCs w:val="20"/>
                        </w:rPr>
                        <w:t>規制区域及び特定盛土等規制区域における許可対象となる行為</w:t>
                      </w:r>
                    </w:p>
                    <w:p w:rsidR="00FD7FAE" w:rsidRPr="00703135" w:rsidRDefault="00FD7FAE" w:rsidP="00FD7FAE">
                      <w:pPr>
                        <w:pStyle w:val="Web"/>
                        <w:spacing w:before="0" w:beforeAutospacing="0" w:after="0" w:afterAutospacing="0" w:line="240" w:lineRule="exact"/>
                        <w:rPr>
                          <w:rFonts w:asciiTheme="majorEastAsia" w:eastAsiaTheme="majorEastAsia" w:hAnsiTheme="majorEastAsia" w:cstheme="minorBidi"/>
                          <w:b/>
                          <w:bCs/>
                          <w:kern w:val="24"/>
                          <w:sz w:val="21"/>
                          <w:szCs w:val="20"/>
                        </w:rPr>
                      </w:pPr>
                    </w:p>
                    <w:p w:rsidR="00FB47AA" w:rsidRPr="00703135" w:rsidRDefault="00FB47AA" w:rsidP="00FD7FAE">
                      <w:pPr>
                        <w:pStyle w:val="Web"/>
                        <w:numPr>
                          <w:ilvl w:val="0"/>
                          <w:numId w:val="9"/>
                        </w:numPr>
                        <w:spacing w:before="0" w:beforeAutospacing="0" w:after="0" w:afterAutospacing="0" w:line="400" w:lineRule="exact"/>
                        <w:rPr>
                          <w:rFonts w:asciiTheme="majorEastAsia" w:eastAsiaTheme="majorEastAsia" w:hAnsiTheme="majorEastAsia" w:cstheme="minorBidi"/>
                          <w:color w:val="000000" w:themeColor="text1"/>
                          <w:kern w:val="24"/>
                          <w:sz w:val="21"/>
                          <w:szCs w:val="20"/>
                        </w:rPr>
                      </w:pPr>
                      <w:r w:rsidRPr="00703135">
                        <w:rPr>
                          <w:rFonts w:asciiTheme="majorEastAsia" w:eastAsiaTheme="majorEastAsia" w:hAnsiTheme="majorEastAsia" w:cstheme="minorBidi" w:hint="eastAsia"/>
                          <w:color w:val="000000" w:themeColor="text1"/>
                          <w:kern w:val="24"/>
                          <w:sz w:val="21"/>
                          <w:szCs w:val="20"/>
                        </w:rPr>
                        <w:t>盛土で</w:t>
                      </w:r>
                      <w:r w:rsidRPr="00703135">
                        <w:rPr>
                          <w:rFonts w:asciiTheme="majorEastAsia" w:eastAsiaTheme="majorEastAsia" w:hAnsiTheme="majorEastAsia" w:cstheme="minorBidi" w:hint="eastAsia"/>
                          <w:b/>
                          <w:color w:val="000000" w:themeColor="text1"/>
                          <w:kern w:val="24"/>
                          <w:sz w:val="21"/>
                          <w:szCs w:val="20"/>
                        </w:rPr>
                        <w:t>高さが１ⅿ超</w:t>
                      </w:r>
                      <w:r w:rsidRPr="00703135">
                        <w:rPr>
                          <w:rFonts w:asciiTheme="majorEastAsia" w:eastAsiaTheme="majorEastAsia" w:hAnsiTheme="majorEastAsia" w:cstheme="minorBidi" w:hint="eastAsia"/>
                          <w:color w:val="000000" w:themeColor="text1"/>
                          <w:kern w:val="24"/>
                          <w:sz w:val="21"/>
                          <w:szCs w:val="20"/>
                        </w:rPr>
                        <w:t>のがけを生ずるもの</w:t>
                      </w:r>
                    </w:p>
                    <w:p w:rsidR="00FB47AA" w:rsidRPr="00703135" w:rsidRDefault="00FB47AA" w:rsidP="00FD7FAE">
                      <w:pPr>
                        <w:pStyle w:val="Web"/>
                        <w:numPr>
                          <w:ilvl w:val="0"/>
                          <w:numId w:val="9"/>
                        </w:numPr>
                        <w:spacing w:before="0" w:beforeAutospacing="0" w:after="0" w:afterAutospacing="0" w:line="400" w:lineRule="exact"/>
                        <w:rPr>
                          <w:rFonts w:asciiTheme="majorEastAsia" w:eastAsiaTheme="majorEastAsia" w:hAnsiTheme="majorEastAsia"/>
                          <w:sz w:val="21"/>
                          <w:szCs w:val="20"/>
                        </w:rPr>
                      </w:pPr>
                      <w:r w:rsidRPr="00703135">
                        <w:rPr>
                          <w:rFonts w:asciiTheme="majorEastAsia" w:eastAsiaTheme="majorEastAsia" w:hAnsiTheme="majorEastAsia" w:cstheme="minorBidi" w:hint="eastAsia"/>
                          <w:color w:val="000000" w:themeColor="text1"/>
                          <w:kern w:val="24"/>
                          <w:sz w:val="21"/>
                          <w:szCs w:val="20"/>
                        </w:rPr>
                        <w:t>切土で</w:t>
                      </w:r>
                      <w:r w:rsidRPr="00703135">
                        <w:rPr>
                          <w:rFonts w:asciiTheme="majorEastAsia" w:eastAsiaTheme="majorEastAsia" w:hAnsiTheme="majorEastAsia" w:cstheme="minorBidi" w:hint="eastAsia"/>
                          <w:b/>
                          <w:color w:val="000000" w:themeColor="text1"/>
                          <w:kern w:val="24"/>
                          <w:sz w:val="21"/>
                          <w:szCs w:val="20"/>
                        </w:rPr>
                        <w:t>高さが２ⅿ超</w:t>
                      </w:r>
                      <w:r w:rsidRPr="00703135">
                        <w:rPr>
                          <w:rFonts w:asciiTheme="majorEastAsia" w:eastAsiaTheme="majorEastAsia" w:hAnsiTheme="majorEastAsia" w:cstheme="minorBidi" w:hint="eastAsia"/>
                          <w:color w:val="000000" w:themeColor="text1"/>
                          <w:kern w:val="24"/>
                          <w:sz w:val="21"/>
                          <w:szCs w:val="20"/>
                        </w:rPr>
                        <w:t>のがけを生ずるもの</w:t>
                      </w:r>
                    </w:p>
                    <w:p w:rsidR="00FB47AA" w:rsidRPr="00703135" w:rsidRDefault="00FB47AA" w:rsidP="00FD7FAE">
                      <w:pPr>
                        <w:pStyle w:val="Web"/>
                        <w:numPr>
                          <w:ilvl w:val="0"/>
                          <w:numId w:val="9"/>
                        </w:numPr>
                        <w:spacing w:before="0" w:beforeAutospacing="0" w:after="0" w:afterAutospacing="0" w:line="400" w:lineRule="exact"/>
                        <w:rPr>
                          <w:rFonts w:asciiTheme="majorEastAsia" w:eastAsiaTheme="majorEastAsia" w:hAnsiTheme="majorEastAsia"/>
                          <w:sz w:val="21"/>
                          <w:szCs w:val="20"/>
                        </w:rPr>
                      </w:pPr>
                      <w:r w:rsidRPr="00703135">
                        <w:rPr>
                          <w:rFonts w:asciiTheme="majorEastAsia" w:eastAsiaTheme="majorEastAsia" w:hAnsiTheme="majorEastAsia" w:cstheme="minorBidi" w:hint="eastAsia"/>
                          <w:color w:val="000000" w:themeColor="text1"/>
                          <w:kern w:val="24"/>
                          <w:sz w:val="21"/>
                          <w:szCs w:val="20"/>
                        </w:rPr>
                        <w:t>切土と盛土を同時に行い、</w:t>
                      </w:r>
                      <w:r w:rsidRPr="00703135">
                        <w:rPr>
                          <w:rFonts w:asciiTheme="majorEastAsia" w:eastAsiaTheme="majorEastAsia" w:hAnsiTheme="majorEastAsia" w:cstheme="minorBidi" w:hint="eastAsia"/>
                          <w:b/>
                          <w:color w:val="000000" w:themeColor="text1"/>
                          <w:kern w:val="24"/>
                          <w:sz w:val="21"/>
                          <w:szCs w:val="20"/>
                        </w:rPr>
                        <w:t>高さが２ⅿ超</w:t>
                      </w:r>
                      <w:r w:rsidRPr="00703135">
                        <w:rPr>
                          <w:rFonts w:asciiTheme="majorEastAsia" w:eastAsiaTheme="majorEastAsia" w:hAnsiTheme="majorEastAsia" w:cstheme="minorBidi" w:hint="eastAsia"/>
                          <w:color w:val="000000" w:themeColor="text1"/>
                          <w:kern w:val="24"/>
                          <w:sz w:val="21"/>
                          <w:szCs w:val="20"/>
                        </w:rPr>
                        <w:t>のがけを生ずるもの</w:t>
                      </w:r>
                    </w:p>
                    <w:p w:rsidR="00FB47AA" w:rsidRPr="00703135" w:rsidRDefault="00FB47AA" w:rsidP="00FD7FAE">
                      <w:pPr>
                        <w:pStyle w:val="Web"/>
                        <w:numPr>
                          <w:ilvl w:val="0"/>
                          <w:numId w:val="9"/>
                        </w:numPr>
                        <w:spacing w:before="0" w:beforeAutospacing="0" w:after="0" w:afterAutospacing="0" w:line="400" w:lineRule="exact"/>
                        <w:rPr>
                          <w:rFonts w:asciiTheme="majorEastAsia" w:eastAsiaTheme="majorEastAsia" w:hAnsiTheme="majorEastAsia" w:cstheme="minorBidi"/>
                          <w:color w:val="000000" w:themeColor="text1"/>
                          <w:kern w:val="24"/>
                          <w:sz w:val="21"/>
                          <w:szCs w:val="20"/>
                        </w:rPr>
                      </w:pPr>
                      <w:r w:rsidRPr="00703135">
                        <w:rPr>
                          <w:rFonts w:asciiTheme="majorEastAsia" w:eastAsiaTheme="majorEastAsia" w:hAnsiTheme="majorEastAsia" w:cstheme="minorBidi" w:hint="eastAsia"/>
                          <w:color w:val="000000" w:themeColor="text1"/>
                          <w:kern w:val="24"/>
                          <w:sz w:val="21"/>
                          <w:szCs w:val="20"/>
                        </w:rPr>
                        <w:t>盛土で</w:t>
                      </w:r>
                      <w:r w:rsidRPr="00703135">
                        <w:rPr>
                          <w:rFonts w:asciiTheme="majorEastAsia" w:eastAsiaTheme="majorEastAsia" w:hAnsiTheme="majorEastAsia" w:cstheme="minorBidi" w:hint="eastAsia"/>
                          <w:b/>
                          <w:color w:val="000000" w:themeColor="text1"/>
                          <w:kern w:val="24"/>
                          <w:sz w:val="21"/>
                          <w:szCs w:val="20"/>
                        </w:rPr>
                        <w:t>高さが２ⅿ超</w:t>
                      </w:r>
                      <w:r w:rsidRPr="00703135">
                        <w:rPr>
                          <w:rFonts w:asciiTheme="majorEastAsia" w:eastAsiaTheme="majorEastAsia" w:hAnsiTheme="majorEastAsia" w:cstheme="minorBidi" w:hint="eastAsia"/>
                          <w:color w:val="000000" w:themeColor="text1"/>
                          <w:kern w:val="24"/>
                          <w:sz w:val="21"/>
                          <w:szCs w:val="20"/>
                        </w:rPr>
                        <w:t>となるもの</w:t>
                      </w:r>
                    </w:p>
                    <w:p w:rsidR="00C5406D" w:rsidRPr="00703135" w:rsidRDefault="00FB47AA" w:rsidP="00FD7FAE">
                      <w:pPr>
                        <w:pStyle w:val="Web"/>
                        <w:numPr>
                          <w:ilvl w:val="0"/>
                          <w:numId w:val="9"/>
                        </w:numPr>
                        <w:spacing w:before="0" w:beforeAutospacing="0" w:after="0" w:afterAutospacing="0" w:line="400" w:lineRule="exact"/>
                        <w:rPr>
                          <w:rFonts w:asciiTheme="majorEastAsia" w:eastAsiaTheme="majorEastAsia" w:hAnsiTheme="majorEastAsia" w:cstheme="minorBidi"/>
                          <w:color w:val="000000" w:themeColor="text1"/>
                          <w:kern w:val="24"/>
                          <w:sz w:val="21"/>
                          <w:szCs w:val="20"/>
                        </w:rPr>
                      </w:pPr>
                      <w:r w:rsidRPr="00703135">
                        <w:rPr>
                          <w:rFonts w:asciiTheme="majorEastAsia" w:eastAsiaTheme="majorEastAsia" w:hAnsiTheme="majorEastAsia" w:cstheme="minorBidi" w:hint="eastAsia"/>
                          <w:color w:val="000000" w:themeColor="text1"/>
                          <w:kern w:val="24"/>
                          <w:sz w:val="21"/>
                          <w:szCs w:val="20"/>
                        </w:rPr>
                        <w:t>盛土又は切土をする土地の</w:t>
                      </w:r>
                      <w:r w:rsidRPr="00703135">
                        <w:rPr>
                          <w:rFonts w:asciiTheme="majorEastAsia" w:eastAsiaTheme="majorEastAsia" w:hAnsiTheme="majorEastAsia" w:cstheme="minorBidi" w:hint="eastAsia"/>
                          <w:b/>
                          <w:color w:val="000000" w:themeColor="text1"/>
                          <w:kern w:val="24"/>
                          <w:sz w:val="21"/>
                          <w:szCs w:val="20"/>
                        </w:rPr>
                        <w:t>面積が５００㎡超</w:t>
                      </w:r>
                      <w:r w:rsidRPr="00703135">
                        <w:rPr>
                          <w:rFonts w:asciiTheme="majorEastAsia" w:eastAsiaTheme="majorEastAsia" w:hAnsiTheme="majorEastAsia" w:cstheme="minorBidi" w:hint="eastAsia"/>
                          <w:color w:val="000000" w:themeColor="text1"/>
                          <w:kern w:val="24"/>
                          <w:sz w:val="21"/>
                          <w:szCs w:val="20"/>
                        </w:rPr>
                        <w:t>となるもの</w:t>
                      </w:r>
                      <w:r w:rsidR="00B12A8D" w:rsidRPr="00703135">
                        <w:rPr>
                          <w:rFonts w:asciiTheme="majorEastAsia" w:eastAsiaTheme="majorEastAsia" w:hAnsiTheme="majorEastAsia" w:cstheme="minorBidi" w:hint="eastAsia"/>
                          <w:color w:val="000000" w:themeColor="text1"/>
                          <w:kern w:val="24"/>
                          <w:sz w:val="21"/>
                          <w:szCs w:val="20"/>
                        </w:rPr>
                        <w:t xml:space="preserve">　</w:t>
                      </w:r>
                    </w:p>
                    <w:p w:rsidR="00B12A8D" w:rsidRPr="00703135" w:rsidRDefault="00B12A8D" w:rsidP="00FD7FAE">
                      <w:pPr>
                        <w:pStyle w:val="Web"/>
                        <w:spacing w:before="0" w:beforeAutospacing="0" w:after="0" w:afterAutospacing="0" w:line="400" w:lineRule="exact"/>
                        <w:ind w:left="420"/>
                        <w:rPr>
                          <w:rFonts w:asciiTheme="majorEastAsia" w:eastAsiaTheme="majorEastAsia" w:hAnsiTheme="majorEastAsia" w:cstheme="minorBidi"/>
                          <w:color w:val="000000" w:themeColor="text1"/>
                          <w:kern w:val="24"/>
                          <w:sz w:val="21"/>
                          <w:szCs w:val="20"/>
                        </w:rPr>
                      </w:pPr>
                      <w:r w:rsidRPr="00703135">
                        <w:rPr>
                          <w:rFonts w:asciiTheme="majorEastAsia" w:eastAsiaTheme="majorEastAsia" w:hAnsiTheme="majorEastAsia" w:cstheme="minorBidi" w:hint="eastAsia"/>
                          <w:color w:val="000000" w:themeColor="text1"/>
                          <w:kern w:val="24"/>
                          <w:sz w:val="21"/>
                          <w:szCs w:val="20"/>
                        </w:rPr>
                        <w:t>(</w:t>
                      </w:r>
                      <w:r w:rsidR="0084489F" w:rsidRPr="00703135">
                        <w:rPr>
                          <w:rFonts w:asciiTheme="majorEastAsia" w:eastAsiaTheme="majorEastAsia" w:hAnsiTheme="majorEastAsia" w:cstheme="minorBidi" w:hint="eastAsia"/>
                          <w:color w:val="000000" w:themeColor="text1"/>
                          <w:kern w:val="24"/>
                          <w:sz w:val="21"/>
                          <w:szCs w:val="20"/>
                        </w:rPr>
                        <w:t>３０cmを超える</w:t>
                      </w:r>
                      <w:r w:rsidRPr="00703135">
                        <w:rPr>
                          <w:rFonts w:asciiTheme="majorEastAsia" w:eastAsiaTheme="majorEastAsia" w:hAnsiTheme="majorEastAsia" w:cstheme="minorBidi" w:hint="eastAsia"/>
                          <w:color w:val="000000" w:themeColor="text1"/>
                          <w:kern w:val="24"/>
                          <w:sz w:val="21"/>
                          <w:szCs w:val="20"/>
                        </w:rPr>
                        <w:t>盛土又は切土</w:t>
                      </w:r>
                      <w:r w:rsidR="0009076F" w:rsidRPr="00703135">
                        <w:rPr>
                          <w:rFonts w:asciiTheme="majorEastAsia" w:eastAsiaTheme="majorEastAsia" w:hAnsiTheme="majorEastAsia" w:cstheme="minorBidi" w:hint="eastAsia"/>
                          <w:color w:val="000000" w:themeColor="text1"/>
                          <w:kern w:val="24"/>
                          <w:sz w:val="21"/>
                          <w:szCs w:val="20"/>
                        </w:rPr>
                        <w:t>を行う場合が対象</w:t>
                      </w:r>
                      <w:r w:rsidR="0084489F" w:rsidRPr="00703135">
                        <w:rPr>
                          <w:rFonts w:asciiTheme="majorEastAsia" w:eastAsiaTheme="majorEastAsia" w:hAnsiTheme="majorEastAsia" w:cstheme="minorBidi" w:hint="eastAsia"/>
                          <w:color w:val="000000" w:themeColor="text1"/>
                          <w:kern w:val="24"/>
                          <w:sz w:val="21"/>
                          <w:szCs w:val="20"/>
                        </w:rPr>
                        <w:t>)</w:t>
                      </w:r>
                    </w:p>
                    <w:p w:rsidR="00C5406D" w:rsidRPr="00703135" w:rsidRDefault="00FB47AA" w:rsidP="00FD7FAE">
                      <w:pPr>
                        <w:pStyle w:val="Web"/>
                        <w:numPr>
                          <w:ilvl w:val="0"/>
                          <w:numId w:val="9"/>
                        </w:numPr>
                        <w:spacing w:before="0" w:beforeAutospacing="0" w:after="0" w:afterAutospacing="0" w:line="400" w:lineRule="exact"/>
                        <w:rPr>
                          <w:rFonts w:asciiTheme="majorEastAsia" w:eastAsiaTheme="majorEastAsia" w:hAnsiTheme="majorEastAsia" w:cstheme="minorBidi"/>
                          <w:color w:val="000000" w:themeColor="text1"/>
                          <w:kern w:val="24"/>
                          <w:sz w:val="21"/>
                          <w:szCs w:val="20"/>
                        </w:rPr>
                      </w:pPr>
                      <w:r w:rsidRPr="00703135">
                        <w:rPr>
                          <w:rFonts w:asciiTheme="majorEastAsia" w:eastAsiaTheme="majorEastAsia" w:hAnsiTheme="majorEastAsia" w:cstheme="minorBidi" w:hint="eastAsia"/>
                          <w:color w:val="000000" w:themeColor="text1"/>
                          <w:kern w:val="24"/>
                          <w:sz w:val="21"/>
                          <w:szCs w:val="20"/>
                        </w:rPr>
                        <w:t>最大時に堆積する</w:t>
                      </w:r>
                      <w:r w:rsidRPr="00703135">
                        <w:rPr>
                          <w:rFonts w:asciiTheme="majorEastAsia" w:eastAsiaTheme="majorEastAsia" w:hAnsiTheme="majorEastAsia" w:cstheme="minorBidi" w:hint="eastAsia"/>
                          <w:b/>
                          <w:color w:val="000000" w:themeColor="text1"/>
                          <w:kern w:val="24"/>
                          <w:sz w:val="21"/>
                          <w:szCs w:val="20"/>
                        </w:rPr>
                        <w:t>高さが２ⅿ超</w:t>
                      </w:r>
                      <w:r w:rsidRPr="00703135">
                        <w:rPr>
                          <w:rFonts w:asciiTheme="majorEastAsia" w:eastAsiaTheme="majorEastAsia" w:hAnsiTheme="majorEastAsia" w:cstheme="minorBidi" w:hint="eastAsia"/>
                          <w:color w:val="000000" w:themeColor="text1"/>
                          <w:kern w:val="24"/>
                          <w:sz w:val="21"/>
                          <w:szCs w:val="20"/>
                        </w:rPr>
                        <w:t>または</w:t>
                      </w:r>
                      <w:r w:rsidRPr="00703135">
                        <w:rPr>
                          <w:rFonts w:asciiTheme="majorEastAsia" w:eastAsiaTheme="majorEastAsia" w:hAnsiTheme="majorEastAsia" w:cstheme="minorBidi" w:hint="eastAsia"/>
                          <w:b/>
                          <w:color w:val="000000" w:themeColor="text1"/>
                          <w:kern w:val="24"/>
                          <w:sz w:val="21"/>
                          <w:szCs w:val="20"/>
                        </w:rPr>
                        <w:t>面積が５００㎡超</w:t>
                      </w:r>
                      <w:r w:rsidRPr="00703135">
                        <w:rPr>
                          <w:rFonts w:asciiTheme="majorEastAsia" w:eastAsiaTheme="majorEastAsia" w:hAnsiTheme="majorEastAsia" w:cstheme="minorBidi" w:hint="eastAsia"/>
                          <w:color w:val="000000" w:themeColor="text1"/>
                          <w:kern w:val="24"/>
                          <w:sz w:val="21"/>
                          <w:szCs w:val="20"/>
                        </w:rPr>
                        <w:t>となるもの</w:t>
                      </w:r>
                    </w:p>
                    <w:p w:rsidR="0038504E" w:rsidRPr="00703135" w:rsidRDefault="0038504E" w:rsidP="00703135">
                      <w:pPr>
                        <w:pStyle w:val="Web"/>
                        <w:spacing w:before="0" w:beforeAutospacing="0" w:after="0" w:afterAutospacing="0" w:line="400" w:lineRule="exact"/>
                        <w:ind w:firstLineChars="150" w:firstLine="315"/>
                        <w:rPr>
                          <w:rFonts w:asciiTheme="majorEastAsia" w:eastAsiaTheme="majorEastAsia" w:hAnsiTheme="majorEastAsia" w:cstheme="minorBidi"/>
                          <w:color w:val="000000" w:themeColor="text1"/>
                          <w:kern w:val="24"/>
                          <w:sz w:val="21"/>
                          <w:szCs w:val="20"/>
                        </w:rPr>
                      </w:pPr>
                      <w:r w:rsidRPr="00703135">
                        <w:rPr>
                          <w:rFonts w:asciiTheme="majorEastAsia" w:eastAsiaTheme="majorEastAsia" w:hAnsiTheme="majorEastAsia" w:cstheme="minorBidi" w:hint="eastAsia"/>
                          <w:color w:val="000000" w:themeColor="text1"/>
                          <w:kern w:val="24"/>
                          <w:sz w:val="21"/>
                          <w:szCs w:val="20"/>
                        </w:rPr>
                        <w:t>（高さが２ｍ超の場合で、面積が３００㎡以内のものは対象外）</w:t>
                      </w:r>
                    </w:p>
                    <w:p w:rsidR="00FB47AA" w:rsidRPr="00703135" w:rsidRDefault="00FB47AA" w:rsidP="00703135">
                      <w:pPr>
                        <w:pStyle w:val="Web"/>
                        <w:spacing w:before="0" w:beforeAutospacing="0" w:after="0" w:afterAutospacing="0" w:line="400" w:lineRule="exact"/>
                        <w:ind w:firstLineChars="200" w:firstLine="420"/>
                        <w:rPr>
                          <w:rFonts w:asciiTheme="majorEastAsia" w:eastAsiaTheme="majorEastAsia" w:hAnsiTheme="majorEastAsia"/>
                          <w:sz w:val="21"/>
                          <w:szCs w:val="20"/>
                        </w:rPr>
                      </w:pPr>
                    </w:p>
                    <w:p w:rsidR="00FB47AA" w:rsidRPr="00703135" w:rsidRDefault="00FB47AA" w:rsidP="00703135">
                      <w:pPr>
                        <w:pStyle w:val="Web"/>
                        <w:spacing w:before="0" w:beforeAutospacing="0" w:after="0" w:afterAutospacing="0" w:line="400" w:lineRule="exact"/>
                        <w:ind w:left="676" w:hangingChars="322" w:hanging="676"/>
                        <w:rPr>
                          <w:rFonts w:asciiTheme="majorEastAsia" w:eastAsiaTheme="majorEastAsia" w:hAnsiTheme="majorEastAsia"/>
                          <w:sz w:val="21"/>
                          <w:szCs w:val="20"/>
                        </w:rPr>
                      </w:pPr>
                      <w:r w:rsidRPr="00703135">
                        <w:rPr>
                          <w:rFonts w:asciiTheme="majorEastAsia" w:eastAsiaTheme="majorEastAsia" w:hAnsiTheme="majorEastAsia" w:cstheme="minorBidi" w:hint="eastAsia"/>
                          <w:color w:val="000000" w:themeColor="text1"/>
                          <w:kern w:val="24"/>
                          <w:sz w:val="21"/>
                          <w:szCs w:val="20"/>
                        </w:rPr>
                        <w:t>※</w:t>
                      </w:r>
                      <w:r w:rsidRPr="00703135">
                        <w:rPr>
                          <w:rFonts w:asciiTheme="majorEastAsia" w:eastAsiaTheme="majorEastAsia" w:hAnsiTheme="majorEastAsia" w:cstheme="minorBidi"/>
                          <w:color w:val="000000" w:themeColor="text1"/>
                          <w:kern w:val="24"/>
                          <w:sz w:val="21"/>
                          <w:szCs w:val="20"/>
                        </w:rPr>
                        <w:t xml:space="preserve">  </w:t>
                      </w:r>
                      <w:r w:rsidRPr="00703135">
                        <w:rPr>
                          <w:rFonts w:asciiTheme="majorEastAsia" w:eastAsiaTheme="majorEastAsia" w:hAnsiTheme="majorEastAsia" w:cstheme="minorBidi" w:hint="eastAsia"/>
                          <w:color w:val="000000" w:themeColor="text1"/>
                          <w:kern w:val="24"/>
                          <w:sz w:val="21"/>
                          <w:szCs w:val="20"/>
                        </w:rPr>
                        <w:t>「がけ」とは</w:t>
                      </w:r>
                    </w:p>
                    <w:p w:rsidR="00541A35" w:rsidRPr="00703135" w:rsidRDefault="00FB47AA" w:rsidP="00703135">
                      <w:pPr>
                        <w:spacing w:line="400" w:lineRule="exact"/>
                        <w:ind w:leftChars="-67" w:hangingChars="67" w:hanging="141"/>
                        <w:jc w:val="left"/>
                        <w:rPr>
                          <w:rFonts w:asciiTheme="majorEastAsia" w:eastAsiaTheme="majorEastAsia" w:hAnsiTheme="majorEastAsia"/>
                          <w:color w:val="000000" w:themeColor="text1"/>
                          <w:kern w:val="24"/>
                          <w:szCs w:val="20"/>
                        </w:rPr>
                      </w:pPr>
                      <w:r w:rsidRPr="00703135">
                        <w:rPr>
                          <w:rFonts w:asciiTheme="majorEastAsia" w:eastAsiaTheme="majorEastAsia" w:hAnsiTheme="majorEastAsia"/>
                          <w:color w:val="000000" w:themeColor="text1"/>
                          <w:kern w:val="24"/>
                          <w:szCs w:val="20"/>
                        </w:rPr>
                        <w:t xml:space="preserve">     </w:t>
                      </w:r>
                      <w:r w:rsidRPr="00703135">
                        <w:rPr>
                          <w:rFonts w:asciiTheme="majorEastAsia" w:eastAsiaTheme="majorEastAsia" w:hAnsiTheme="majorEastAsia" w:hint="eastAsia"/>
                          <w:color w:val="000000" w:themeColor="text1"/>
                          <w:kern w:val="24"/>
                          <w:szCs w:val="20"/>
                        </w:rPr>
                        <w:t xml:space="preserve">　　</w:t>
                      </w:r>
                      <w:r w:rsidRPr="00703135">
                        <w:rPr>
                          <w:rFonts w:asciiTheme="majorEastAsia" w:eastAsiaTheme="majorEastAsia" w:hAnsiTheme="majorEastAsia"/>
                          <w:color w:val="000000" w:themeColor="text1"/>
                          <w:kern w:val="24"/>
                          <w:szCs w:val="20"/>
                        </w:rPr>
                        <w:t>「地表面が、水平面に対し30</w:t>
                      </w:r>
                      <w:r w:rsidRPr="00703135">
                        <w:rPr>
                          <w:rFonts w:asciiTheme="majorEastAsia" w:eastAsiaTheme="majorEastAsia" w:hAnsiTheme="majorEastAsia" w:hint="eastAsia"/>
                          <w:color w:val="000000" w:themeColor="text1"/>
                          <w:kern w:val="24"/>
                          <w:szCs w:val="20"/>
                        </w:rPr>
                        <w:t>度を超える角度をなす土地（硬岩盤を除く）」をいいます。</w:t>
                      </w:r>
                    </w:p>
                    <w:p w:rsidR="0093451A" w:rsidRDefault="0093451A" w:rsidP="00E72EC4">
                      <w:pPr>
                        <w:ind w:leftChars="-67" w:left="-7" w:hangingChars="67" w:hanging="134"/>
                        <w:jc w:val="left"/>
                        <w:rPr>
                          <w:rFonts w:hAnsi="ＭＳ 明朝"/>
                          <w:color w:val="000000" w:themeColor="text1"/>
                          <w:kern w:val="24"/>
                          <w:sz w:val="20"/>
                          <w:szCs w:val="20"/>
                        </w:rPr>
                      </w:pPr>
                    </w:p>
                    <w:p w:rsidR="00264BB8" w:rsidRDefault="002A15A7" w:rsidP="00E72EC4">
                      <w:pPr>
                        <w:ind w:leftChars="-67" w:hangingChars="67" w:hanging="141"/>
                        <w:jc w:val="left"/>
                        <w:rPr>
                          <w:rFonts w:hAnsi="ＭＳ 明朝"/>
                          <w:color w:val="000000" w:themeColor="text1"/>
                          <w:kern w:val="24"/>
                          <w:sz w:val="20"/>
                          <w:szCs w:val="20"/>
                        </w:rPr>
                      </w:pPr>
                      <w:r>
                        <w:rPr>
                          <w:noProof/>
                        </w:rPr>
                        <w:drawing>
                          <wp:inline distT="0" distB="0" distL="0" distR="0" wp14:anchorId="17864324" wp14:editId="14CA76AD">
                            <wp:extent cx="6100548" cy="3323230"/>
                            <wp:effectExtent l="0" t="0" r="0" b="0"/>
                            <wp:docPr id="13" name="図 13"/>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10"/>
                                    <a:srcRect l="30919" t="45027" r="33140" b="17353"/>
                                    <a:stretch/>
                                  </pic:blipFill>
                                  <pic:spPr bwMode="auto">
                                    <a:xfrm>
                                      <a:off x="0" y="0"/>
                                      <a:ext cx="6105609" cy="3325987"/>
                                    </a:xfrm>
                                    <a:prstGeom prst="rect">
                                      <a:avLst/>
                                    </a:prstGeom>
                                    <a:ln>
                                      <a:noFill/>
                                    </a:ln>
                                    <a:extLst>
                                      <a:ext uri="{53640926-AAD7-44D8-BBD7-CCE9431645EC}">
                                        <a14:shadowObscured xmlns:a14="http://schemas.microsoft.com/office/drawing/2010/main"/>
                                      </a:ext>
                                    </a:extLst>
                                  </pic:spPr>
                                </pic:pic>
                              </a:graphicData>
                            </a:graphic>
                          </wp:inline>
                        </w:drawing>
                      </w:r>
                    </w:p>
                    <w:p w:rsidR="00264BB8" w:rsidRPr="00E72EC4" w:rsidRDefault="00264BB8" w:rsidP="00E72EC4">
                      <w:pPr>
                        <w:ind w:leftChars="-67" w:left="-7" w:hangingChars="67" w:hanging="134"/>
                        <w:jc w:val="left"/>
                        <w:rPr>
                          <w:rFonts w:hAnsi="ＭＳ 明朝" w:hint="eastAsia"/>
                          <w:color w:val="000000" w:themeColor="text1"/>
                          <w:kern w:val="24"/>
                          <w:sz w:val="20"/>
                          <w:szCs w:val="20"/>
                        </w:rPr>
                      </w:pPr>
                    </w:p>
                    <w:p w:rsidR="00D03636" w:rsidRDefault="00D03636" w:rsidP="00E72EC4">
                      <w:pPr>
                        <w:ind w:leftChars="-67" w:left="-7" w:hangingChars="67" w:hanging="134"/>
                        <w:jc w:val="left"/>
                        <w:rPr>
                          <w:rFonts w:hAnsi="ＭＳ 明朝"/>
                          <w:color w:val="000000" w:themeColor="text1"/>
                          <w:kern w:val="24"/>
                          <w:sz w:val="20"/>
                          <w:szCs w:val="20"/>
                        </w:rPr>
                      </w:pPr>
                    </w:p>
                    <w:p w:rsidR="005B057B" w:rsidRDefault="005B057B" w:rsidP="00E72EC4">
                      <w:pPr>
                        <w:ind w:leftChars="-67" w:left="-7" w:hangingChars="67" w:hanging="134"/>
                        <w:jc w:val="left"/>
                        <w:rPr>
                          <w:rFonts w:hAnsi="ＭＳ 明朝"/>
                          <w:color w:val="000000" w:themeColor="text1"/>
                          <w:kern w:val="24"/>
                          <w:sz w:val="20"/>
                          <w:szCs w:val="20"/>
                        </w:rPr>
                      </w:pPr>
                    </w:p>
                    <w:p w:rsidR="005B057B" w:rsidRDefault="005B057B" w:rsidP="00E72EC4">
                      <w:pPr>
                        <w:ind w:leftChars="-67" w:left="-7" w:hangingChars="67" w:hanging="134"/>
                        <w:jc w:val="left"/>
                        <w:rPr>
                          <w:rFonts w:hAnsi="ＭＳ 明朝"/>
                          <w:color w:val="000000" w:themeColor="text1"/>
                          <w:kern w:val="24"/>
                          <w:sz w:val="20"/>
                          <w:szCs w:val="20"/>
                        </w:rPr>
                      </w:pPr>
                    </w:p>
                    <w:p w:rsidR="005B057B" w:rsidRDefault="005B057B" w:rsidP="00E72EC4">
                      <w:pPr>
                        <w:ind w:leftChars="-67" w:left="-7" w:hangingChars="67" w:hanging="134"/>
                        <w:jc w:val="left"/>
                        <w:rPr>
                          <w:rFonts w:hAnsi="ＭＳ 明朝"/>
                          <w:color w:val="000000" w:themeColor="text1"/>
                          <w:kern w:val="24"/>
                          <w:sz w:val="20"/>
                          <w:szCs w:val="20"/>
                        </w:rPr>
                      </w:pPr>
                    </w:p>
                    <w:p w:rsidR="005B057B" w:rsidRDefault="005B057B" w:rsidP="00E72EC4">
                      <w:pPr>
                        <w:ind w:leftChars="-67" w:left="-7" w:hangingChars="67" w:hanging="134"/>
                        <w:jc w:val="left"/>
                        <w:rPr>
                          <w:rFonts w:hAnsi="ＭＳ 明朝"/>
                          <w:color w:val="000000" w:themeColor="text1"/>
                          <w:kern w:val="24"/>
                          <w:sz w:val="20"/>
                          <w:szCs w:val="20"/>
                        </w:rPr>
                      </w:pPr>
                    </w:p>
                    <w:p w:rsidR="005B057B" w:rsidRDefault="005B057B" w:rsidP="00E72EC4">
                      <w:pPr>
                        <w:ind w:leftChars="-67" w:left="-7" w:hangingChars="67" w:hanging="134"/>
                        <w:jc w:val="left"/>
                        <w:rPr>
                          <w:rFonts w:hAnsi="ＭＳ 明朝"/>
                          <w:color w:val="000000" w:themeColor="text1"/>
                          <w:kern w:val="24"/>
                          <w:sz w:val="20"/>
                          <w:szCs w:val="20"/>
                        </w:rPr>
                      </w:pPr>
                    </w:p>
                    <w:p w:rsidR="005B057B" w:rsidRDefault="005B057B" w:rsidP="00E72EC4">
                      <w:pPr>
                        <w:ind w:leftChars="-67" w:left="-7" w:hangingChars="67" w:hanging="134"/>
                        <w:jc w:val="left"/>
                        <w:rPr>
                          <w:rFonts w:hAnsi="ＭＳ 明朝"/>
                          <w:color w:val="000000" w:themeColor="text1"/>
                          <w:kern w:val="24"/>
                          <w:sz w:val="20"/>
                          <w:szCs w:val="20"/>
                        </w:rPr>
                      </w:pPr>
                    </w:p>
                    <w:p w:rsidR="005B057B" w:rsidRDefault="005B057B" w:rsidP="00E72EC4">
                      <w:pPr>
                        <w:ind w:leftChars="-67" w:left="-7" w:hangingChars="67" w:hanging="134"/>
                        <w:jc w:val="left"/>
                        <w:rPr>
                          <w:rFonts w:hAnsi="ＭＳ 明朝"/>
                          <w:color w:val="000000" w:themeColor="text1"/>
                          <w:kern w:val="24"/>
                          <w:sz w:val="20"/>
                          <w:szCs w:val="20"/>
                        </w:rPr>
                      </w:pPr>
                    </w:p>
                    <w:p w:rsidR="005B057B" w:rsidRDefault="005B057B" w:rsidP="00E72EC4">
                      <w:pPr>
                        <w:ind w:leftChars="-67" w:left="-7" w:hangingChars="67" w:hanging="134"/>
                        <w:jc w:val="left"/>
                        <w:rPr>
                          <w:rFonts w:hAnsi="ＭＳ 明朝"/>
                          <w:color w:val="000000" w:themeColor="text1"/>
                          <w:kern w:val="24"/>
                          <w:sz w:val="20"/>
                          <w:szCs w:val="20"/>
                        </w:rPr>
                      </w:pPr>
                    </w:p>
                    <w:p w:rsidR="005B057B" w:rsidRDefault="005B057B" w:rsidP="00E72EC4">
                      <w:pPr>
                        <w:ind w:leftChars="-67" w:left="-7" w:hangingChars="67" w:hanging="134"/>
                        <w:jc w:val="left"/>
                        <w:rPr>
                          <w:rFonts w:hAnsi="ＭＳ 明朝"/>
                          <w:color w:val="000000" w:themeColor="text1"/>
                          <w:kern w:val="24"/>
                          <w:sz w:val="20"/>
                          <w:szCs w:val="20"/>
                        </w:rPr>
                      </w:pPr>
                    </w:p>
                    <w:p w:rsidR="005B057B" w:rsidRDefault="005B057B" w:rsidP="00E72EC4">
                      <w:pPr>
                        <w:ind w:leftChars="-67" w:left="-7" w:hangingChars="67" w:hanging="134"/>
                        <w:jc w:val="left"/>
                        <w:rPr>
                          <w:sz w:val="20"/>
                          <w:szCs w:val="20"/>
                        </w:rPr>
                      </w:pPr>
                    </w:p>
                    <w:p w:rsidR="005B057B" w:rsidRDefault="005B057B" w:rsidP="00E72EC4">
                      <w:pPr>
                        <w:ind w:leftChars="-67" w:left="-7" w:hangingChars="67" w:hanging="134"/>
                        <w:jc w:val="left"/>
                        <w:rPr>
                          <w:sz w:val="20"/>
                          <w:szCs w:val="20"/>
                        </w:rPr>
                      </w:pPr>
                    </w:p>
                    <w:p w:rsidR="005B057B" w:rsidRDefault="005B057B" w:rsidP="00E72EC4">
                      <w:pPr>
                        <w:ind w:leftChars="-67" w:left="-7" w:hangingChars="67" w:hanging="134"/>
                        <w:jc w:val="left"/>
                        <w:rPr>
                          <w:sz w:val="20"/>
                          <w:szCs w:val="20"/>
                        </w:rPr>
                      </w:pPr>
                    </w:p>
                    <w:p w:rsidR="005B057B" w:rsidRDefault="005B057B" w:rsidP="00E72EC4">
                      <w:pPr>
                        <w:ind w:leftChars="-67" w:left="-7" w:hangingChars="67" w:hanging="134"/>
                        <w:jc w:val="left"/>
                        <w:rPr>
                          <w:sz w:val="20"/>
                          <w:szCs w:val="20"/>
                        </w:rPr>
                      </w:pPr>
                    </w:p>
                    <w:p w:rsidR="005B057B" w:rsidRDefault="005B057B" w:rsidP="00E72EC4">
                      <w:pPr>
                        <w:ind w:leftChars="-67" w:left="-7" w:hangingChars="67" w:hanging="134"/>
                        <w:jc w:val="left"/>
                        <w:rPr>
                          <w:sz w:val="20"/>
                          <w:szCs w:val="20"/>
                        </w:rPr>
                      </w:pPr>
                    </w:p>
                    <w:p w:rsidR="005B057B" w:rsidRDefault="005B057B" w:rsidP="00E72EC4">
                      <w:pPr>
                        <w:ind w:leftChars="-67" w:left="-7" w:hangingChars="67" w:hanging="134"/>
                        <w:jc w:val="left"/>
                        <w:rPr>
                          <w:sz w:val="20"/>
                          <w:szCs w:val="20"/>
                        </w:rPr>
                      </w:pPr>
                    </w:p>
                    <w:p w:rsidR="005B057B" w:rsidRDefault="005B057B" w:rsidP="00E72EC4">
                      <w:pPr>
                        <w:ind w:leftChars="-67" w:left="-7" w:hangingChars="67" w:hanging="134"/>
                        <w:jc w:val="left"/>
                        <w:rPr>
                          <w:sz w:val="20"/>
                          <w:szCs w:val="20"/>
                        </w:rPr>
                      </w:pPr>
                    </w:p>
                    <w:p w:rsidR="005B057B" w:rsidRDefault="005B057B" w:rsidP="00E72EC4">
                      <w:pPr>
                        <w:ind w:leftChars="-67" w:left="-7" w:hangingChars="67" w:hanging="134"/>
                        <w:jc w:val="left"/>
                        <w:rPr>
                          <w:sz w:val="20"/>
                          <w:szCs w:val="20"/>
                        </w:rPr>
                      </w:pPr>
                    </w:p>
                  </w:txbxContent>
                </v:textbox>
              </v:rect>
            </w:pict>
          </mc:Fallback>
        </mc:AlternateContent>
      </w:r>
    </w:p>
    <w:p w:rsidR="003B5D62" w:rsidRPr="00E72EC4" w:rsidRDefault="003B5D62" w:rsidP="00FB47AA">
      <w:pPr>
        <w:spacing w:line="400" w:lineRule="exact"/>
        <w:ind w:left="2415" w:hangingChars="1150" w:hanging="2415"/>
        <w:rPr>
          <w:rFonts w:asciiTheme="majorEastAsia" w:eastAsiaTheme="majorEastAsia" w:hAnsiTheme="majorEastAsia"/>
          <w:szCs w:val="21"/>
        </w:rPr>
      </w:pPr>
    </w:p>
    <w:p w:rsidR="003B5D62" w:rsidRPr="00E72EC4" w:rsidRDefault="003B5D62" w:rsidP="008753BD">
      <w:pPr>
        <w:spacing w:line="400" w:lineRule="exact"/>
        <w:ind w:left="2415" w:hangingChars="1150" w:hanging="2415"/>
        <w:rPr>
          <w:rFonts w:asciiTheme="majorEastAsia" w:eastAsiaTheme="majorEastAsia" w:hAnsiTheme="majorEastAsia"/>
          <w:szCs w:val="21"/>
        </w:rPr>
      </w:pPr>
    </w:p>
    <w:p w:rsidR="003B5D62" w:rsidRPr="00E72EC4" w:rsidRDefault="003B5D62" w:rsidP="008753BD">
      <w:pPr>
        <w:spacing w:line="400" w:lineRule="exact"/>
        <w:ind w:left="2415" w:hangingChars="1150" w:hanging="2415"/>
        <w:rPr>
          <w:rFonts w:asciiTheme="majorEastAsia" w:eastAsiaTheme="majorEastAsia" w:hAnsiTheme="majorEastAsia"/>
          <w:szCs w:val="21"/>
        </w:rPr>
      </w:pPr>
    </w:p>
    <w:p w:rsidR="00D432DB" w:rsidRPr="00E72EC4" w:rsidRDefault="00D432DB" w:rsidP="008753BD">
      <w:pPr>
        <w:spacing w:line="400" w:lineRule="exact"/>
        <w:ind w:left="2415" w:hangingChars="1150" w:hanging="2415"/>
        <w:rPr>
          <w:rFonts w:asciiTheme="majorEastAsia" w:eastAsiaTheme="majorEastAsia" w:hAnsiTheme="majorEastAsia"/>
          <w:szCs w:val="21"/>
        </w:rPr>
      </w:pPr>
    </w:p>
    <w:p w:rsidR="00D432DB" w:rsidRPr="00E72EC4" w:rsidRDefault="00D432DB" w:rsidP="008753BD">
      <w:pPr>
        <w:spacing w:line="400" w:lineRule="exact"/>
        <w:ind w:left="2415" w:hangingChars="1150" w:hanging="2415"/>
        <w:rPr>
          <w:rFonts w:asciiTheme="majorEastAsia" w:eastAsiaTheme="majorEastAsia" w:hAnsiTheme="majorEastAsia"/>
          <w:szCs w:val="21"/>
        </w:rPr>
      </w:pPr>
    </w:p>
    <w:p w:rsidR="00D432DB" w:rsidRPr="00E72EC4" w:rsidRDefault="00D432DB" w:rsidP="008753BD">
      <w:pPr>
        <w:spacing w:line="400" w:lineRule="exact"/>
        <w:ind w:left="2415" w:hangingChars="1150" w:hanging="2415"/>
        <w:rPr>
          <w:rFonts w:asciiTheme="majorEastAsia" w:eastAsiaTheme="majorEastAsia" w:hAnsiTheme="majorEastAsia"/>
          <w:szCs w:val="21"/>
        </w:rPr>
      </w:pPr>
    </w:p>
    <w:p w:rsidR="00D432DB" w:rsidRPr="00E72EC4" w:rsidRDefault="00D432DB" w:rsidP="008753BD">
      <w:pPr>
        <w:spacing w:line="400" w:lineRule="exact"/>
        <w:ind w:left="2415" w:hangingChars="1150" w:hanging="2415"/>
        <w:rPr>
          <w:rFonts w:asciiTheme="majorEastAsia" w:eastAsiaTheme="majorEastAsia" w:hAnsiTheme="majorEastAsia"/>
          <w:szCs w:val="21"/>
        </w:rPr>
      </w:pPr>
    </w:p>
    <w:p w:rsidR="00D432DB" w:rsidRPr="00E72EC4" w:rsidRDefault="00D432DB" w:rsidP="008753BD">
      <w:pPr>
        <w:spacing w:line="400" w:lineRule="exact"/>
        <w:ind w:left="2415" w:hangingChars="1150" w:hanging="2415"/>
        <w:rPr>
          <w:rFonts w:asciiTheme="majorEastAsia" w:eastAsiaTheme="majorEastAsia" w:hAnsiTheme="majorEastAsia"/>
          <w:szCs w:val="21"/>
        </w:rPr>
      </w:pPr>
    </w:p>
    <w:p w:rsidR="00D432DB" w:rsidRPr="00E72EC4" w:rsidRDefault="00D432DB" w:rsidP="008753BD">
      <w:pPr>
        <w:spacing w:line="400" w:lineRule="exact"/>
        <w:ind w:left="2415" w:hangingChars="1150" w:hanging="2415"/>
        <w:rPr>
          <w:rFonts w:asciiTheme="majorEastAsia" w:eastAsiaTheme="majorEastAsia" w:hAnsiTheme="majorEastAsia"/>
          <w:szCs w:val="21"/>
        </w:rPr>
      </w:pPr>
    </w:p>
    <w:p w:rsidR="005B057B" w:rsidRPr="00E72EC4" w:rsidRDefault="005B057B" w:rsidP="00D03636">
      <w:pPr>
        <w:spacing w:line="400" w:lineRule="exact"/>
        <w:ind w:left="2415" w:hangingChars="1150" w:hanging="2415"/>
        <w:rPr>
          <w:rFonts w:asciiTheme="majorEastAsia" w:eastAsiaTheme="majorEastAsia" w:hAnsiTheme="majorEastAsia"/>
          <w:szCs w:val="21"/>
        </w:rPr>
      </w:pPr>
    </w:p>
    <w:p w:rsidR="005B057B" w:rsidRPr="00E72EC4" w:rsidRDefault="005B057B" w:rsidP="008753BD">
      <w:pPr>
        <w:spacing w:line="400" w:lineRule="exact"/>
        <w:ind w:left="2415" w:hangingChars="1150" w:hanging="2415"/>
        <w:rPr>
          <w:rFonts w:asciiTheme="majorEastAsia" w:eastAsiaTheme="majorEastAsia" w:hAnsiTheme="majorEastAsia"/>
          <w:szCs w:val="21"/>
        </w:rPr>
      </w:pPr>
    </w:p>
    <w:p w:rsidR="005B057B" w:rsidRPr="00E72EC4" w:rsidRDefault="005B057B" w:rsidP="008753BD">
      <w:pPr>
        <w:spacing w:line="400" w:lineRule="exact"/>
        <w:ind w:left="2415" w:hangingChars="1150" w:hanging="2415"/>
        <w:rPr>
          <w:rFonts w:asciiTheme="majorEastAsia" w:eastAsiaTheme="majorEastAsia" w:hAnsiTheme="majorEastAsia"/>
          <w:szCs w:val="21"/>
        </w:rPr>
      </w:pPr>
    </w:p>
    <w:p w:rsidR="005B057B" w:rsidRPr="00E72EC4" w:rsidRDefault="005B057B" w:rsidP="008753BD">
      <w:pPr>
        <w:spacing w:line="400" w:lineRule="exact"/>
        <w:ind w:left="2415" w:hangingChars="1150" w:hanging="2415"/>
        <w:rPr>
          <w:rFonts w:asciiTheme="majorEastAsia" w:eastAsiaTheme="majorEastAsia" w:hAnsiTheme="majorEastAsia"/>
          <w:szCs w:val="21"/>
        </w:rPr>
      </w:pPr>
    </w:p>
    <w:p w:rsidR="005B057B" w:rsidRPr="00E72EC4" w:rsidRDefault="005B057B" w:rsidP="008753BD">
      <w:pPr>
        <w:spacing w:line="400" w:lineRule="exact"/>
        <w:ind w:left="2415" w:hangingChars="1150" w:hanging="2415"/>
        <w:rPr>
          <w:rFonts w:asciiTheme="majorEastAsia" w:eastAsiaTheme="majorEastAsia" w:hAnsiTheme="majorEastAsia"/>
          <w:szCs w:val="21"/>
        </w:rPr>
      </w:pPr>
    </w:p>
    <w:p w:rsidR="005B057B" w:rsidRPr="00E72EC4" w:rsidRDefault="005B057B" w:rsidP="008753BD">
      <w:pPr>
        <w:spacing w:line="400" w:lineRule="exact"/>
        <w:ind w:left="2415" w:hangingChars="1150" w:hanging="2415"/>
        <w:rPr>
          <w:rFonts w:asciiTheme="majorEastAsia" w:eastAsiaTheme="majorEastAsia" w:hAnsiTheme="majorEastAsia"/>
          <w:szCs w:val="21"/>
        </w:rPr>
      </w:pPr>
    </w:p>
    <w:p w:rsidR="005B057B" w:rsidRPr="00E72EC4" w:rsidRDefault="005B057B" w:rsidP="008753BD">
      <w:pPr>
        <w:spacing w:line="400" w:lineRule="exact"/>
        <w:ind w:left="2415" w:hangingChars="1150" w:hanging="2415"/>
        <w:rPr>
          <w:rFonts w:asciiTheme="majorEastAsia" w:eastAsiaTheme="majorEastAsia" w:hAnsiTheme="majorEastAsia"/>
          <w:szCs w:val="21"/>
        </w:rPr>
      </w:pPr>
    </w:p>
    <w:p w:rsidR="005B057B" w:rsidRPr="00E72EC4" w:rsidRDefault="005B057B" w:rsidP="008753BD">
      <w:pPr>
        <w:spacing w:line="400" w:lineRule="exact"/>
        <w:ind w:left="2415" w:hangingChars="1150" w:hanging="2415"/>
        <w:rPr>
          <w:rFonts w:asciiTheme="majorEastAsia" w:eastAsiaTheme="majorEastAsia" w:hAnsiTheme="majorEastAsia"/>
          <w:szCs w:val="21"/>
        </w:rPr>
      </w:pPr>
    </w:p>
    <w:p w:rsidR="005B057B" w:rsidRPr="00E72EC4" w:rsidRDefault="005B057B" w:rsidP="008753BD">
      <w:pPr>
        <w:spacing w:line="400" w:lineRule="exact"/>
        <w:ind w:left="2415" w:hangingChars="1150" w:hanging="2415"/>
        <w:rPr>
          <w:rFonts w:asciiTheme="majorEastAsia" w:eastAsiaTheme="majorEastAsia" w:hAnsiTheme="majorEastAsia"/>
          <w:szCs w:val="21"/>
        </w:rPr>
      </w:pPr>
    </w:p>
    <w:p w:rsidR="005B057B" w:rsidRPr="00E72EC4" w:rsidRDefault="005B057B" w:rsidP="008753BD">
      <w:pPr>
        <w:spacing w:line="400" w:lineRule="exact"/>
        <w:ind w:left="2415" w:hangingChars="1150" w:hanging="2415"/>
        <w:rPr>
          <w:rFonts w:asciiTheme="majorEastAsia" w:eastAsiaTheme="majorEastAsia" w:hAnsiTheme="majorEastAsia"/>
          <w:szCs w:val="21"/>
        </w:rPr>
      </w:pPr>
    </w:p>
    <w:p w:rsidR="005B057B" w:rsidRPr="00E72EC4" w:rsidRDefault="005B057B" w:rsidP="008753BD">
      <w:pPr>
        <w:spacing w:line="400" w:lineRule="exact"/>
        <w:ind w:left="2415" w:hangingChars="1150" w:hanging="2415"/>
        <w:rPr>
          <w:rFonts w:asciiTheme="majorEastAsia" w:eastAsiaTheme="majorEastAsia" w:hAnsiTheme="majorEastAsia"/>
          <w:szCs w:val="21"/>
        </w:rPr>
      </w:pPr>
    </w:p>
    <w:p w:rsidR="005B057B" w:rsidRPr="00E72EC4" w:rsidRDefault="005B057B" w:rsidP="008753BD">
      <w:pPr>
        <w:spacing w:line="400" w:lineRule="exact"/>
        <w:ind w:left="2415" w:hangingChars="1150" w:hanging="2415"/>
        <w:rPr>
          <w:rFonts w:asciiTheme="majorEastAsia" w:eastAsiaTheme="majorEastAsia" w:hAnsiTheme="majorEastAsia"/>
          <w:szCs w:val="21"/>
        </w:rPr>
      </w:pPr>
    </w:p>
    <w:p w:rsidR="005B057B" w:rsidRPr="00E72EC4" w:rsidRDefault="005B057B" w:rsidP="008753BD">
      <w:pPr>
        <w:spacing w:line="400" w:lineRule="exact"/>
        <w:ind w:left="2415" w:hangingChars="1150" w:hanging="2415"/>
        <w:rPr>
          <w:rFonts w:asciiTheme="majorEastAsia" w:eastAsiaTheme="majorEastAsia" w:hAnsiTheme="majorEastAsia"/>
          <w:szCs w:val="21"/>
        </w:rPr>
      </w:pPr>
    </w:p>
    <w:p w:rsidR="00D03636" w:rsidRPr="00E72EC4" w:rsidRDefault="00D03636" w:rsidP="008753BD">
      <w:pPr>
        <w:spacing w:line="400" w:lineRule="exact"/>
        <w:ind w:left="2415" w:hangingChars="1150" w:hanging="2415"/>
        <w:rPr>
          <w:rFonts w:asciiTheme="majorEastAsia" w:eastAsiaTheme="majorEastAsia" w:hAnsiTheme="majorEastAsia"/>
          <w:szCs w:val="21"/>
        </w:rPr>
      </w:pPr>
    </w:p>
    <w:p w:rsidR="00D03636" w:rsidRPr="00E72EC4" w:rsidRDefault="00D03636" w:rsidP="008753BD">
      <w:pPr>
        <w:spacing w:line="400" w:lineRule="exact"/>
        <w:ind w:left="2415" w:hangingChars="1150" w:hanging="2415"/>
        <w:rPr>
          <w:rFonts w:asciiTheme="majorEastAsia" w:eastAsiaTheme="majorEastAsia" w:hAnsiTheme="majorEastAsia"/>
          <w:szCs w:val="21"/>
        </w:rPr>
      </w:pPr>
    </w:p>
    <w:p w:rsidR="00D03636" w:rsidRPr="00E72EC4" w:rsidRDefault="00D03636" w:rsidP="008753BD">
      <w:pPr>
        <w:spacing w:line="400" w:lineRule="exact"/>
        <w:ind w:left="2415" w:hangingChars="1150" w:hanging="2415"/>
        <w:rPr>
          <w:rFonts w:asciiTheme="majorEastAsia" w:eastAsiaTheme="majorEastAsia" w:hAnsiTheme="majorEastAsia"/>
          <w:szCs w:val="21"/>
        </w:rPr>
      </w:pPr>
    </w:p>
    <w:p w:rsidR="00D03636" w:rsidRPr="00E72EC4" w:rsidRDefault="00D03636" w:rsidP="008753BD">
      <w:pPr>
        <w:spacing w:line="400" w:lineRule="exact"/>
        <w:ind w:left="2415" w:hangingChars="1150" w:hanging="2415"/>
        <w:rPr>
          <w:rFonts w:asciiTheme="majorEastAsia" w:eastAsiaTheme="majorEastAsia" w:hAnsiTheme="majorEastAsia"/>
          <w:szCs w:val="21"/>
        </w:rPr>
      </w:pPr>
    </w:p>
    <w:p w:rsidR="00E72EC4" w:rsidRDefault="00E72EC4" w:rsidP="00E72EC4">
      <w:pPr>
        <w:spacing w:line="400" w:lineRule="exact"/>
        <w:rPr>
          <w:rFonts w:asciiTheme="majorEastAsia" w:eastAsiaTheme="majorEastAsia" w:hAnsiTheme="majorEastAsia"/>
        </w:rPr>
      </w:pPr>
    </w:p>
    <w:p w:rsidR="00E72EC4" w:rsidRPr="00E72EC4" w:rsidRDefault="00E72EC4" w:rsidP="00E72EC4">
      <w:pPr>
        <w:spacing w:line="400" w:lineRule="exact"/>
        <w:rPr>
          <w:rFonts w:asciiTheme="majorEastAsia" w:eastAsiaTheme="majorEastAsia" w:hAnsiTheme="majorEastAsia"/>
        </w:rPr>
      </w:pPr>
    </w:p>
    <w:p w:rsidR="00FD7FAE" w:rsidRDefault="00FD7FAE" w:rsidP="00E72EC4">
      <w:pPr>
        <w:spacing w:line="400" w:lineRule="exact"/>
        <w:rPr>
          <w:rFonts w:asciiTheme="majorEastAsia" w:eastAsiaTheme="majorEastAsia" w:hAnsiTheme="majorEastAsia"/>
        </w:rPr>
      </w:pPr>
    </w:p>
    <w:p w:rsidR="00E72EC4" w:rsidRPr="00E72EC4" w:rsidRDefault="00E72EC4" w:rsidP="00E72EC4">
      <w:pPr>
        <w:spacing w:line="400" w:lineRule="exact"/>
        <w:rPr>
          <w:rFonts w:asciiTheme="majorEastAsia" w:eastAsiaTheme="majorEastAsia" w:hAnsiTheme="majorEastAsia"/>
        </w:rPr>
      </w:pPr>
      <w:r w:rsidRPr="00E72EC4">
        <w:rPr>
          <w:rFonts w:asciiTheme="majorEastAsia" w:eastAsiaTheme="majorEastAsia" w:hAnsiTheme="majorEastAsia" w:hint="eastAsia"/>
          <w:noProof/>
          <w:szCs w:val="21"/>
        </w:rPr>
        <mc:AlternateContent>
          <mc:Choice Requires="wps">
            <w:drawing>
              <wp:anchor distT="0" distB="0" distL="114300" distR="114300" simplePos="0" relativeHeight="251877376" behindDoc="0" locked="0" layoutInCell="1" allowOverlap="1" wp14:anchorId="1E88F5BF" wp14:editId="074863FA">
                <wp:simplePos x="0" y="0"/>
                <wp:positionH relativeFrom="column">
                  <wp:posOffset>72111</wp:posOffset>
                </wp:positionH>
                <wp:positionV relativeFrom="paragraph">
                  <wp:posOffset>150679</wp:posOffset>
                </wp:positionV>
                <wp:extent cx="6076908" cy="1543380"/>
                <wp:effectExtent l="0" t="0" r="19685" b="19050"/>
                <wp:wrapNone/>
                <wp:docPr id="12" name="正方形/長方形 12"/>
                <wp:cNvGraphicFramePr/>
                <a:graphic xmlns:a="http://schemas.openxmlformats.org/drawingml/2006/main">
                  <a:graphicData uri="http://schemas.microsoft.com/office/word/2010/wordprocessingShape">
                    <wps:wsp>
                      <wps:cNvSpPr/>
                      <wps:spPr>
                        <a:xfrm>
                          <a:off x="0" y="0"/>
                          <a:ext cx="6076908" cy="1543380"/>
                        </a:xfrm>
                        <a:prstGeom prst="rect">
                          <a:avLst/>
                        </a:prstGeom>
                        <a:no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26" style="position:absolute;left:0;text-align:left;margin-left:5.7pt;margin-top:11.85pt;width:478.5pt;height:121.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" filled="f" strokecolor="black [3213]" strokeweight="1.5pt"/>
            </w:pict>
          </mc:Fallback>
        </mc:AlternateContent>
      </w:r>
      <w:r w:rsidRPr="00E72EC4">
        <w:rPr>
          <w:rFonts w:asciiTheme="majorEastAsia" w:eastAsiaTheme="majorEastAsia" w:hAnsiTheme="majorEastAsia" w:hint="eastAsia"/>
          <w:noProof/>
          <w:szCs w:val="21"/>
        </w:rPr>
        <mc:AlternateContent>
          <mc:Choice Requires="wps">
            <w:drawing>
              <wp:anchor distT="0" distB="0" distL="114300" distR="114300" simplePos="0" relativeHeight="251875328" behindDoc="0" locked="0" layoutInCell="1" allowOverlap="1" wp14:anchorId="7F301B26" wp14:editId="738E7CE2">
                <wp:simplePos x="0" y="0"/>
                <wp:positionH relativeFrom="column">
                  <wp:posOffset>322</wp:posOffset>
                </wp:positionH>
                <wp:positionV relativeFrom="paragraph">
                  <wp:posOffset>84057</wp:posOffset>
                </wp:positionV>
                <wp:extent cx="6225540" cy="1678675"/>
                <wp:effectExtent l="0" t="0" r="22860" b="17145"/>
                <wp:wrapNone/>
                <wp:docPr id="11" name="正方形/長方形 11"/>
                <wp:cNvGraphicFramePr/>
                <a:graphic xmlns:a="http://schemas.openxmlformats.org/drawingml/2006/main">
                  <a:graphicData uri="http://schemas.microsoft.com/office/word/2010/wordprocessingShape">
                    <wps:wsp>
                      <wps:cNvSpPr/>
                      <wps:spPr>
                        <a:xfrm>
                          <a:off x="0" y="0"/>
                          <a:ext cx="6225540" cy="1678675"/>
                        </a:xfrm>
                        <a:prstGeom prst="rect">
                          <a:avLst/>
                        </a:prstGeom>
                        <a:no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6" style="position:absolute;left:0;text-align:left;margin-left:.05pt;margin-top:6.6pt;width:490.2pt;height:132.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" filled="f" strokecolor="black [3213]" strokeweight="1.5pt"/>
            </w:pict>
          </mc:Fallback>
        </mc:AlternateContent>
      </w:r>
    </w:p>
    <w:p w:rsidR="00E72EC4" w:rsidRPr="00703135" w:rsidRDefault="00CC1086" w:rsidP="00E72EC4">
      <w:pPr>
        <w:spacing w:line="400" w:lineRule="exact"/>
        <w:ind w:leftChars="200" w:left="420"/>
        <w:rPr>
          <w:rFonts w:asciiTheme="majorEastAsia" w:eastAsiaTheme="majorEastAsia" w:hAnsiTheme="majorEastAsia"/>
          <w:b/>
        </w:rPr>
      </w:pPr>
      <w:r>
        <w:rPr>
          <w:rFonts w:asciiTheme="majorEastAsia" w:eastAsiaTheme="majorEastAsia" w:hAnsiTheme="majorEastAsia" w:hint="eastAsia"/>
          <w:b/>
        </w:rPr>
        <w:t>≪ お 知 ら せ ≫</w:t>
      </w:r>
    </w:p>
    <w:p w:rsidR="00E72EC4" w:rsidRPr="00E72EC4" w:rsidRDefault="00CC1086" w:rsidP="00E72EC4">
      <w:pPr>
        <w:spacing w:line="400" w:lineRule="exact"/>
        <w:ind w:leftChars="200" w:left="420" w:firstLineChars="100" w:firstLine="210"/>
        <w:rPr>
          <w:rFonts w:asciiTheme="majorEastAsia" w:eastAsiaTheme="majorEastAsia" w:hAnsiTheme="majorEastAsia"/>
          <w:szCs w:val="21"/>
        </w:rPr>
      </w:pPr>
      <w:r>
        <w:rPr>
          <w:rFonts w:asciiTheme="majorEastAsia" w:eastAsiaTheme="majorEastAsia" w:hAnsiTheme="majorEastAsia" w:hint="eastAsia"/>
          <w:szCs w:val="21"/>
        </w:rPr>
        <w:t>「</w:t>
      </w:r>
      <w:r w:rsidR="00E72EC4" w:rsidRPr="00E72EC4">
        <w:rPr>
          <w:rFonts w:asciiTheme="majorEastAsia" w:eastAsiaTheme="majorEastAsia" w:hAnsiTheme="majorEastAsia" w:hint="eastAsia"/>
          <w:szCs w:val="21"/>
        </w:rPr>
        <w:t>東広島市太陽光発電設備の適正な設置等に関する条例</w:t>
      </w:r>
      <w:r>
        <w:rPr>
          <w:rFonts w:asciiTheme="majorEastAsia" w:eastAsiaTheme="majorEastAsia" w:hAnsiTheme="majorEastAsia" w:hint="eastAsia"/>
          <w:szCs w:val="21"/>
        </w:rPr>
        <w:t>」</w:t>
      </w:r>
      <w:r w:rsidR="00E72EC4" w:rsidRPr="00E72EC4">
        <w:rPr>
          <w:rFonts w:asciiTheme="majorEastAsia" w:eastAsiaTheme="majorEastAsia" w:hAnsiTheme="majorEastAsia" w:hint="eastAsia"/>
          <w:szCs w:val="21"/>
        </w:rPr>
        <w:t>が令和7年6月</w:t>
      </w:r>
      <w:r w:rsidR="00B72FF8">
        <w:rPr>
          <w:rFonts w:asciiTheme="majorEastAsia" w:eastAsiaTheme="majorEastAsia" w:hAnsiTheme="majorEastAsia" w:hint="eastAsia"/>
          <w:szCs w:val="21"/>
        </w:rPr>
        <w:t>30日に公布</w:t>
      </w:r>
      <w:r w:rsidR="00E72EC4" w:rsidRPr="00E72EC4">
        <w:rPr>
          <w:rFonts w:asciiTheme="majorEastAsia" w:eastAsiaTheme="majorEastAsia" w:hAnsiTheme="majorEastAsia" w:hint="eastAsia"/>
          <w:szCs w:val="21"/>
        </w:rPr>
        <w:t>され、</w:t>
      </w:r>
    </w:p>
    <w:p w:rsidR="00E72EC4" w:rsidRPr="00E72EC4" w:rsidRDefault="00E72EC4" w:rsidP="00E72EC4">
      <w:pPr>
        <w:spacing w:line="400" w:lineRule="exact"/>
        <w:ind w:leftChars="200" w:left="420" w:firstLineChars="100" w:firstLine="210"/>
        <w:rPr>
          <w:rFonts w:asciiTheme="majorEastAsia" w:eastAsiaTheme="majorEastAsia" w:hAnsiTheme="majorEastAsia"/>
          <w:szCs w:val="21"/>
        </w:rPr>
      </w:pPr>
      <w:r w:rsidRPr="00E72EC4">
        <w:rPr>
          <w:rFonts w:asciiTheme="majorEastAsia" w:eastAsiaTheme="majorEastAsia" w:hAnsiTheme="majorEastAsia" w:hint="eastAsia"/>
          <w:szCs w:val="21"/>
        </w:rPr>
        <w:t>令和8年1月1日より施行</w:t>
      </w:r>
      <w:r w:rsidR="00B72FF8">
        <w:rPr>
          <w:rFonts w:asciiTheme="majorEastAsia" w:eastAsiaTheme="majorEastAsia" w:hAnsiTheme="majorEastAsia" w:hint="eastAsia"/>
          <w:szCs w:val="21"/>
        </w:rPr>
        <w:t>が予定</w:t>
      </w:r>
      <w:r w:rsidRPr="00E72EC4">
        <w:rPr>
          <w:rFonts w:asciiTheme="majorEastAsia" w:eastAsiaTheme="majorEastAsia" w:hAnsiTheme="majorEastAsia" w:hint="eastAsia"/>
          <w:szCs w:val="21"/>
        </w:rPr>
        <w:t>され</w:t>
      </w:r>
      <w:r w:rsidR="00B72FF8">
        <w:rPr>
          <w:rFonts w:asciiTheme="majorEastAsia" w:eastAsiaTheme="majorEastAsia" w:hAnsiTheme="majorEastAsia" w:hint="eastAsia"/>
          <w:szCs w:val="21"/>
        </w:rPr>
        <w:t>てい</w:t>
      </w:r>
      <w:r w:rsidRPr="00E72EC4">
        <w:rPr>
          <w:rFonts w:asciiTheme="majorEastAsia" w:eastAsiaTheme="majorEastAsia" w:hAnsiTheme="majorEastAsia" w:hint="eastAsia"/>
          <w:szCs w:val="21"/>
        </w:rPr>
        <w:t>ます。</w:t>
      </w:r>
    </w:p>
    <w:p w:rsidR="00E72EC4" w:rsidRPr="00E72EC4" w:rsidRDefault="000F594F" w:rsidP="00E72EC4">
      <w:pPr>
        <w:spacing w:line="400" w:lineRule="exact"/>
        <w:ind w:leftChars="300" w:left="630" w:firstLineChars="100" w:firstLine="210"/>
        <w:rPr>
          <w:rFonts w:asciiTheme="majorEastAsia" w:eastAsiaTheme="majorEastAsia" w:hAnsiTheme="majorEastAsia"/>
          <w:szCs w:val="21"/>
        </w:rPr>
      </w:pPr>
      <w:r>
        <w:rPr>
          <w:rFonts w:asciiTheme="majorEastAsia" w:eastAsiaTheme="majorEastAsia" w:hAnsiTheme="majorEastAsia" w:hint="eastAsia"/>
          <w:szCs w:val="21"/>
        </w:rPr>
        <w:t>太陽光発電事業に係る事業者</w:t>
      </w:r>
      <w:r w:rsidR="00E72EC4" w:rsidRPr="00E72EC4">
        <w:rPr>
          <w:rFonts w:asciiTheme="majorEastAsia" w:eastAsiaTheme="majorEastAsia" w:hAnsiTheme="majorEastAsia" w:hint="eastAsia"/>
          <w:szCs w:val="21"/>
        </w:rPr>
        <w:t>におかれましては、事業計画について</w:t>
      </w:r>
      <w:r w:rsidR="00CC1086">
        <w:rPr>
          <w:rFonts w:asciiTheme="majorEastAsia" w:eastAsiaTheme="majorEastAsia" w:hAnsiTheme="majorEastAsia" w:hint="eastAsia"/>
          <w:szCs w:val="21"/>
        </w:rPr>
        <w:t>、また</w:t>
      </w:r>
      <w:r w:rsidR="00E72EC4">
        <w:rPr>
          <w:rFonts w:asciiTheme="majorEastAsia" w:eastAsiaTheme="majorEastAsia" w:hAnsiTheme="majorEastAsia" w:hint="eastAsia"/>
          <w:szCs w:val="21"/>
        </w:rPr>
        <w:t>当該条例の適用の有無についてなど</w:t>
      </w:r>
      <w:r w:rsidR="00E72EC4" w:rsidRPr="00E72EC4">
        <w:rPr>
          <w:rFonts w:asciiTheme="majorEastAsia" w:eastAsiaTheme="majorEastAsia" w:hAnsiTheme="majorEastAsia" w:hint="eastAsia"/>
          <w:szCs w:val="21"/>
        </w:rPr>
        <w:t>環境先進都市推進課</w:t>
      </w:r>
      <w:r w:rsidR="00CC1086">
        <w:rPr>
          <w:rFonts w:asciiTheme="majorEastAsia" w:eastAsiaTheme="majorEastAsia" w:hAnsiTheme="majorEastAsia" w:hint="eastAsia"/>
          <w:szCs w:val="21"/>
        </w:rPr>
        <w:t>に</w:t>
      </w:r>
      <w:r w:rsidR="00E72EC4" w:rsidRPr="00E72EC4">
        <w:rPr>
          <w:rFonts w:asciiTheme="majorEastAsia" w:eastAsiaTheme="majorEastAsia" w:hAnsiTheme="majorEastAsia" w:hint="eastAsia"/>
          <w:szCs w:val="21"/>
        </w:rPr>
        <w:t>事前協議を行ってください。</w:t>
      </w:r>
    </w:p>
    <w:p w:rsidR="00D03636" w:rsidRPr="00E72EC4" w:rsidRDefault="00D03636" w:rsidP="00E72EC4">
      <w:pPr>
        <w:spacing w:line="400" w:lineRule="exact"/>
        <w:rPr>
          <w:rFonts w:asciiTheme="majorEastAsia" w:eastAsiaTheme="majorEastAsia" w:hAnsiTheme="majorEastAsia"/>
          <w:szCs w:val="21"/>
        </w:rPr>
      </w:pPr>
    </w:p>
    <w:sectPr w:rsidR="00D03636" w:rsidRPr="00E72EC4" w:rsidSect="0093451A">
      <w:pgSz w:w="11906" w:h="16838"/>
      <w:pgMar w:top="993" w:right="991" w:bottom="709"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48E" w:rsidRDefault="00F3248E" w:rsidP="00C8495A">
      <w:r>
        <w:separator/>
      </w:r>
    </w:p>
  </w:endnote>
  <w:endnote w:type="continuationSeparator" w:id="0">
    <w:p w:rsidR="00F3248E" w:rsidRDefault="00F3248E" w:rsidP="00C84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48E" w:rsidRDefault="00F3248E" w:rsidP="00C8495A">
      <w:r>
        <w:separator/>
      </w:r>
    </w:p>
  </w:footnote>
  <w:footnote w:type="continuationSeparator" w:id="0">
    <w:p w:rsidR="00F3248E" w:rsidRDefault="00F3248E" w:rsidP="00C849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AB7000"/>
    <w:multiLevelType w:val="hybridMultilevel"/>
    <w:tmpl w:val="B954647C"/>
    <w:lvl w:ilvl="0" w:tplc="53E61DF4">
      <w:start w:val="1"/>
      <w:numFmt w:val="decimalFullWidth"/>
      <w:lvlText w:val="%1."/>
      <w:lvlJc w:val="left"/>
      <w:pPr>
        <w:ind w:left="990" w:hanging="360"/>
      </w:pPr>
      <w:rPr>
        <w:rFonts w:asciiTheme="majorEastAsia" w:eastAsiaTheme="majorEastAsia" w:hAnsiTheme="majorEastAsia"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nsid w:val="297235C2"/>
    <w:multiLevelType w:val="hybridMultilevel"/>
    <w:tmpl w:val="4F9EE6C2"/>
    <w:lvl w:ilvl="0" w:tplc="CF660788">
      <w:start w:val="5"/>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nsid w:val="30E8714C"/>
    <w:multiLevelType w:val="hybridMultilevel"/>
    <w:tmpl w:val="B82AB2A8"/>
    <w:lvl w:ilvl="0" w:tplc="ACD055BE">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
    <w:nsid w:val="38D755BA"/>
    <w:multiLevelType w:val="hybridMultilevel"/>
    <w:tmpl w:val="434E8E32"/>
    <w:lvl w:ilvl="0" w:tplc="9AEE40FA">
      <w:start w:val="9"/>
      <w:numFmt w:val="bullet"/>
      <w:lvlText w:val="□"/>
      <w:lvlJc w:val="left"/>
      <w:pPr>
        <w:ind w:left="780" w:hanging="360"/>
      </w:pPr>
      <w:rPr>
        <w:rFonts w:ascii="ＭＳ ゴシック" w:eastAsia="ＭＳ ゴシック" w:hAnsi="ＭＳ ゴシック" w:cs="ＭＳ Ｐゴシック"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68F553C8"/>
    <w:multiLevelType w:val="hybridMultilevel"/>
    <w:tmpl w:val="17D4A960"/>
    <w:lvl w:ilvl="0" w:tplc="AC0A930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74BD3ECF"/>
    <w:multiLevelType w:val="hybridMultilevel"/>
    <w:tmpl w:val="13BC51C4"/>
    <w:lvl w:ilvl="0" w:tplc="1C30AF82">
      <w:start w:val="1"/>
      <w:numFmt w:val="decimalEnclosedCircle"/>
      <w:lvlText w:val="%1"/>
      <w:lvlJc w:val="left"/>
      <w:pPr>
        <w:ind w:left="420" w:hanging="420"/>
      </w:pPr>
      <w:rPr>
        <w:rFonts w:asciiTheme="minorEastAsia" w:eastAsiaTheme="minorEastAsia" w:hAnsiTheme="min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7E0D13D4"/>
    <w:multiLevelType w:val="hybridMultilevel"/>
    <w:tmpl w:val="366643C0"/>
    <w:lvl w:ilvl="0" w:tplc="79AC30B2">
      <w:start w:val="1"/>
      <w:numFmt w:val="decimal"/>
      <w:lvlText w:val="(%1)"/>
      <w:lvlJc w:val="left"/>
      <w:pPr>
        <w:ind w:left="1350" w:hanging="360"/>
      </w:pPr>
      <w:rPr>
        <w:rFonts w:asciiTheme="minorEastAsia" w:eastAsiaTheme="minorEastAsia" w:hAnsiTheme="minorEastAsia"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7">
    <w:nsid w:val="7FDE4DE6"/>
    <w:multiLevelType w:val="hybridMultilevel"/>
    <w:tmpl w:val="57F84D34"/>
    <w:lvl w:ilvl="0" w:tplc="F2DA276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4"/>
  </w:num>
  <w:num w:numId="3">
    <w:abstractNumId w:val="0"/>
  </w:num>
  <w:num w:numId="4">
    <w:abstractNumId w:val="6"/>
  </w:num>
  <w:num w:numId="5">
    <w:abstractNumId w:val="2"/>
  </w:num>
  <w:num w:numId="6">
    <w:abstractNumId w:val="3"/>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4D3"/>
    <w:rsid w:val="0001169C"/>
    <w:rsid w:val="000529AA"/>
    <w:rsid w:val="000769CA"/>
    <w:rsid w:val="00080358"/>
    <w:rsid w:val="0009076F"/>
    <w:rsid w:val="0009582E"/>
    <w:rsid w:val="000A231B"/>
    <w:rsid w:val="000A2A40"/>
    <w:rsid w:val="000A2BF5"/>
    <w:rsid w:val="000A4B5A"/>
    <w:rsid w:val="000D7E82"/>
    <w:rsid w:val="000F4119"/>
    <w:rsid w:val="000F594F"/>
    <w:rsid w:val="00106451"/>
    <w:rsid w:val="00110AEB"/>
    <w:rsid w:val="00112491"/>
    <w:rsid w:val="0012656E"/>
    <w:rsid w:val="001577D9"/>
    <w:rsid w:val="001704ED"/>
    <w:rsid w:val="00172890"/>
    <w:rsid w:val="001945FB"/>
    <w:rsid w:val="001B36F3"/>
    <w:rsid w:val="001C44B5"/>
    <w:rsid w:val="001F1C24"/>
    <w:rsid w:val="00207D9F"/>
    <w:rsid w:val="002170D8"/>
    <w:rsid w:val="00227DED"/>
    <w:rsid w:val="00234ABF"/>
    <w:rsid w:val="002374D7"/>
    <w:rsid w:val="002529D9"/>
    <w:rsid w:val="00254864"/>
    <w:rsid w:val="00263946"/>
    <w:rsid w:val="00264BB8"/>
    <w:rsid w:val="0027190A"/>
    <w:rsid w:val="0028692A"/>
    <w:rsid w:val="00286F81"/>
    <w:rsid w:val="0028723B"/>
    <w:rsid w:val="002A15A7"/>
    <w:rsid w:val="002D24B4"/>
    <w:rsid w:val="002E041F"/>
    <w:rsid w:val="002E2C42"/>
    <w:rsid w:val="002F4CD9"/>
    <w:rsid w:val="0032496E"/>
    <w:rsid w:val="00331140"/>
    <w:rsid w:val="003321CF"/>
    <w:rsid w:val="003504D3"/>
    <w:rsid w:val="00350693"/>
    <w:rsid w:val="00357982"/>
    <w:rsid w:val="0036442B"/>
    <w:rsid w:val="0037350C"/>
    <w:rsid w:val="00375C20"/>
    <w:rsid w:val="00380A52"/>
    <w:rsid w:val="0038504E"/>
    <w:rsid w:val="003901B6"/>
    <w:rsid w:val="003A30FD"/>
    <w:rsid w:val="003A7294"/>
    <w:rsid w:val="003B5D62"/>
    <w:rsid w:val="003C6E95"/>
    <w:rsid w:val="003D0220"/>
    <w:rsid w:val="003D626C"/>
    <w:rsid w:val="003E5D56"/>
    <w:rsid w:val="003F4E00"/>
    <w:rsid w:val="003F5E6E"/>
    <w:rsid w:val="0044174A"/>
    <w:rsid w:val="0047061A"/>
    <w:rsid w:val="00472CA0"/>
    <w:rsid w:val="00473A6B"/>
    <w:rsid w:val="00493627"/>
    <w:rsid w:val="004A7488"/>
    <w:rsid w:val="004B44FA"/>
    <w:rsid w:val="004B5CA6"/>
    <w:rsid w:val="004D07D1"/>
    <w:rsid w:val="0050155D"/>
    <w:rsid w:val="00511EF9"/>
    <w:rsid w:val="00513B42"/>
    <w:rsid w:val="00514150"/>
    <w:rsid w:val="00531C46"/>
    <w:rsid w:val="00541A35"/>
    <w:rsid w:val="00557FE0"/>
    <w:rsid w:val="00561FD9"/>
    <w:rsid w:val="005B057B"/>
    <w:rsid w:val="005B538A"/>
    <w:rsid w:val="005D53D3"/>
    <w:rsid w:val="005E06AE"/>
    <w:rsid w:val="005F2BCD"/>
    <w:rsid w:val="005F2E0D"/>
    <w:rsid w:val="00603D7A"/>
    <w:rsid w:val="00615A60"/>
    <w:rsid w:val="006602AC"/>
    <w:rsid w:val="00667D5F"/>
    <w:rsid w:val="006877CC"/>
    <w:rsid w:val="00691D5C"/>
    <w:rsid w:val="006B60F9"/>
    <w:rsid w:val="006E2905"/>
    <w:rsid w:val="00703135"/>
    <w:rsid w:val="007215C6"/>
    <w:rsid w:val="007803B0"/>
    <w:rsid w:val="00780C05"/>
    <w:rsid w:val="00795EFE"/>
    <w:rsid w:val="007A3D82"/>
    <w:rsid w:val="007B421E"/>
    <w:rsid w:val="007B685F"/>
    <w:rsid w:val="007B6D98"/>
    <w:rsid w:val="007C3609"/>
    <w:rsid w:val="007C74BC"/>
    <w:rsid w:val="007D2309"/>
    <w:rsid w:val="007D2860"/>
    <w:rsid w:val="007F0695"/>
    <w:rsid w:val="0082510F"/>
    <w:rsid w:val="0084489F"/>
    <w:rsid w:val="00855F46"/>
    <w:rsid w:val="0087056E"/>
    <w:rsid w:val="00874664"/>
    <w:rsid w:val="008753BD"/>
    <w:rsid w:val="00881E6E"/>
    <w:rsid w:val="0089262C"/>
    <w:rsid w:val="008A4692"/>
    <w:rsid w:val="008A6276"/>
    <w:rsid w:val="008B188A"/>
    <w:rsid w:val="008B5763"/>
    <w:rsid w:val="008E5F1E"/>
    <w:rsid w:val="00912F4D"/>
    <w:rsid w:val="00923FD0"/>
    <w:rsid w:val="0093451A"/>
    <w:rsid w:val="00936FDA"/>
    <w:rsid w:val="009448C5"/>
    <w:rsid w:val="00994393"/>
    <w:rsid w:val="009C5228"/>
    <w:rsid w:val="009E54D8"/>
    <w:rsid w:val="009F3D77"/>
    <w:rsid w:val="009F517F"/>
    <w:rsid w:val="00A30F0E"/>
    <w:rsid w:val="00A33010"/>
    <w:rsid w:val="00A37763"/>
    <w:rsid w:val="00A638AA"/>
    <w:rsid w:val="00A77AB2"/>
    <w:rsid w:val="00A8497D"/>
    <w:rsid w:val="00A91742"/>
    <w:rsid w:val="00A944B8"/>
    <w:rsid w:val="00AB0457"/>
    <w:rsid w:val="00AB23EA"/>
    <w:rsid w:val="00AB73E2"/>
    <w:rsid w:val="00AC405F"/>
    <w:rsid w:val="00AD5BBA"/>
    <w:rsid w:val="00AF3379"/>
    <w:rsid w:val="00AF5B04"/>
    <w:rsid w:val="00B1029C"/>
    <w:rsid w:val="00B12A8D"/>
    <w:rsid w:val="00B4724F"/>
    <w:rsid w:val="00B663B7"/>
    <w:rsid w:val="00B72FF8"/>
    <w:rsid w:val="00B85D04"/>
    <w:rsid w:val="00B87582"/>
    <w:rsid w:val="00BA0E90"/>
    <w:rsid w:val="00BA33E8"/>
    <w:rsid w:val="00BA747E"/>
    <w:rsid w:val="00BC3548"/>
    <w:rsid w:val="00BC7C26"/>
    <w:rsid w:val="00BE08BD"/>
    <w:rsid w:val="00BF0B28"/>
    <w:rsid w:val="00BF7CD0"/>
    <w:rsid w:val="00C00A4E"/>
    <w:rsid w:val="00C05454"/>
    <w:rsid w:val="00C37D88"/>
    <w:rsid w:val="00C43018"/>
    <w:rsid w:val="00C5406D"/>
    <w:rsid w:val="00C619F4"/>
    <w:rsid w:val="00C8495A"/>
    <w:rsid w:val="00C87C5D"/>
    <w:rsid w:val="00C95DCE"/>
    <w:rsid w:val="00CC1086"/>
    <w:rsid w:val="00CD10DD"/>
    <w:rsid w:val="00CD524E"/>
    <w:rsid w:val="00CE0369"/>
    <w:rsid w:val="00D012EE"/>
    <w:rsid w:val="00D035A7"/>
    <w:rsid w:val="00D03636"/>
    <w:rsid w:val="00D1152C"/>
    <w:rsid w:val="00D200F1"/>
    <w:rsid w:val="00D432DB"/>
    <w:rsid w:val="00D5250E"/>
    <w:rsid w:val="00D62977"/>
    <w:rsid w:val="00D65FBE"/>
    <w:rsid w:val="00D702D3"/>
    <w:rsid w:val="00D70768"/>
    <w:rsid w:val="00D76A49"/>
    <w:rsid w:val="00D808DA"/>
    <w:rsid w:val="00D87DFC"/>
    <w:rsid w:val="00DA1F6B"/>
    <w:rsid w:val="00DA3294"/>
    <w:rsid w:val="00DA3E8D"/>
    <w:rsid w:val="00DB7821"/>
    <w:rsid w:val="00DE7A14"/>
    <w:rsid w:val="00E44AC8"/>
    <w:rsid w:val="00E52040"/>
    <w:rsid w:val="00E70D19"/>
    <w:rsid w:val="00E72EC4"/>
    <w:rsid w:val="00E878FD"/>
    <w:rsid w:val="00EB68C1"/>
    <w:rsid w:val="00EB7CFD"/>
    <w:rsid w:val="00EF2649"/>
    <w:rsid w:val="00F018CF"/>
    <w:rsid w:val="00F04B5D"/>
    <w:rsid w:val="00F1304F"/>
    <w:rsid w:val="00F13636"/>
    <w:rsid w:val="00F20AE7"/>
    <w:rsid w:val="00F22C2D"/>
    <w:rsid w:val="00F31023"/>
    <w:rsid w:val="00F3248E"/>
    <w:rsid w:val="00F4579C"/>
    <w:rsid w:val="00F51E11"/>
    <w:rsid w:val="00F6022F"/>
    <w:rsid w:val="00F60E77"/>
    <w:rsid w:val="00F63F77"/>
    <w:rsid w:val="00FA7182"/>
    <w:rsid w:val="00FB1412"/>
    <w:rsid w:val="00FB47AA"/>
    <w:rsid w:val="00FC03EA"/>
    <w:rsid w:val="00FD013D"/>
    <w:rsid w:val="00FD7FAE"/>
    <w:rsid w:val="00FE3FE9"/>
    <w:rsid w:val="00FE78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36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517F"/>
    <w:pPr>
      <w:ind w:leftChars="400" w:left="840"/>
    </w:pPr>
  </w:style>
  <w:style w:type="paragraph" w:styleId="a4">
    <w:name w:val="Balloon Text"/>
    <w:basedOn w:val="a"/>
    <w:link w:val="a5"/>
    <w:uiPriority w:val="99"/>
    <w:semiHidden/>
    <w:unhideWhenUsed/>
    <w:rsid w:val="00227DE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27DED"/>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C37D88"/>
  </w:style>
  <w:style w:type="character" w:customStyle="1" w:styleId="a7">
    <w:name w:val="日付 (文字)"/>
    <w:basedOn w:val="a0"/>
    <w:link w:val="a6"/>
    <w:uiPriority w:val="99"/>
    <w:semiHidden/>
    <w:rsid w:val="00C37D88"/>
  </w:style>
  <w:style w:type="paragraph" w:styleId="a8">
    <w:name w:val="header"/>
    <w:basedOn w:val="a"/>
    <w:link w:val="a9"/>
    <w:uiPriority w:val="99"/>
    <w:unhideWhenUsed/>
    <w:rsid w:val="00C8495A"/>
    <w:pPr>
      <w:tabs>
        <w:tab w:val="center" w:pos="4252"/>
        <w:tab w:val="right" w:pos="8504"/>
      </w:tabs>
      <w:snapToGrid w:val="0"/>
    </w:pPr>
  </w:style>
  <w:style w:type="character" w:customStyle="1" w:styleId="a9">
    <w:name w:val="ヘッダー (文字)"/>
    <w:basedOn w:val="a0"/>
    <w:link w:val="a8"/>
    <w:uiPriority w:val="99"/>
    <w:rsid w:val="00C8495A"/>
  </w:style>
  <w:style w:type="paragraph" w:styleId="aa">
    <w:name w:val="footer"/>
    <w:basedOn w:val="a"/>
    <w:link w:val="ab"/>
    <w:uiPriority w:val="99"/>
    <w:unhideWhenUsed/>
    <w:rsid w:val="00C8495A"/>
    <w:pPr>
      <w:tabs>
        <w:tab w:val="center" w:pos="4252"/>
        <w:tab w:val="right" w:pos="8504"/>
      </w:tabs>
      <w:snapToGrid w:val="0"/>
    </w:pPr>
  </w:style>
  <w:style w:type="character" w:customStyle="1" w:styleId="ab">
    <w:name w:val="フッター (文字)"/>
    <w:basedOn w:val="a0"/>
    <w:link w:val="aa"/>
    <w:uiPriority w:val="99"/>
    <w:rsid w:val="00C8495A"/>
  </w:style>
  <w:style w:type="paragraph" w:styleId="Web">
    <w:name w:val="Normal (Web)"/>
    <w:basedOn w:val="a"/>
    <w:uiPriority w:val="99"/>
    <w:unhideWhenUsed/>
    <w:rsid w:val="00C8495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36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517F"/>
    <w:pPr>
      <w:ind w:leftChars="400" w:left="840"/>
    </w:pPr>
  </w:style>
  <w:style w:type="paragraph" w:styleId="a4">
    <w:name w:val="Balloon Text"/>
    <w:basedOn w:val="a"/>
    <w:link w:val="a5"/>
    <w:uiPriority w:val="99"/>
    <w:semiHidden/>
    <w:unhideWhenUsed/>
    <w:rsid w:val="00227DE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27DED"/>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C37D88"/>
  </w:style>
  <w:style w:type="character" w:customStyle="1" w:styleId="a7">
    <w:name w:val="日付 (文字)"/>
    <w:basedOn w:val="a0"/>
    <w:link w:val="a6"/>
    <w:uiPriority w:val="99"/>
    <w:semiHidden/>
    <w:rsid w:val="00C37D88"/>
  </w:style>
  <w:style w:type="paragraph" w:styleId="a8">
    <w:name w:val="header"/>
    <w:basedOn w:val="a"/>
    <w:link w:val="a9"/>
    <w:uiPriority w:val="99"/>
    <w:unhideWhenUsed/>
    <w:rsid w:val="00C8495A"/>
    <w:pPr>
      <w:tabs>
        <w:tab w:val="center" w:pos="4252"/>
        <w:tab w:val="right" w:pos="8504"/>
      </w:tabs>
      <w:snapToGrid w:val="0"/>
    </w:pPr>
  </w:style>
  <w:style w:type="character" w:customStyle="1" w:styleId="a9">
    <w:name w:val="ヘッダー (文字)"/>
    <w:basedOn w:val="a0"/>
    <w:link w:val="a8"/>
    <w:uiPriority w:val="99"/>
    <w:rsid w:val="00C8495A"/>
  </w:style>
  <w:style w:type="paragraph" w:styleId="aa">
    <w:name w:val="footer"/>
    <w:basedOn w:val="a"/>
    <w:link w:val="ab"/>
    <w:uiPriority w:val="99"/>
    <w:unhideWhenUsed/>
    <w:rsid w:val="00C8495A"/>
    <w:pPr>
      <w:tabs>
        <w:tab w:val="center" w:pos="4252"/>
        <w:tab w:val="right" w:pos="8504"/>
      </w:tabs>
      <w:snapToGrid w:val="0"/>
    </w:pPr>
  </w:style>
  <w:style w:type="character" w:customStyle="1" w:styleId="ab">
    <w:name w:val="フッター (文字)"/>
    <w:basedOn w:val="a0"/>
    <w:link w:val="aa"/>
    <w:uiPriority w:val="99"/>
    <w:rsid w:val="00C8495A"/>
  </w:style>
  <w:style w:type="paragraph" w:styleId="Web">
    <w:name w:val="Normal (Web)"/>
    <w:basedOn w:val="a"/>
    <w:uiPriority w:val="99"/>
    <w:unhideWhenUsed/>
    <w:rsid w:val="00C8495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385157">
      <w:bodyDiv w:val="1"/>
      <w:marLeft w:val="0"/>
      <w:marRight w:val="0"/>
      <w:marTop w:val="0"/>
      <w:marBottom w:val="0"/>
      <w:divBdr>
        <w:top w:val="none" w:sz="0" w:space="0" w:color="auto"/>
        <w:left w:val="none" w:sz="0" w:space="0" w:color="auto"/>
        <w:bottom w:val="none" w:sz="0" w:space="0" w:color="auto"/>
        <w:right w:val="none" w:sz="0" w:space="0" w:color="auto"/>
      </w:divBdr>
    </w:div>
    <w:div w:id="836577102">
      <w:bodyDiv w:val="1"/>
      <w:marLeft w:val="0"/>
      <w:marRight w:val="0"/>
      <w:marTop w:val="0"/>
      <w:marBottom w:val="0"/>
      <w:divBdr>
        <w:top w:val="none" w:sz="0" w:space="0" w:color="auto"/>
        <w:left w:val="none" w:sz="0" w:space="0" w:color="auto"/>
        <w:bottom w:val="none" w:sz="0" w:space="0" w:color="auto"/>
        <w:right w:val="none" w:sz="0" w:space="0" w:color="auto"/>
      </w:divBdr>
    </w:div>
    <w:div w:id="1102453600">
      <w:bodyDiv w:val="1"/>
      <w:marLeft w:val="0"/>
      <w:marRight w:val="0"/>
      <w:marTop w:val="0"/>
      <w:marBottom w:val="0"/>
      <w:divBdr>
        <w:top w:val="none" w:sz="0" w:space="0" w:color="auto"/>
        <w:left w:val="none" w:sz="0" w:space="0" w:color="auto"/>
        <w:bottom w:val="none" w:sz="0" w:space="0" w:color="auto"/>
        <w:right w:val="none" w:sz="0" w:space="0" w:color="auto"/>
      </w:divBdr>
    </w:div>
    <w:div w:id="1578516853">
      <w:bodyDiv w:val="1"/>
      <w:marLeft w:val="0"/>
      <w:marRight w:val="0"/>
      <w:marTop w:val="0"/>
      <w:marBottom w:val="0"/>
      <w:divBdr>
        <w:top w:val="none" w:sz="0" w:space="0" w:color="auto"/>
        <w:left w:val="none" w:sz="0" w:space="0" w:color="auto"/>
        <w:bottom w:val="none" w:sz="0" w:space="0" w:color="auto"/>
        <w:right w:val="none" w:sz="0" w:space="0" w:color="auto"/>
      </w:divBdr>
    </w:div>
    <w:div w:id="1731226450">
      <w:bodyDiv w:val="1"/>
      <w:marLeft w:val="0"/>
      <w:marRight w:val="0"/>
      <w:marTop w:val="0"/>
      <w:marBottom w:val="0"/>
      <w:divBdr>
        <w:top w:val="none" w:sz="0" w:space="0" w:color="auto"/>
        <w:left w:val="none" w:sz="0" w:space="0" w:color="auto"/>
        <w:bottom w:val="none" w:sz="0" w:space="0" w:color="auto"/>
        <w:right w:val="none" w:sz="0" w:space="0" w:color="auto"/>
      </w:divBdr>
    </w:div>
    <w:div w:id="214180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1E304-7B90-4D96-9635-82CC029FF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TotalTime>
  <Pages>2</Pages>
  <Words>164</Words>
  <Characters>938</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藤野　誠治</dc:creator>
  <cp:lastModifiedBy>柳本　大輝</cp:lastModifiedBy>
  <cp:revision>25</cp:revision>
  <cp:lastPrinted>2025-06-24T01:28:00Z</cp:lastPrinted>
  <dcterms:created xsi:type="dcterms:W3CDTF">2025-06-04T02:54:00Z</dcterms:created>
  <dcterms:modified xsi:type="dcterms:W3CDTF">2025-07-01T08:02:00Z</dcterms:modified>
</cp:coreProperties>
</file>