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7B" w:rsidRDefault="00E3367B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 xml:space="preserve">　（煙火の場合）</w:t>
      </w:r>
    </w:p>
    <w:p w:rsidR="00E3367B" w:rsidRDefault="00E3367B">
      <w:pPr>
        <w:spacing w:line="420" w:lineRule="exact"/>
        <w:jc w:val="center"/>
        <w:rPr>
          <w:rFonts w:ascii="‚l‚r –¾’©"/>
        </w:rPr>
      </w:pPr>
      <w:r>
        <w:rPr>
          <w:rFonts w:hint="eastAsia"/>
          <w:spacing w:val="52"/>
        </w:rPr>
        <w:t>火薬</w:t>
      </w:r>
      <w:r>
        <w:rPr>
          <w:rFonts w:hint="eastAsia"/>
        </w:rPr>
        <w:t>類（煙火）</w:t>
      </w:r>
      <w:r>
        <w:rPr>
          <w:rFonts w:hint="eastAsia"/>
          <w:spacing w:val="52"/>
        </w:rPr>
        <w:t>消費計画</w:t>
      </w:r>
      <w:r>
        <w:rPr>
          <w:rFonts w:hint="eastAsia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E3367B">
        <w:trPr>
          <w:trHeight w:hRule="exact" w:val="1470"/>
        </w:trPr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:rsidR="00E3367B" w:rsidRDefault="00E3367B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rFonts w:ascii="‚l‚r –¾’©"/>
              </w:rPr>
            </w:pPr>
            <w:r>
              <w:rPr>
                <w:rFonts w:hint="eastAsia"/>
              </w:rPr>
              <w:t>１　消費概要</w:t>
            </w:r>
          </w:p>
          <w:p w:rsidR="00E3367B" w:rsidRDefault="00E3367B">
            <w:pPr>
              <w:spacing w:line="262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</w:t>
            </w:r>
            <w:r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分から　　　年　</w:t>
            </w:r>
            <w:r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>
              <w:rPr>
                <w:rFonts w:ascii="‚l‚r –¾’©" w:cs="‚l‚r –¾’©"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  <w:p w:rsidR="00E3367B" w:rsidRDefault="00E3367B">
            <w:pPr>
              <w:spacing w:line="262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３号玉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９㎝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発　６号玉</w:t>
            </w:r>
            <w:r>
              <w:rPr>
                <w:rFonts w:ascii="‚l‚r –¾’©" w:cs="‚l‚r –¾’©"/>
              </w:rPr>
              <w:t>(18</w:t>
            </w:r>
            <w:r>
              <w:rPr>
                <w:rFonts w:hint="eastAsia"/>
              </w:rPr>
              <w:t>㎝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発　</w:t>
            </w:r>
            <w:r>
              <w:rPr>
                <w:rFonts w:ascii="‚l‚r –¾’©" w:cs="‚l‚r –¾’©"/>
              </w:rPr>
              <w:t>10</w:t>
            </w:r>
            <w:r>
              <w:rPr>
                <w:rFonts w:hint="eastAsia"/>
              </w:rPr>
              <w:t>号玉</w:t>
            </w:r>
            <w:r>
              <w:rPr>
                <w:rFonts w:ascii="‚l‚r –¾’©" w:cs="‚l‚r –¾’©"/>
              </w:rPr>
              <w:t>(30</w:t>
            </w:r>
            <w:r>
              <w:rPr>
                <w:rFonts w:hint="eastAsia"/>
              </w:rPr>
              <w:t>㎝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発</w:t>
            </w:r>
          </w:p>
          <w:p w:rsidR="00E3367B" w:rsidRDefault="00E3367B">
            <w:pPr>
              <w:spacing w:line="262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４号玉</w:t>
            </w:r>
            <w:r>
              <w:rPr>
                <w:rFonts w:ascii="‚l‚r –¾’©" w:cs="‚l‚r –¾’©"/>
              </w:rPr>
              <w:t>(12</w:t>
            </w:r>
            <w:r>
              <w:rPr>
                <w:rFonts w:hint="eastAsia"/>
              </w:rPr>
              <w:t>㎝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発　７号玉</w:t>
            </w:r>
            <w:r>
              <w:rPr>
                <w:rFonts w:ascii="‚l‚r –¾’©" w:cs="‚l‚r –¾’©"/>
              </w:rPr>
              <w:t>(21</w:t>
            </w:r>
            <w:r>
              <w:rPr>
                <w:rFonts w:hint="eastAsia"/>
              </w:rPr>
              <w:t>㎝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発　仕掛花火　　　　　　台</w:t>
            </w:r>
          </w:p>
          <w:p w:rsidR="00E3367B" w:rsidRDefault="00E3367B">
            <w:pPr>
              <w:spacing w:line="262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５号玉</w:t>
            </w:r>
            <w:r>
              <w:rPr>
                <w:rFonts w:ascii="‚l‚r –¾’©" w:cs="‚l‚r –¾’©"/>
              </w:rPr>
              <w:t>(15</w:t>
            </w:r>
            <w:r>
              <w:rPr>
                <w:rFonts w:hint="eastAsia"/>
              </w:rPr>
              <w:t>㎝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発　８号玉</w:t>
            </w:r>
            <w:r>
              <w:rPr>
                <w:rFonts w:ascii="‚l‚r –¾’©" w:cs="‚l‚r –¾’©"/>
              </w:rPr>
              <w:t>(24</w:t>
            </w:r>
            <w:r>
              <w:rPr>
                <w:rFonts w:hint="eastAsia"/>
              </w:rPr>
              <w:t>㎝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発　その他</w:t>
            </w:r>
          </w:p>
        </w:tc>
      </w:tr>
      <w:tr w:rsidR="00E3367B">
        <w:trPr>
          <w:trHeight w:hRule="exact" w:val="1470"/>
        </w:trPr>
        <w:tc>
          <w:tcPr>
            <w:tcW w:w="7980" w:type="dxa"/>
            <w:tcBorders>
              <w:top w:val="dashed" w:sz="4" w:space="0" w:color="auto"/>
            </w:tcBorders>
          </w:tcPr>
          <w:p w:rsidR="00E3367B" w:rsidRDefault="00E3367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仕掛花火の内容（種類、数量その他）</w:t>
            </w:r>
          </w:p>
        </w:tc>
      </w:tr>
      <w:tr w:rsidR="00E3367B">
        <w:trPr>
          <w:trHeight w:hRule="exact" w:val="630"/>
        </w:trPr>
        <w:tc>
          <w:tcPr>
            <w:tcW w:w="7980" w:type="dxa"/>
            <w:vAlign w:val="center"/>
          </w:tcPr>
          <w:p w:rsidR="00E3367B" w:rsidRDefault="00E3367B">
            <w:pPr>
              <w:rPr>
                <w:rFonts w:ascii="‚l‚r –¾’©"/>
              </w:rPr>
            </w:pPr>
            <w:r>
              <w:rPr>
                <w:rFonts w:hint="eastAsia"/>
              </w:rPr>
              <w:t>２　煙火製造業者名</w:t>
            </w:r>
          </w:p>
        </w:tc>
      </w:tr>
      <w:tr w:rsidR="00E3367B">
        <w:trPr>
          <w:trHeight w:hRule="exact" w:val="1470"/>
        </w:trPr>
        <w:tc>
          <w:tcPr>
            <w:tcW w:w="7980" w:type="dxa"/>
          </w:tcPr>
          <w:p w:rsidR="00E3367B" w:rsidRDefault="00E3367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>３　煙火打揚責任者及び従業者の氏名、年齢及び講習等保安教育受講年月日</w:t>
            </w:r>
          </w:p>
        </w:tc>
      </w:tr>
      <w:tr w:rsidR="00E3367B">
        <w:trPr>
          <w:trHeight w:hRule="exact" w:val="2940"/>
        </w:trPr>
        <w:tc>
          <w:tcPr>
            <w:tcW w:w="7980" w:type="dxa"/>
          </w:tcPr>
          <w:p w:rsidR="00E3367B" w:rsidRDefault="00E3367B">
            <w:pPr>
              <w:spacing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>４　主催者側の行事の責任者及び副責任者の氏名、職業、当日の連絡先等</w:t>
            </w:r>
          </w:p>
          <w:p w:rsidR="00E3367B" w:rsidRDefault="00E3367B">
            <w:pPr>
              <w:spacing w:before="315"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責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E3367B" w:rsidRDefault="00E3367B">
            <w:pPr>
              <w:spacing w:before="315"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副責任者</w:t>
            </w:r>
          </w:p>
          <w:p w:rsidR="00E3367B" w:rsidRDefault="00E3367B">
            <w:pPr>
              <w:spacing w:before="315"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連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ascii="‚l‚r –¾’©" w:cs="‚l‚r –¾’©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</w:tr>
    </w:tbl>
    <w:p w:rsidR="00E3367B" w:rsidRDefault="00E3367B">
      <w:pPr>
        <w:spacing w:line="367" w:lineRule="exact"/>
        <w:rPr>
          <w:rFonts w:ascii="‚l‚r –¾’©"/>
        </w:rPr>
      </w:pPr>
      <w:r>
        <w:rPr>
          <w:rFonts w:hint="eastAsia"/>
        </w:rPr>
        <w:t xml:space="preserve">　注　次の書類及び図面を添付すること。</w:t>
      </w:r>
    </w:p>
    <w:p w:rsidR="00E3367B" w:rsidRDefault="00E3367B">
      <w:pPr>
        <w:pStyle w:val="2"/>
        <w:rPr>
          <w:rFonts w:ascii="‚l‚r –¾’©"/>
        </w:rPr>
      </w:pPr>
      <w:r>
        <w:rPr>
          <w:rFonts w:hint="eastAsia"/>
        </w:rPr>
        <w:t xml:space="preserve">　　１　煙火打揚従事者手帳の講習受講欄の写し、「煙火の消費に関する講習会」の受講証明書の写し又は保安教育を受けたことを証明するもの</w:t>
      </w:r>
    </w:p>
    <w:p w:rsidR="00E3367B" w:rsidRDefault="00E3367B">
      <w:pPr>
        <w:spacing w:line="367" w:lineRule="exact"/>
        <w:rPr>
          <w:rFonts w:ascii="‚l‚r –¾’©"/>
        </w:rPr>
      </w:pPr>
      <w:r>
        <w:rPr>
          <w:rFonts w:hint="eastAsia"/>
        </w:rPr>
        <w:t xml:space="preserve">　　２　申請位置図（</w:t>
      </w:r>
      <w:r>
        <w:rPr>
          <w:rFonts w:ascii="‚l‚r –¾’©" w:cs="‚l‚r –¾’©"/>
        </w:rPr>
        <w:t>25,000</w:t>
      </w:r>
      <w:r>
        <w:rPr>
          <w:rFonts w:hint="eastAsia"/>
        </w:rPr>
        <w:t>分の１以上）</w:t>
      </w:r>
    </w:p>
    <w:p w:rsidR="00E3367B" w:rsidRDefault="00E3367B">
      <w:pPr>
        <w:spacing w:line="367" w:lineRule="exact"/>
        <w:rPr>
          <w:rFonts w:ascii="‚l‚r –¾’©"/>
        </w:rPr>
      </w:pPr>
      <w:r>
        <w:rPr>
          <w:rFonts w:hint="eastAsia"/>
        </w:rPr>
        <w:t xml:space="preserve">　　３　消費場所付近の状況図（</w:t>
      </w:r>
      <w:r>
        <w:rPr>
          <w:rFonts w:ascii="‚l‚r –¾’©" w:cs="‚l‚r –¾’©"/>
        </w:rPr>
        <w:t>2,500</w:t>
      </w:r>
      <w:r>
        <w:rPr>
          <w:rFonts w:hint="eastAsia"/>
        </w:rPr>
        <w:t>分の１以上）</w:t>
      </w:r>
    </w:p>
    <w:p w:rsidR="00E3367B" w:rsidRDefault="00E3367B">
      <w:pPr>
        <w:spacing w:line="367" w:lineRule="exact"/>
        <w:rPr>
          <w:rFonts w:ascii="‚l‚r –¾’©"/>
        </w:rPr>
      </w:pPr>
      <w:r>
        <w:rPr>
          <w:rFonts w:hint="eastAsia"/>
        </w:rPr>
        <w:t xml:space="preserve">　　４　消費場所付近の詳細図</w:t>
      </w:r>
    </w:p>
    <w:sectPr w:rsidR="00E3367B">
      <w:headerReference w:type="default" r:id="rId7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CF" w:rsidRDefault="002078CF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078CF" w:rsidRDefault="002078C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CF" w:rsidRDefault="002078CF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078CF" w:rsidRDefault="002078C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7B" w:rsidRDefault="00E3367B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67B"/>
    <w:rsid w:val="002078CF"/>
    <w:rsid w:val="002728E4"/>
    <w:rsid w:val="00297C1C"/>
    <w:rsid w:val="003C48A6"/>
    <w:rsid w:val="00B70B09"/>
    <w:rsid w:val="00E3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67" w:lineRule="exact"/>
      <w:ind w:left="630" w:hanging="63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67" w:lineRule="exact"/>
      <w:ind w:left="630" w:hanging="63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　健一</dc:creator>
  <cp:lastModifiedBy>古川　健一</cp:lastModifiedBy>
  <cp:revision>2</cp:revision>
  <cp:lastPrinted>2001-01-17T05:33:00Z</cp:lastPrinted>
  <dcterms:created xsi:type="dcterms:W3CDTF">2021-10-05T01:02:00Z</dcterms:created>
  <dcterms:modified xsi:type="dcterms:W3CDTF">2021-10-05T01:02:00Z</dcterms:modified>
</cp:coreProperties>
</file>