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19" w:rsidRDefault="004F1519" w:rsidP="004F1519">
      <w:pPr>
        <w:ind w:leftChars="-47" w:left="-113" w:rightChars="-62" w:right="-149"/>
        <w:jc w:val="left"/>
        <w:rPr>
          <w:rFonts w:hAnsi="ＭＳ 明朝"/>
        </w:rPr>
      </w:pPr>
      <w:r>
        <w:rPr>
          <w:rFonts w:hAnsi="ＭＳ 明朝" w:hint="eastAsia"/>
          <w:b/>
        </w:rPr>
        <w:t>第８号様式</w:t>
      </w:r>
    </w:p>
    <w:p w:rsidR="004F1519" w:rsidRDefault="004F1519" w:rsidP="004F1519">
      <w:pPr>
        <w:spacing w:line="276" w:lineRule="auto"/>
        <w:jc w:val="center"/>
        <w:rPr>
          <w:rFonts w:hAnsi="ＭＳ 明朝"/>
          <w:b/>
          <w:sz w:val="40"/>
          <w:szCs w:val="40"/>
        </w:rPr>
      </w:pPr>
      <w:r>
        <w:rPr>
          <w:rFonts w:hAnsi="ＭＳ 明朝" w:hint="eastAsia"/>
          <w:b/>
          <w:kern w:val="0"/>
          <w:sz w:val="40"/>
          <w:szCs w:val="40"/>
        </w:rPr>
        <w:t>不在者投票者氏名等一覧表</w:t>
      </w:r>
    </w:p>
    <w:p w:rsidR="004F1519" w:rsidRDefault="004F1519" w:rsidP="004F1519">
      <w:pPr>
        <w:spacing w:line="276" w:lineRule="auto"/>
        <w:ind w:left="840" w:hangingChars="350" w:hanging="840"/>
        <w:rPr>
          <w:rFonts w:hAnsi="ＭＳ 明朝"/>
        </w:rPr>
      </w:pPr>
      <w:r>
        <w:rPr>
          <w:rFonts w:hAnsi="ＭＳ 明朝" w:hint="eastAsia"/>
          <w:szCs w:val="21"/>
        </w:rPr>
        <w:t>令和８年２月１日</w:t>
      </w:r>
      <w:r w:rsidRPr="001508AC">
        <w:rPr>
          <w:rFonts w:hAnsi="ＭＳ 明朝" w:hint="eastAsia"/>
          <w:szCs w:val="21"/>
        </w:rPr>
        <w:t>執行の</w:t>
      </w:r>
      <w:r>
        <w:rPr>
          <w:rFonts w:hAnsi="ＭＳ 明朝" w:hint="eastAsia"/>
        </w:rPr>
        <w:t>東広島市長選挙</w:t>
      </w:r>
    </w:p>
    <w:p w:rsidR="004F1519" w:rsidRDefault="004F1519" w:rsidP="004F1519">
      <w:pPr>
        <w:spacing w:line="276" w:lineRule="auto"/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  <w:t>〔病院・施設の名称〕</w:t>
      </w:r>
      <w:r>
        <w:rPr>
          <w:rFonts w:hAnsi="ＭＳ 明朝" w:hint="eastAsia"/>
          <w:u w:val="single"/>
        </w:rPr>
        <w:t xml:space="preserve">　　　　　　　　　　　　</w:t>
      </w:r>
    </w:p>
    <w:tbl>
      <w:tblPr>
        <w:tblW w:w="9756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989"/>
        <w:gridCol w:w="3978"/>
        <w:gridCol w:w="1426"/>
        <w:gridCol w:w="1427"/>
      </w:tblGrid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選挙人氏名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選挙人名簿に記載されている住所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８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９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１０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１１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１２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１３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4F1519" w:rsidTr="00C03F07">
        <w:trPr>
          <w:trHeight w:val="7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１５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9" w:rsidRDefault="004F1519" w:rsidP="00C03F07">
            <w:pPr>
              <w:jc w:val="center"/>
              <w:rPr>
                <w:rFonts w:ascii="ＭＳ ゴシック" w:hAnsi="ＭＳ ゴシック"/>
              </w:rPr>
            </w:pPr>
          </w:p>
        </w:tc>
      </w:tr>
    </w:tbl>
    <w:p w:rsidR="000B1194" w:rsidRDefault="004F1519" w:rsidP="004F1519">
      <w:pPr>
        <w:ind w:left="960" w:rightChars="-71" w:right="-170" w:hangingChars="400" w:hanging="960"/>
      </w:pPr>
      <w:r>
        <w:rPr>
          <w:rFonts w:hAnsi="ＭＳ 明朝" w:hint="eastAsia"/>
        </w:rPr>
        <w:t>（注意）この一覧表の選挙人の数は、不在者投票特別経費実績報告書（第７号様式）の不在者投票者数と一致するものであること。</w:t>
      </w:r>
    </w:p>
    <w:sectPr w:rsidR="000B1194" w:rsidSect="004F1519">
      <w:pgSz w:w="11906" w:h="16838" w:code="9"/>
      <w:pgMar w:top="1134" w:right="1134" w:bottom="1134" w:left="1134" w:header="851" w:footer="992" w:gutter="0"/>
      <w:cols w:space="425"/>
      <w:docGrid w:linePitch="39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19" w:rsidRDefault="004F1519" w:rsidP="004F1519">
      <w:r>
        <w:separator/>
      </w:r>
    </w:p>
  </w:endnote>
  <w:endnote w:type="continuationSeparator" w:id="0">
    <w:p w:rsidR="004F1519" w:rsidRDefault="004F1519" w:rsidP="004F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19" w:rsidRDefault="004F1519" w:rsidP="004F1519">
      <w:r>
        <w:separator/>
      </w:r>
    </w:p>
  </w:footnote>
  <w:footnote w:type="continuationSeparator" w:id="0">
    <w:p w:rsidR="004F1519" w:rsidRDefault="004F1519" w:rsidP="004F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4A"/>
    <w:rsid w:val="000B1194"/>
    <w:rsid w:val="004F1519"/>
    <w:rsid w:val="009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EC1F0B-76D5-4484-A48E-D642348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19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519"/>
  </w:style>
  <w:style w:type="paragraph" w:styleId="a5">
    <w:name w:val="footer"/>
    <w:basedOn w:val="a"/>
    <w:link w:val="a6"/>
    <w:uiPriority w:val="99"/>
    <w:unhideWhenUsed/>
    <w:rsid w:val="004F1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平延　悦子</dc:creator>
  <cp:keywords/>
  <dc:description/>
  <cp:lastModifiedBy>平延　悦子</cp:lastModifiedBy>
  <cp:revision>2</cp:revision>
  <dcterms:created xsi:type="dcterms:W3CDTF">2026-01-06T05:59:00Z</dcterms:created>
  <dcterms:modified xsi:type="dcterms:W3CDTF">2026-01-06T06:03:00Z</dcterms:modified>
</cp:coreProperties>
</file>