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23" w:rsidRPr="00DF2DFD" w:rsidRDefault="00D70123" w:rsidP="00D70123">
      <w:pPr>
        <w:wordWrap w:val="0"/>
        <w:overflowPunct w:val="0"/>
        <w:autoSpaceDE w:val="0"/>
        <w:autoSpaceDN w:val="0"/>
        <w:rPr>
          <w:rFonts w:hAnsi="ＭＳ 明朝"/>
          <w:szCs w:val="21"/>
        </w:rPr>
      </w:pPr>
      <w:bookmarkStart w:id="0" w:name="_GoBack"/>
      <w:bookmarkEnd w:id="0"/>
      <w:r w:rsidRPr="00DF2DFD">
        <w:rPr>
          <w:rFonts w:hAnsi="ＭＳ 明朝" w:hint="eastAsia"/>
          <w:szCs w:val="21"/>
        </w:rPr>
        <w:t>別記様式第１号（第</w:t>
      </w:r>
      <w:r w:rsidR="00F51210">
        <w:rPr>
          <w:rFonts w:hAnsi="ＭＳ 明朝" w:hint="eastAsia"/>
          <w:szCs w:val="21"/>
        </w:rPr>
        <w:t>４</w:t>
      </w:r>
      <w:r w:rsidRPr="00DF2DFD">
        <w:rPr>
          <w:rFonts w:hAnsi="ＭＳ 明朝" w:hint="eastAsia"/>
          <w:szCs w:val="21"/>
        </w:rPr>
        <w:t>条関係）</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jc w:val="center"/>
        <w:rPr>
          <w:rFonts w:hAnsi="ＭＳ 明朝"/>
          <w:szCs w:val="21"/>
        </w:rPr>
      </w:pPr>
      <w:r w:rsidRPr="00DF2DFD">
        <w:rPr>
          <w:rFonts w:hAnsi="ＭＳ 明朝" w:hint="eastAsia"/>
          <w:szCs w:val="21"/>
        </w:rPr>
        <w:t>質</w:t>
      </w:r>
      <w:r>
        <w:rPr>
          <w:rFonts w:hAnsi="ＭＳ 明朝" w:hint="eastAsia"/>
          <w:szCs w:val="21"/>
        </w:rPr>
        <w:t xml:space="preserve">　　　　</w:t>
      </w:r>
      <w:r w:rsidRPr="00DF2DFD">
        <w:rPr>
          <w:rFonts w:hAnsi="ＭＳ 明朝" w:hint="eastAsia"/>
          <w:szCs w:val="21"/>
        </w:rPr>
        <w:t>問</w:t>
      </w:r>
      <w:r>
        <w:rPr>
          <w:rFonts w:hAnsi="ＭＳ 明朝" w:hint="eastAsia"/>
          <w:szCs w:val="21"/>
        </w:rPr>
        <w:t xml:space="preserve">　　　　</w:t>
      </w:r>
      <w:r w:rsidRPr="00DF2DFD">
        <w:rPr>
          <w:rFonts w:hAnsi="ＭＳ 明朝" w:hint="eastAsia"/>
          <w:szCs w:val="21"/>
        </w:rPr>
        <w:t>書</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jc w:val="left"/>
        <w:rPr>
          <w:rFonts w:hAnsi="ＭＳ 明朝"/>
          <w:szCs w:val="21"/>
        </w:rPr>
      </w:pPr>
      <w:r w:rsidRPr="00DF2DFD">
        <w:rPr>
          <w:rFonts w:hAnsi="ＭＳ 明朝" w:hint="eastAsia"/>
          <w:szCs w:val="21"/>
        </w:rPr>
        <w:t xml:space="preserve">　　　　　　　　　　　　　　　　　　　　　　　　　　　　　</w:t>
      </w:r>
      <w:r>
        <w:rPr>
          <w:rFonts w:hAnsi="ＭＳ 明朝" w:hint="eastAsia"/>
          <w:szCs w:val="21"/>
        </w:rPr>
        <w:t xml:space="preserve">　　</w:t>
      </w:r>
      <w:r w:rsidRPr="00DF2DFD">
        <w:rPr>
          <w:rFonts w:hAnsi="ＭＳ 明朝" w:hint="eastAsia"/>
          <w:szCs w:val="21"/>
        </w:rPr>
        <w:t xml:space="preserve">　　年　　月　　日</w:t>
      </w:r>
      <w:r>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東広島市長　様</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70123">
        <w:rPr>
          <w:rFonts w:hAnsi="ＭＳ 明朝" w:hint="eastAsia"/>
          <w:spacing w:val="170"/>
          <w:kern w:val="0"/>
          <w:szCs w:val="21"/>
          <w:fitText w:val="1308" w:id="-775757568"/>
        </w:rPr>
        <w:t>所在</w:t>
      </w:r>
      <w:r w:rsidRPr="00D70123">
        <w:rPr>
          <w:rFonts w:hAnsi="ＭＳ 明朝" w:hint="eastAsia"/>
          <w:spacing w:val="-1"/>
          <w:kern w:val="0"/>
          <w:szCs w:val="21"/>
          <w:fitText w:val="1308" w:id="-775757568"/>
        </w:rPr>
        <w:t>地</w:t>
      </w:r>
      <w:r w:rsidRPr="00DF2DFD">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F2DFD">
        <w:rPr>
          <w:rFonts w:hAnsi="ＭＳ 明朝" w:hint="eastAsia"/>
          <w:kern w:val="0"/>
          <w:szCs w:val="21"/>
        </w:rPr>
        <w:t>商号又は名称</w:t>
      </w:r>
      <w:r w:rsidRPr="00DF2DFD">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F2DFD">
        <w:rPr>
          <w:rFonts w:hAnsi="ＭＳ 明朝" w:hint="eastAsia"/>
          <w:kern w:val="0"/>
          <w:szCs w:val="21"/>
        </w:rPr>
        <w:t>代表者の氏名</w:t>
      </w:r>
      <w:r w:rsidRPr="00DF2DFD">
        <w:rPr>
          <w:rFonts w:hAnsi="ＭＳ 明朝" w:hint="eastAsia"/>
          <w:szCs w:val="21"/>
        </w:rPr>
        <w:t xml:space="preserve">　　　　　　　　　　　　　　　　　</w:t>
      </w:r>
      <w:r>
        <w:rPr>
          <w:rFonts w:hAnsi="ＭＳ 明朝" w:hint="eastAsia"/>
          <w:szCs w:val="21"/>
        </w:rPr>
        <w:t xml:space="preserve">　</w:t>
      </w:r>
    </w:p>
    <w:tbl>
      <w:tblPr>
        <w:tblStyle w:val="ab"/>
        <w:tblW w:w="0" w:type="auto"/>
        <w:tblInd w:w="2615" w:type="dxa"/>
        <w:tblLook w:val="04A0" w:firstRow="1" w:lastRow="0" w:firstColumn="1" w:lastColumn="0" w:noHBand="0" w:noVBand="1"/>
      </w:tblPr>
      <w:tblGrid>
        <w:gridCol w:w="6340"/>
      </w:tblGrid>
      <w:tr w:rsidR="00D70123" w:rsidRPr="00D7488F" w:rsidTr="000A7E16">
        <w:tc>
          <w:tcPr>
            <w:tcW w:w="6340" w:type="dxa"/>
          </w:tcPr>
          <w:p w:rsidR="00D70123" w:rsidRPr="00C92CE0" w:rsidRDefault="00D70123" w:rsidP="000A7E16">
            <w:pPr>
              <w:adjustRightInd w:val="0"/>
              <w:snapToGrid w:val="0"/>
              <w:spacing w:line="240" w:lineRule="atLeast"/>
              <w:rPr>
                <w:rFonts w:hAnsi="ＭＳ 明朝"/>
              </w:rPr>
            </w:pPr>
            <w:r w:rsidRPr="00C92CE0">
              <w:rPr>
                <w:rFonts w:hAnsi="ＭＳ 明朝" w:hint="eastAsia"/>
              </w:rPr>
              <w:t>担当者（所属職氏名）：</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rPr>
            </w:pPr>
            <w:r w:rsidRPr="00C155B8">
              <w:rPr>
                <w:rFonts w:hAnsi="ＭＳ 明朝" w:hint="eastAsia"/>
                <w:spacing w:val="210"/>
                <w:kern w:val="0"/>
                <w:fitText w:val="2180" w:id="-775757567"/>
              </w:rPr>
              <w:t>電話番</w:t>
            </w:r>
            <w:r w:rsidRPr="00C155B8">
              <w:rPr>
                <w:rFonts w:hAnsi="ＭＳ 明朝" w:hint="eastAsia"/>
                <w:spacing w:val="37"/>
                <w:kern w:val="0"/>
                <w:fitText w:val="2180" w:id="-775757567"/>
              </w:rPr>
              <w:t>号</w:t>
            </w:r>
            <w:r w:rsidRPr="00C92CE0">
              <w:rPr>
                <w:rFonts w:hAnsi="ＭＳ 明朝" w:hint="eastAsia"/>
              </w:rPr>
              <w:t xml:space="preserve">：（　　　　）　　　　－　　　　</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rPr>
            </w:pPr>
            <w:r w:rsidRPr="00C155B8">
              <w:rPr>
                <w:rFonts w:hAnsi="ＭＳ 明朝" w:hint="eastAsia"/>
                <w:spacing w:val="30"/>
                <w:kern w:val="0"/>
                <w:fitText w:val="2180" w:id="-775757566"/>
              </w:rPr>
              <w:t>ファクシミリ番号</w:t>
            </w:r>
            <w:r w:rsidRPr="00C92CE0">
              <w:rPr>
                <w:rFonts w:hAnsi="ＭＳ 明朝" w:hint="eastAsia"/>
              </w:rPr>
              <w:t xml:space="preserve">：（　　　　）　　　　－　　　　</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kern w:val="0"/>
              </w:rPr>
            </w:pPr>
            <w:r w:rsidRPr="00C155B8">
              <w:rPr>
                <w:rFonts w:hAnsi="ＭＳ 明朝" w:hint="eastAsia"/>
                <w:spacing w:val="15"/>
                <w:kern w:val="0"/>
                <w:fitText w:val="2180" w:id="-775757565"/>
              </w:rPr>
              <w:t>電子メールアドレス</w:t>
            </w:r>
            <w:r w:rsidRPr="00C92CE0">
              <w:rPr>
                <w:rFonts w:hAnsi="ＭＳ 明朝" w:hint="eastAsia"/>
                <w:kern w:val="0"/>
              </w:rPr>
              <w:t>：</w:t>
            </w:r>
          </w:p>
        </w:tc>
      </w:tr>
    </w:tbl>
    <w:p w:rsidR="00D70123" w:rsidRPr="00DF2DFD" w:rsidRDefault="00D70123" w:rsidP="00D70123">
      <w:pPr>
        <w:wordWrap w:val="0"/>
        <w:overflowPunct w:val="0"/>
        <w:autoSpaceDE w:val="0"/>
        <w:autoSpaceDN w:val="0"/>
        <w:rPr>
          <w:rFonts w:hAnsi="ＭＳ 明朝"/>
          <w:szCs w:val="21"/>
        </w:rPr>
      </w:pPr>
    </w:p>
    <w:tbl>
      <w:tblPr>
        <w:tblStyle w:val="ab"/>
        <w:tblW w:w="0" w:type="auto"/>
        <w:tblInd w:w="205" w:type="dxa"/>
        <w:tblLayout w:type="fixed"/>
        <w:tblCellMar>
          <w:left w:w="96" w:type="dxa"/>
          <w:right w:w="96" w:type="dxa"/>
        </w:tblCellMar>
        <w:tblLook w:val="01E0" w:firstRow="1" w:lastRow="1" w:firstColumn="1" w:lastColumn="1" w:noHBand="0" w:noVBand="0"/>
      </w:tblPr>
      <w:tblGrid>
        <w:gridCol w:w="436"/>
        <w:gridCol w:w="1974"/>
        <w:gridCol w:w="6310"/>
      </w:tblGrid>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sidRPr="009D64FF">
              <w:rPr>
                <w:rFonts w:hAnsi="ＭＳ 明朝" w:hint="eastAsia"/>
                <w:kern w:val="0"/>
                <w:szCs w:val="21"/>
              </w:rPr>
              <w:t>物品・委託役務の名称</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sidRPr="00C155B8">
              <w:rPr>
                <w:rFonts w:hint="eastAsia"/>
                <w:spacing w:val="15"/>
                <w:w w:val="94"/>
                <w:kern w:val="0"/>
                <w:szCs w:val="21"/>
                <w:fitText w:val="2180" w:id="165896704"/>
              </w:rPr>
              <w:t>納入・履行（就業）場</w:t>
            </w:r>
            <w:r w:rsidRPr="00C155B8">
              <w:rPr>
                <w:rFonts w:hint="eastAsia"/>
                <w:spacing w:val="-52"/>
                <w:w w:val="94"/>
                <w:kern w:val="0"/>
                <w:szCs w:val="21"/>
                <w:fitText w:val="2180" w:id="165896704"/>
              </w:rPr>
              <w:t>所</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Pr>
                <w:rFonts w:hAnsi="ＭＳ 明朝" w:hint="eastAsia"/>
                <w:kern w:val="0"/>
                <w:szCs w:val="21"/>
              </w:rPr>
              <w:t>発注</w:t>
            </w:r>
            <w:r w:rsidR="00D70123" w:rsidRPr="00DF2DFD">
              <w:rPr>
                <w:rFonts w:hAnsi="ＭＳ 明朝" w:hint="eastAsia"/>
                <w:kern w:val="0"/>
                <w:szCs w:val="21"/>
              </w:rPr>
              <w:t>担当課</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cantSplit/>
          <w:trHeight w:val="4280"/>
        </w:trPr>
        <w:tc>
          <w:tcPr>
            <w:tcW w:w="436" w:type="dxa"/>
            <w:textDirection w:val="tbRlV"/>
            <w:vAlign w:val="center"/>
          </w:tcPr>
          <w:p w:rsidR="00D70123" w:rsidRPr="00DF2DFD" w:rsidRDefault="00D70123" w:rsidP="000A7E16">
            <w:pPr>
              <w:wordWrap w:val="0"/>
              <w:overflowPunct w:val="0"/>
              <w:autoSpaceDE w:val="0"/>
              <w:autoSpaceDN w:val="0"/>
              <w:jc w:val="center"/>
              <w:rPr>
                <w:rFonts w:hAnsi="ＭＳ 明朝"/>
                <w:szCs w:val="21"/>
              </w:rPr>
            </w:pPr>
            <w:r w:rsidRPr="00DF2DFD">
              <w:rPr>
                <w:rFonts w:hAnsi="ＭＳ 明朝" w:hint="eastAsia"/>
                <w:szCs w:val="21"/>
              </w:rPr>
              <w:t>質　　　問　　　事　　　項</w:t>
            </w:r>
          </w:p>
        </w:tc>
        <w:tc>
          <w:tcPr>
            <w:tcW w:w="8284" w:type="dxa"/>
            <w:gridSpan w:val="2"/>
          </w:tcPr>
          <w:p w:rsidR="00D70123" w:rsidRPr="00DF2DFD" w:rsidRDefault="00D70123" w:rsidP="000A7E16">
            <w:pPr>
              <w:wordWrap w:val="0"/>
              <w:overflowPunct w:val="0"/>
              <w:autoSpaceDE w:val="0"/>
              <w:autoSpaceDN w:val="0"/>
              <w:rPr>
                <w:rFonts w:hAnsi="ＭＳ 明朝"/>
                <w:szCs w:val="21"/>
              </w:rPr>
            </w:pPr>
          </w:p>
        </w:tc>
      </w:tr>
    </w:tbl>
    <w:p w:rsidR="00D70123" w:rsidRPr="00DF2DFD" w:rsidRDefault="00D70123" w:rsidP="00D70123">
      <w:pPr>
        <w:wordWrap w:val="0"/>
        <w:overflowPunct w:val="0"/>
        <w:autoSpaceDE w:val="0"/>
        <w:autoSpaceDN w:val="0"/>
        <w:ind w:left="874" w:hangingChars="400" w:hanging="874"/>
        <w:rPr>
          <w:rFonts w:hAnsi="ＭＳ 明朝"/>
          <w:szCs w:val="21"/>
        </w:rPr>
      </w:pPr>
      <w:r w:rsidRPr="00DF2DFD">
        <w:rPr>
          <w:rFonts w:hAnsi="ＭＳ 明朝" w:hint="eastAsia"/>
          <w:szCs w:val="21"/>
        </w:rPr>
        <w:t xml:space="preserve">　注　１　</w:t>
      </w:r>
      <w:r w:rsidRPr="00B45F9C">
        <w:rPr>
          <w:rFonts w:hAnsi="ＭＳ 明朝" w:hint="eastAsia"/>
          <w:szCs w:val="21"/>
        </w:rPr>
        <w:t>質問書の提出期限は、入札公告又は入札通知書に定める期日までとする。</w:t>
      </w:r>
    </w:p>
    <w:p w:rsidR="00D70123" w:rsidRDefault="00D70123" w:rsidP="00D70123">
      <w:pPr>
        <w:wordWrap w:val="0"/>
        <w:overflowPunct w:val="0"/>
        <w:autoSpaceDE w:val="0"/>
        <w:autoSpaceDN w:val="0"/>
        <w:ind w:left="874" w:hangingChars="400" w:hanging="874"/>
        <w:rPr>
          <w:rFonts w:hAnsi="ＭＳ 明朝"/>
          <w:szCs w:val="21"/>
        </w:rPr>
      </w:pPr>
      <w:r w:rsidRPr="00DF2DFD">
        <w:rPr>
          <w:rFonts w:hAnsi="ＭＳ 明朝" w:hint="eastAsia"/>
          <w:szCs w:val="21"/>
        </w:rPr>
        <w:t xml:space="preserve">　　　２　</w:t>
      </w:r>
      <w:r w:rsidRPr="00B45F9C">
        <w:rPr>
          <w:rFonts w:hAnsi="ＭＳ 明朝" w:hint="eastAsia"/>
          <w:szCs w:val="21"/>
        </w:rPr>
        <w:t>質問書に対する回答は、入札公告又は入札通知書に定めるところにより行うものとする。</w:t>
      </w:r>
    </w:p>
    <w:p w:rsidR="00D70123" w:rsidRPr="00DF2DFD" w:rsidRDefault="00D70123" w:rsidP="00D70123">
      <w:pPr>
        <w:wordWrap w:val="0"/>
        <w:overflowPunct w:val="0"/>
        <w:autoSpaceDE w:val="0"/>
        <w:autoSpaceDN w:val="0"/>
        <w:ind w:left="874" w:hangingChars="400" w:hanging="874"/>
        <w:rPr>
          <w:rFonts w:hAnsi="ＭＳ 明朝"/>
          <w:szCs w:val="21"/>
        </w:rPr>
      </w:pPr>
    </w:p>
    <w:p w:rsidR="00D70123" w:rsidRDefault="00D70123" w:rsidP="00411222">
      <w:pPr>
        <w:sectPr w:rsidR="00D70123" w:rsidSect="00D70123">
          <w:footerReference w:type="even" r:id="rId9"/>
          <w:pgSz w:w="11906" w:h="16838" w:code="9"/>
          <w:pgMar w:top="1418" w:right="1418" w:bottom="1701" w:left="1531" w:header="851" w:footer="992" w:gutter="0"/>
          <w:cols w:space="425"/>
          <w:titlePg/>
          <w:docGrid w:type="linesAndChars" w:linePitch="391" w:charSpace="1733"/>
        </w:sectPr>
      </w:pPr>
    </w:p>
    <w:p w:rsidR="0084642E" w:rsidRDefault="0084642E" w:rsidP="001F47D0">
      <w:pPr>
        <w:overflowPunct w:val="0"/>
      </w:pPr>
      <w:r>
        <w:rPr>
          <w:rFonts w:hint="eastAsia"/>
        </w:rPr>
        <w:lastRenderedPageBreak/>
        <w:t>別記様式第２号（第４条関係）</w:t>
      </w:r>
    </w:p>
    <w:p w:rsidR="0084642E" w:rsidRPr="00C92CE0" w:rsidRDefault="0084642E" w:rsidP="0084642E">
      <w:pPr>
        <w:overflowPunct w:val="0"/>
        <w:jc w:val="center"/>
        <w:rPr>
          <w:sz w:val="28"/>
          <w:szCs w:val="28"/>
        </w:rPr>
      </w:pPr>
      <w:r w:rsidRPr="00C92CE0">
        <w:rPr>
          <w:rFonts w:hint="eastAsia"/>
          <w:sz w:val="28"/>
          <w:szCs w:val="28"/>
        </w:rPr>
        <w:t>同等品規格確認票</w:t>
      </w:r>
    </w:p>
    <w:p w:rsidR="0084642E" w:rsidRPr="00C92CE0" w:rsidRDefault="0084642E" w:rsidP="005A0FB1">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322"/>
        <w:gridCol w:w="1308"/>
        <w:gridCol w:w="3706"/>
      </w:tblGrid>
      <w:tr w:rsidR="0084642E" w:rsidRPr="00C92CE0" w:rsidTr="00122263">
        <w:trPr>
          <w:trHeight w:val="578"/>
        </w:trPr>
        <w:tc>
          <w:tcPr>
            <w:tcW w:w="2398" w:type="dxa"/>
            <w:shd w:val="clear" w:color="auto" w:fill="auto"/>
            <w:vAlign w:val="center"/>
          </w:tcPr>
          <w:p w:rsidR="0084642E" w:rsidRPr="00C92CE0" w:rsidRDefault="00262822" w:rsidP="00262822">
            <w:pPr>
              <w:overflowPunct w:val="0"/>
              <w:autoSpaceDE w:val="0"/>
              <w:autoSpaceDN w:val="0"/>
              <w:ind w:rightChars="-49" w:right="-107"/>
            </w:pPr>
            <w:r w:rsidRPr="00C92CE0">
              <w:rPr>
                <w:rFonts w:hint="eastAsia"/>
              </w:rPr>
              <w:t>物品・委託役務の名称</w:t>
            </w:r>
          </w:p>
        </w:tc>
        <w:tc>
          <w:tcPr>
            <w:tcW w:w="6322" w:type="dxa"/>
            <w:shd w:val="clear" w:color="auto" w:fill="auto"/>
            <w:vAlign w:val="center"/>
          </w:tcPr>
          <w:p w:rsidR="00BB341C" w:rsidRPr="00C92CE0" w:rsidRDefault="00BB341C" w:rsidP="0030622E">
            <w:pPr>
              <w:overflowPunct w:val="0"/>
            </w:pPr>
          </w:p>
        </w:tc>
        <w:tc>
          <w:tcPr>
            <w:tcW w:w="1308" w:type="dxa"/>
            <w:shd w:val="clear" w:color="auto" w:fill="auto"/>
            <w:vAlign w:val="center"/>
          </w:tcPr>
          <w:p w:rsidR="0084642E" w:rsidRPr="00C92CE0" w:rsidRDefault="002F5D56" w:rsidP="00122263">
            <w:pPr>
              <w:overflowPunct w:val="0"/>
              <w:ind w:rightChars="-35" w:right="-76"/>
            </w:pPr>
            <w:r w:rsidRPr="00C92CE0">
              <w:rPr>
                <w:rFonts w:hint="eastAsia"/>
              </w:rPr>
              <w:t>発注</w:t>
            </w:r>
            <w:r w:rsidR="00D7488F" w:rsidRPr="00C92CE0">
              <w:rPr>
                <w:rFonts w:hint="eastAsia"/>
              </w:rPr>
              <w:t>担当</w:t>
            </w:r>
            <w:r w:rsidR="00122263" w:rsidRPr="00C92CE0">
              <w:rPr>
                <w:rFonts w:hint="eastAsia"/>
              </w:rPr>
              <w:t>課</w:t>
            </w:r>
          </w:p>
        </w:tc>
        <w:tc>
          <w:tcPr>
            <w:tcW w:w="3706" w:type="dxa"/>
            <w:shd w:val="clear" w:color="auto" w:fill="auto"/>
            <w:vAlign w:val="center"/>
          </w:tcPr>
          <w:p w:rsidR="0084642E" w:rsidRPr="00C92CE0" w:rsidRDefault="0084642E" w:rsidP="0030622E">
            <w:pPr>
              <w:overflowPunct w:val="0"/>
            </w:pPr>
          </w:p>
        </w:tc>
      </w:tr>
      <w:tr w:rsidR="002F5D56" w:rsidRPr="00C92CE0" w:rsidTr="00262822">
        <w:trPr>
          <w:trHeight w:val="448"/>
        </w:trPr>
        <w:tc>
          <w:tcPr>
            <w:tcW w:w="2398" w:type="dxa"/>
            <w:shd w:val="clear" w:color="auto" w:fill="auto"/>
            <w:vAlign w:val="center"/>
          </w:tcPr>
          <w:p w:rsidR="002F5D56" w:rsidRPr="00C92CE0" w:rsidRDefault="00024496" w:rsidP="00024496">
            <w:pPr>
              <w:overflowPunct w:val="0"/>
            </w:pPr>
            <w:r w:rsidRPr="00C92CE0">
              <w:rPr>
                <w:rFonts w:hint="eastAsia"/>
              </w:rPr>
              <w:t>入札年月日又は</w:t>
            </w:r>
            <w:r w:rsidRPr="00C155B8">
              <w:rPr>
                <w:rFonts w:hint="eastAsia"/>
                <w:spacing w:val="45"/>
                <w:kern w:val="0"/>
                <w:fitText w:val="2180" w:id="-775791872"/>
              </w:rPr>
              <w:t>見積書提出期</w:t>
            </w:r>
            <w:r w:rsidRPr="00C155B8">
              <w:rPr>
                <w:rFonts w:hint="eastAsia"/>
                <w:spacing w:val="82"/>
                <w:kern w:val="0"/>
                <w:fitText w:val="2180" w:id="-775791872"/>
              </w:rPr>
              <w:t>限</w:t>
            </w:r>
          </w:p>
        </w:tc>
        <w:tc>
          <w:tcPr>
            <w:tcW w:w="11336" w:type="dxa"/>
            <w:gridSpan w:val="3"/>
            <w:shd w:val="clear" w:color="auto" w:fill="auto"/>
            <w:vAlign w:val="center"/>
          </w:tcPr>
          <w:p w:rsidR="002F5D56" w:rsidRPr="00C92CE0" w:rsidRDefault="00E1495F" w:rsidP="00E1495F">
            <w:pPr>
              <w:overflowPunct w:val="0"/>
            </w:pPr>
            <w:r w:rsidRPr="00C92CE0">
              <w:rPr>
                <w:rFonts w:hint="eastAsia"/>
              </w:rPr>
              <w:t xml:space="preserve">　　</w:t>
            </w:r>
            <w:r w:rsidR="002F5D56" w:rsidRPr="00C92CE0">
              <w:rPr>
                <w:rFonts w:hint="eastAsia"/>
              </w:rPr>
              <w:t xml:space="preserve">　　年　　月　　日　午前・午後　　時　　分</w:t>
            </w:r>
          </w:p>
        </w:tc>
      </w:tr>
    </w:tbl>
    <w:p w:rsidR="0084642E" w:rsidRPr="00C92CE0" w:rsidRDefault="0084642E" w:rsidP="005A0FB1">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014"/>
        <w:gridCol w:w="5014"/>
      </w:tblGrid>
      <w:tr w:rsidR="001B3F6D" w:rsidRPr="00C92CE0" w:rsidTr="001B3F6D">
        <w:trPr>
          <w:trHeight w:val="244"/>
        </w:trPr>
        <w:tc>
          <w:tcPr>
            <w:tcW w:w="3706" w:type="dxa"/>
            <w:vMerge w:val="restart"/>
            <w:shd w:val="clear" w:color="auto" w:fill="auto"/>
            <w:vAlign w:val="center"/>
          </w:tcPr>
          <w:p w:rsidR="001B3F6D" w:rsidRPr="00C92CE0" w:rsidRDefault="001B3F6D" w:rsidP="00116F66">
            <w:pPr>
              <w:overflowPunct w:val="0"/>
              <w:jc w:val="center"/>
            </w:pPr>
            <w:r w:rsidRPr="00C92CE0">
              <w:rPr>
                <w:rFonts w:hint="eastAsia"/>
              </w:rPr>
              <w:t>品　　名</w:t>
            </w:r>
          </w:p>
        </w:tc>
        <w:tc>
          <w:tcPr>
            <w:tcW w:w="5014" w:type="dxa"/>
            <w:shd w:val="clear" w:color="auto" w:fill="auto"/>
          </w:tcPr>
          <w:p w:rsidR="001B3F6D" w:rsidRPr="00C92CE0" w:rsidRDefault="001B3F6D" w:rsidP="00116F66">
            <w:pPr>
              <w:overflowPunct w:val="0"/>
              <w:jc w:val="center"/>
            </w:pPr>
            <w:r w:rsidRPr="00C92CE0">
              <w:rPr>
                <w:rFonts w:hint="eastAsia"/>
              </w:rPr>
              <w:t>基　　準　　品</w:t>
            </w:r>
          </w:p>
        </w:tc>
        <w:tc>
          <w:tcPr>
            <w:tcW w:w="5014" w:type="dxa"/>
            <w:shd w:val="clear" w:color="auto" w:fill="auto"/>
          </w:tcPr>
          <w:p w:rsidR="001B3F6D" w:rsidRPr="00C92CE0" w:rsidRDefault="001B3F6D" w:rsidP="00116F66">
            <w:pPr>
              <w:overflowPunct w:val="0"/>
              <w:jc w:val="center"/>
            </w:pPr>
            <w:r w:rsidRPr="00C92CE0">
              <w:rPr>
                <w:rFonts w:hint="eastAsia"/>
              </w:rPr>
              <w:t>同　等　品　候　補</w:t>
            </w:r>
          </w:p>
        </w:tc>
      </w:tr>
      <w:tr w:rsidR="001B3F6D" w:rsidRPr="00C92CE0" w:rsidTr="001B3F6D">
        <w:tc>
          <w:tcPr>
            <w:tcW w:w="3706" w:type="dxa"/>
            <w:vMerge/>
            <w:shd w:val="clear" w:color="auto" w:fill="auto"/>
          </w:tcPr>
          <w:p w:rsidR="001B3F6D" w:rsidRPr="00C92CE0" w:rsidRDefault="001B3F6D" w:rsidP="00116F66">
            <w:pPr>
              <w:overflowPunct w:val="0"/>
            </w:pPr>
          </w:p>
        </w:tc>
        <w:tc>
          <w:tcPr>
            <w:tcW w:w="5014" w:type="dxa"/>
            <w:shd w:val="clear" w:color="auto" w:fill="auto"/>
          </w:tcPr>
          <w:p w:rsidR="001B3F6D" w:rsidRPr="00C92CE0" w:rsidRDefault="001B3F6D" w:rsidP="00116F66">
            <w:pPr>
              <w:overflowPunct w:val="0"/>
              <w:jc w:val="center"/>
            </w:pPr>
            <w:r w:rsidRPr="00C92CE0">
              <w:rPr>
                <w:rFonts w:hint="eastAsia"/>
              </w:rPr>
              <w:t>メーカー・品番・規格等</w:t>
            </w:r>
          </w:p>
        </w:tc>
        <w:tc>
          <w:tcPr>
            <w:tcW w:w="5014" w:type="dxa"/>
            <w:shd w:val="clear" w:color="auto" w:fill="auto"/>
          </w:tcPr>
          <w:p w:rsidR="001B3F6D" w:rsidRPr="00C92CE0" w:rsidRDefault="001B3F6D" w:rsidP="00116F66">
            <w:pPr>
              <w:overflowPunct w:val="0"/>
              <w:jc w:val="center"/>
            </w:pPr>
            <w:r w:rsidRPr="00C92CE0">
              <w:rPr>
                <w:rFonts w:hint="eastAsia"/>
              </w:rPr>
              <w:t>メーカー・品番・規格等</w:t>
            </w:r>
          </w:p>
        </w:tc>
      </w:tr>
      <w:tr w:rsidR="001B3F6D" w:rsidRPr="00C92CE0" w:rsidTr="001B3F6D">
        <w:trPr>
          <w:trHeight w:val="417"/>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1B3F6D">
            <w:pPr>
              <w:overflowPunct w:val="0"/>
            </w:pPr>
          </w:p>
        </w:tc>
        <w:tc>
          <w:tcPr>
            <w:tcW w:w="5014" w:type="dxa"/>
            <w:shd w:val="clear" w:color="auto" w:fill="auto"/>
            <w:vAlign w:val="center"/>
          </w:tcPr>
          <w:p w:rsidR="001B3F6D" w:rsidRPr="00C92CE0" w:rsidRDefault="001B3F6D" w:rsidP="001B3F6D">
            <w:pPr>
              <w:overflowPunct w:val="0"/>
            </w:pPr>
          </w:p>
        </w:tc>
      </w:tr>
      <w:tr w:rsidR="001B3F6D" w:rsidRPr="00C92CE0" w:rsidTr="001B3F6D">
        <w:trPr>
          <w:trHeight w:val="443"/>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bl>
    <w:p w:rsidR="0084642E" w:rsidRPr="00C92CE0" w:rsidRDefault="00364FF4" w:rsidP="00364FF4">
      <w:pPr>
        <w:overflowPunct w:val="0"/>
        <w:spacing w:line="120" w:lineRule="atLeast"/>
      </w:pPr>
      <w:r w:rsidRPr="00C92CE0">
        <w:rPr>
          <w:rFonts w:hint="eastAsia"/>
        </w:rPr>
        <w:t xml:space="preserve">　</w:t>
      </w:r>
      <w:r w:rsidR="00C308C9" w:rsidRPr="00C92CE0">
        <w:rPr>
          <w:rFonts w:hint="eastAsia"/>
        </w:rPr>
        <w:t>上記同等品候補の確認をお願いします。</w:t>
      </w:r>
    </w:p>
    <w:p w:rsidR="00C308C9" w:rsidRPr="00C92CE0" w:rsidRDefault="00364FF4" w:rsidP="00364FF4">
      <w:pPr>
        <w:overflowPunct w:val="0"/>
        <w:spacing w:line="120" w:lineRule="atLeast"/>
      </w:pPr>
      <w:r w:rsidRPr="00C92CE0">
        <w:rPr>
          <w:rFonts w:hint="eastAsia"/>
        </w:rPr>
        <w:t xml:space="preserve">　</w:t>
      </w:r>
      <w:r w:rsidR="00C308C9" w:rsidRPr="00C92CE0">
        <w:rPr>
          <w:rFonts w:hint="eastAsia"/>
        </w:rPr>
        <w:t>東広島市長　様</w:t>
      </w:r>
    </w:p>
    <w:p w:rsidR="00C308C9" w:rsidRPr="00C92CE0" w:rsidRDefault="00E1495F" w:rsidP="001B3F6D">
      <w:pPr>
        <w:overflowPunct w:val="0"/>
        <w:spacing w:line="120" w:lineRule="atLeast"/>
      </w:pPr>
      <w:r w:rsidRPr="00C92CE0">
        <w:rPr>
          <w:rFonts w:hint="eastAsia"/>
        </w:rPr>
        <w:t xml:space="preserve">　</w:t>
      </w:r>
      <w:r w:rsidR="001B3F6D" w:rsidRPr="00C92CE0">
        <w:rPr>
          <w:rFonts w:hint="eastAsia"/>
        </w:rPr>
        <w:t xml:space="preserve">　　　　</w:t>
      </w:r>
      <w:r w:rsidRPr="00C92CE0">
        <w:rPr>
          <w:rFonts w:hint="eastAsia"/>
        </w:rPr>
        <w:t xml:space="preserve">　</w:t>
      </w:r>
      <w:r w:rsidR="00C308C9" w:rsidRPr="00C92CE0">
        <w:rPr>
          <w:rFonts w:hint="eastAsia"/>
        </w:rPr>
        <w:t xml:space="preserve">　　年　　月　　日　　　　　　　　　　　　　　　　　　</w:t>
      </w:r>
      <w:r w:rsidR="002F5D56" w:rsidRPr="00C92CE0">
        <w:rPr>
          <w:rFonts w:hint="eastAsia"/>
          <w:spacing w:val="32"/>
          <w:kern w:val="0"/>
          <w:fitText w:val="1308" w:id="636682752"/>
        </w:rPr>
        <w:t xml:space="preserve">所　在　</w:t>
      </w:r>
      <w:r w:rsidR="002F5D56" w:rsidRPr="00C92CE0">
        <w:rPr>
          <w:rFonts w:hint="eastAsia"/>
          <w:spacing w:val="1"/>
          <w:kern w:val="0"/>
          <w:fitText w:val="1308" w:id="636682752"/>
        </w:rPr>
        <w:t>地</w:t>
      </w:r>
    </w:p>
    <w:p w:rsidR="00C308C9" w:rsidRPr="00C92CE0" w:rsidRDefault="00C308C9" w:rsidP="005A0FB1">
      <w:pPr>
        <w:overflowPunct w:val="0"/>
        <w:spacing w:line="120" w:lineRule="atLeast"/>
      </w:pPr>
      <w:r w:rsidRPr="00C92CE0">
        <w:rPr>
          <w:rFonts w:hint="eastAsia"/>
        </w:rPr>
        <w:t xml:space="preserve">　　　　　　　　　　　　　　　　　　　　　　　　　　　　　　　　　商号又は名称</w:t>
      </w:r>
    </w:p>
    <w:p w:rsidR="00C308C9" w:rsidRPr="00C92CE0" w:rsidRDefault="00C308C9" w:rsidP="005A0FB1">
      <w:pPr>
        <w:overflowPunct w:val="0"/>
        <w:spacing w:line="120" w:lineRule="atLeast"/>
      </w:pPr>
      <w:r w:rsidRPr="00C92CE0">
        <w:rPr>
          <w:rFonts w:hint="eastAsia"/>
        </w:rPr>
        <w:t xml:space="preserve">　　　　　　　　　　　　　　　　　　　　　　　　　　　　　　　　　代表者の氏名</w:t>
      </w:r>
    </w:p>
    <w:tbl>
      <w:tblPr>
        <w:tblStyle w:val="ab"/>
        <w:tblW w:w="0" w:type="auto"/>
        <w:tblInd w:w="7629" w:type="dxa"/>
        <w:tblLook w:val="04A0" w:firstRow="1" w:lastRow="0" w:firstColumn="1" w:lastColumn="0" w:noHBand="0" w:noVBand="1"/>
      </w:tblPr>
      <w:tblGrid>
        <w:gridCol w:w="6382"/>
      </w:tblGrid>
      <w:tr w:rsidR="00D7488F" w:rsidRPr="00C92CE0" w:rsidTr="00D7488F">
        <w:tc>
          <w:tcPr>
            <w:tcW w:w="6382" w:type="dxa"/>
          </w:tcPr>
          <w:p w:rsidR="00BB341C" w:rsidRPr="00C92CE0" w:rsidRDefault="00D7488F" w:rsidP="00D7488F">
            <w:pPr>
              <w:adjustRightInd w:val="0"/>
              <w:snapToGrid w:val="0"/>
              <w:spacing w:line="240" w:lineRule="atLeast"/>
              <w:rPr>
                <w:rFonts w:hAnsi="ＭＳ 明朝"/>
              </w:rPr>
            </w:pPr>
            <w:r w:rsidRPr="00C92CE0">
              <w:rPr>
                <w:rFonts w:hAnsi="ＭＳ 明朝" w:hint="eastAsia"/>
              </w:rPr>
              <w:t>担当者（所属職氏名）：</w:t>
            </w:r>
          </w:p>
        </w:tc>
      </w:tr>
      <w:tr w:rsidR="00D7488F" w:rsidRPr="00C92CE0" w:rsidTr="00D7488F">
        <w:tc>
          <w:tcPr>
            <w:tcW w:w="6382" w:type="dxa"/>
          </w:tcPr>
          <w:p w:rsidR="00D7488F" w:rsidRPr="00C92CE0" w:rsidRDefault="00D7488F" w:rsidP="00D7488F">
            <w:pPr>
              <w:adjustRightInd w:val="0"/>
              <w:snapToGrid w:val="0"/>
              <w:spacing w:line="240" w:lineRule="atLeast"/>
              <w:rPr>
                <w:rFonts w:hAnsi="ＭＳ 明朝"/>
              </w:rPr>
            </w:pPr>
            <w:r w:rsidRPr="00C155B8">
              <w:rPr>
                <w:rFonts w:hAnsi="ＭＳ 明朝" w:hint="eastAsia"/>
                <w:spacing w:val="210"/>
                <w:kern w:val="0"/>
                <w:fitText w:val="2180" w:id="-775795711"/>
              </w:rPr>
              <w:t>電話番</w:t>
            </w:r>
            <w:r w:rsidRPr="00C155B8">
              <w:rPr>
                <w:rFonts w:hAnsi="ＭＳ 明朝" w:hint="eastAsia"/>
                <w:spacing w:val="37"/>
                <w:kern w:val="0"/>
                <w:fitText w:val="2180" w:id="-775795711"/>
              </w:rPr>
              <w:t>号</w:t>
            </w:r>
            <w:r w:rsidRPr="00C92CE0">
              <w:rPr>
                <w:rFonts w:hAnsi="ＭＳ 明朝" w:hint="eastAsia"/>
              </w:rPr>
              <w:t xml:space="preserve">：（　　　　）　　　　－　　　　</w:t>
            </w:r>
          </w:p>
        </w:tc>
      </w:tr>
      <w:tr w:rsidR="00D7488F" w:rsidRPr="00C92CE0" w:rsidTr="00D7488F">
        <w:tc>
          <w:tcPr>
            <w:tcW w:w="6382" w:type="dxa"/>
          </w:tcPr>
          <w:p w:rsidR="00D7488F" w:rsidRPr="00C92CE0" w:rsidRDefault="00D7488F" w:rsidP="00D7488F">
            <w:pPr>
              <w:adjustRightInd w:val="0"/>
              <w:snapToGrid w:val="0"/>
              <w:spacing w:line="240" w:lineRule="atLeast"/>
              <w:rPr>
                <w:rFonts w:hAnsi="ＭＳ 明朝"/>
              </w:rPr>
            </w:pPr>
            <w:r w:rsidRPr="00C155B8">
              <w:rPr>
                <w:rFonts w:hAnsi="ＭＳ 明朝" w:hint="eastAsia"/>
                <w:spacing w:val="30"/>
                <w:kern w:val="0"/>
                <w:fitText w:val="2180" w:id="-775795712"/>
              </w:rPr>
              <w:t>ファクシミリ番号</w:t>
            </w:r>
            <w:r w:rsidRPr="00C92CE0">
              <w:rPr>
                <w:rFonts w:hAnsi="ＭＳ 明朝" w:hint="eastAsia"/>
              </w:rPr>
              <w:t xml:space="preserve">：（　　　　）　　　　－　　　　</w:t>
            </w:r>
          </w:p>
        </w:tc>
      </w:tr>
      <w:tr w:rsidR="00087447" w:rsidRPr="00C92CE0" w:rsidTr="00D7488F">
        <w:tc>
          <w:tcPr>
            <w:tcW w:w="6382" w:type="dxa"/>
          </w:tcPr>
          <w:p w:rsidR="00087447" w:rsidRPr="00C92CE0" w:rsidRDefault="00087447" w:rsidP="00087447">
            <w:pPr>
              <w:adjustRightInd w:val="0"/>
              <w:snapToGrid w:val="0"/>
              <w:spacing w:line="240" w:lineRule="atLeast"/>
              <w:rPr>
                <w:rFonts w:hAnsi="ＭＳ 明朝"/>
                <w:kern w:val="0"/>
              </w:rPr>
            </w:pPr>
            <w:r w:rsidRPr="00C155B8">
              <w:rPr>
                <w:rFonts w:hAnsi="ＭＳ 明朝" w:hint="eastAsia"/>
                <w:spacing w:val="15"/>
                <w:kern w:val="0"/>
                <w:fitText w:val="2180" w:id="-775765760"/>
              </w:rPr>
              <w:t>電子メールアドレス</w:t>
            </w:r>
            <w:r w:rsidRPr="00C92CE0">
              <w:rPr>
                <w:rFonts w:hAnsi="ＭＳ 明朝" w:hint="eastAsia"/>
                <w:kern w:val="0"/>
              </w:rPr>
              <w:t>：</w:t>
            </w:r>
          </w:p>
        </w:tc>
      </w:tr>
    </w:tbl>
    <w:p w:rsidR="00C308C9" w:rsidRPr="00C92CE0" w:rsidRDefault="00C308C9" w:rsidP="00786A90">
      <w:pPr>
        <w:overflowPunct w:val="0"/>
        <w:spacing w:line="240" w:lineRule="exact"/>
        <w:ind w:left="655" w:hangingChars="300" w:hanging="655"/>
        <w:rPr>
          <w:szCs w:val="18"/>
        </w:rPr>
      </w:pPr>
      <w:r w:rsidRPr="00C92CE0">
        <w:rPr>
          <w:rFonts w:hint="eastAsia"/>
          <w:szCs w:val="18"/>
        </w:rPr>
        <w:t>注　１　仕様書により「同等品可」とあり、同等品にて入札又は見積り合わせに参加する場合は、必ずこの確認票により事前確認を受けてください。</w:t>
      </w:r>
    </w:p>
    <w:p w:rsidR="00C308C9" w:rsidRPr="00C92CE0" w:rsidRDefault="0027256F" w:rsidP="00786A90">
      <w:pPr>
        <w:overflowPunct w:val="0"/>
        <w:spacing w:line="240" w:lineRule="exact"/>
        <w:ind w:left="655" w:hangingChars="300" w:hanging="655"/>
        <w:rPr>
          <w:szCs w:val="18"/>
        </w:rPr>
      </w:pPr>
      <w:r w:rsidRPr="00C92CE0">
        <w:rPr>
          <w:rFonts w:hint="eastAsia"/>
          <w:szCs w:val="18"/>
        </w:rPr>
        <w:t xml:space="preserve">　　２　「品名」、「基準品」欄には、入札通知書、見積依頼書等</w:t>
      </w:r>
      <w:r w:rsidR="00C308C9" w:rsidRPr="00C92CE0">
        <w:rPr>
          <w:rFonts w:hint="eastAsia"/>
          <w:szCs w:val="18"/>
        </w:rPr>
        <w:t>で示された品名・メーカー・品番・規格等を記入</w:t>
      </w:r>
      <w:r w:rsidR="004B79D7" w:rsidRPr="00C92CE0">
        <w:rPr>
          <w:rFonts w:hint="eastAsia"/>
          <w:szCs w:val="18"/>
        </w:rPr>
        <w:t>して</w:t>
      </w:r>
      <w:r w:rsidR="00C308C9" w:rsidRPr="00C92CE0">
        <w:rPr>
          <w:rFonts w:hint="eastAsia"/>
          <w:szCs w:val="18"/>
        </w:rPr>
        <w:t>ください（基準品を示していない場合は、「基準品」欄</w:t>
      </w:r>
      <w:r w:rsidR="00BB341C" w:rsidRPr="00C92CE0">
        <w:rPr>
          <w:rFonts w:hint="eastAsia"/>
          <w:szCs w:val="18"/>
        </w:rPr>
        <w:t>の記入は不要です。</w:t>
      </w:r>
      <w:r w:rsidR="00C308C9" w:rsidRPr="00C92CE0">
        <w:rPr>
          <w:rFonts w:hint="eastAsia"/>
          <w:szCs w:val="18"/>
        </w:rPr>
        <w:t>）</w:t>
      </w:r>
      <w:r w:rsidR="00BB341C" w:rsidRPr="00C92CE0">
        <w:rPr>
          <w:rFonts w:hint="eastAsia"/>
          <w:szCs w:val="18"/>
        </w:rPr>
        <w:t>。</w:t>
      </w:r>
    </w:p>
    <w:p w:rsidR="00C308C9" w:rsidRPr="00C92CE0" w:rsidRDefault="005A0FB1" w:rsidP="00786A90">
      <w:pPr>
        <w:overflowPunct w:val="0"/>
        <w:spacing w:line="240" w:lineRule="exact"/>
        <w:ind w:left="655" w:hangingChars="300" w:hanging="655"/>
        <w:rPr>
          <w:szCs w:val="18"/>
        </w:rPr>
      </w:pPr>
      <w:r w:rsidRPr="00C92CE0">
        <w:rPr>
          <w:rFonts w:hint="eastAsia"/>
          <w:szCs w:val="18"/>
        </w:rPr>
        <w:t xml:space="preserve">　　３　「同等品候補」欄には、同等品の認定を受けようとする物品のメーカー・</w:t>
      </w:r>
      <w:r w:rsidR="00BC3931" w:rsidRPr="00C92CE0">
        <w:rPr>
          <w:rFonts w:hint="eastAsia"/>
          <w:szCs w:val="18"/>
        </w:rPr>
        <w:t>品番</w:t>
      </w:r>
      <w:r w:rsidRPr="00C92CE0">
        <w:rPr>
          <w:rFonts w:hint="eastAsia"/>
          <w:szCs w:val="18"/>
        </w:rPr>
        <w:t>・規格等及び税抜価格（カタログ表示等のメーカー希望小売価格。ただし、オープン価格等定価のないものについては、通常の流通価格</w:t>
      </w:r>
      <w:r w:rsidR="002F5D56" w:rsidRPr="00C92CE0">
        <w:rPr>
          <w:rFonts w:hint="eastAsia"/>
          <w:szCs w:val="18"/>
        </w:rPr>
        <w:t>。</w:t>
      </w:r>
      <w:r w:rsidRPr="00C92CE0">
        <w:rPr>
          <w:rFonts w:hint="eastAsia"/>
          <w:szCs w:val="18"/>
        </w:rPr>
        <w:t>）を記入してください。</w:t>
      </w:r>
    </w:p>
    <w:p w:rsidR="005A0FB1" w:rsidRPr="00C92CE0" w:rsidRDefault="005A0FB1" w:rsidP="00786A90">
      <w:pPr>
        <w:overflowPunct w:val="0"/>
        <w:spacing w:line="240" w:lineRule="exact"/>
        <w:ind w:left="655" w:hangingChars="300" w:hanging="655"/>
        <w:rPr>
          <w:szCs w:val="18"/>
        </w:rPr>
      </w:pPr>
      <w:r w:rsidRPr="00C92CE0">
        <w:rPr>
          <w:rFonts w:hint="eastAsia"/>
          <w:szCs w:val="18"/>
        </w:rPr>
        <w:t xml:space="preserve">　　４　同等品候補のカタログを必ず添付してください。</w:t>
      </w:r>
    </w:p>
    <w:p w:rsidR="0098006B" w:rsidRDefault="00024496" w:rsidP="00786A90">
      <w:pPr>
        <w:overflowPunct w:val="0"/>
        <w:spacing w:line="240" w:lineRule="exact"/>
        <w:ind w:left="655" w:hangingChars="300" w:hanging="655"/>
        <w:rPr>
          <w:szCs w:val="18"/>
        </w:rPr>
        <w:sectPr w:rsidR="0098006B" w:rsidSect="00C308C9">
          <w:pgSz w:w="16838" w:h="11906" w:orient="landscape" w:code="9"/>
          <w:pgMar w:top="1170" w:right="1142" w:bottom="780" w:left="1701" w:header="851" w:footer="992" w:gutter="0"/>
          <w:cols w:space="425"/>
          <w:titlePg/>
          <w:docGrid w:type="linesAndChars" w:linePitch="391" w:charSpace="1733"/>
        </w:sectPr>
      </w:pPr>
      <w:r w:rsidRPr="00C92CE0">
        <w:rPr>
          <w:rFonts w:hint="eastAsia"/>
          <w:szCs w:val="18"/>
        </w:rPr>
        <w:t xml:space="preserve">　　５　</w:t>
      </w:r>
      <w:r w:rsidR="00AE745B" w:rsidRPr="00C92CE0">
        <w:rPr>
          <w:rFonts w:hint="eastAsia"/>
          <w:szCs w:val="18"/>
        </w:rPr>
        <w:t>同等品確認に対する承認の可否は、当該入札公告等に定めるところにより回答</w:t>
      </w:r>
      <w:r w:rsidR="004B79D7" w:rsidRPr="00C92CE0">
        <w:rPr>
          <w:rFonts w:hint="eastAsia"/>
          <w:szCs w:val="18"/>
        </w:rPr>
        <w:t>しま</w:t>
      </w:r>
      <w:r w:rsidR="00AE745B" w:rsidRPr="00C92CE0">
        <w:rPr>
          <w:rFonts w:hint="eastAsia"/>
          <w:szCs w:val="18"/>
        </w:rPr>
        <w:t>す。</w:t>
      </w:r>
    </w:p>
    <w:p w:rsidR="0098006B" w:rsidRPr="0001114B" w:rsidRDefault="0098006B" w:rsidP="0098006B">
      <w:pPr>
        <w:rPr>
          <w:szCs w:val="21"/>
        </w:rPr>
      </w:pPr>
      <w:r w:rsidRPr="0001114B">
        <w:rPr>
          <w:rFonts w:hint="eastAsia"/>
          <w:szCs w:val="21"/>
        </w:rPr>
        <w:lastRenderedPageBreak/>
        <w:t>別記様式第３号（第４条関係）</w:t>
      </w:r>
    </w:p>
    <w:p w:rsidR="0098006B" w:rsidRPr="0001114B" w:rsidRDefault="0098006B" w:rsidP="0098006B">
      <w:pPr>
        <w:rPr>
          <w:szCs w:val="21"/>
        </w:rPr>
      </w:pPr>
    </w:p>
    <w:p w:rsidR="0098006B" w:rsidRPr="0001114B" w:rsidRDefault="0098006B" w:rsidP="0098006B">
      <w:pPr>
        <w:jc w:val="center"/>
        <w:rPr>
          <w:szCs w:val="21"/>
        </w:rPr>
      </w:pPr>
      <w:r w:rsidRPr="0001114B">
        <w:rPr>
          <w:rFonts w:hint="eastAsia"/>
          <w:szCs w:val="21"/>
        </w:rPr>
        <w:t>質問書に係る回答書</w:t>
      </w:r>
    </w:p>
    <w:p w:rsidR="0098006B" w:rsidRPr="0001114B" w:rsidRDefault="0098006B" w:rsidP="0098006B">
      <w:pPr>
        <w:rPr>
          <w:rFonts w:ascii="‚l‚r –¾’©"/>
          <w:szCs w:val="21"/>
        </w:rPr>
      </w:pPr>
    </w:p>
    <w:p w:rsidR="0098006B" w:rsidRPr="0001114B" w:rsidRDefault="0098006B" w:rsidP="0098006B">
      <w:pPr>
        <w:rPr>
          <w:szCs w:val="21"/>
        </w:rPr>
      </w:pPr>
      <w:r w:rsidRPr="0001114B">
        <w:rPr>
          <w:rFonts w:ascii="‚l‚r –¾’©" w:hint="eastAsia"/>
          <w:szCs w:val="21"/>
        </w:rPr>
        <w:t xml:space="preserve">　　　　　　　　　　　　　　　　　　　　　　　　　　　</w:t>
      </w:r>
      <w:r>
        <w:rPr>
          <w:rFonts w:ascii="‚l‚r –¾’©" w:hint="eastAsia"/>
          <w:szCs w:val="21"/>
        </w:rPr>
        <w:t xml:space="preserve">　　</w:t>
      </w:r>
      <w:r w:rsidRPr="0001114B">
        <w:rPr>
          <w:rFonts w:hint="eastAsia"/>
          <w:szCs w:val="21"/>
        </w:rPr>
        <w:t xml:space="preserve">　　年　　月　　日　　　</w:t>
      </w:r>
    </w:p>
    <w:p w:rsidR="0098006B" w:rsidRPr="0001114B" w:rsidRDefault="0098006B" w:rsidP="0098006B">
      <w:pPr>
        <w:rPr>
          <w:szCs w:val="21"/>
        </w:rPr>
      </w:pPr>
    </w:p>
    <w:p w:rsidR="0098006B" w:rsidRPr="0001114B" w:rsidRDefault="0098006B" w:rsidP="0098006B">
      <w:pPr>
        <w:rPr>
          <w:szCs w:val="21"/>
        </w:rPr>
      </w:pPr>
      <w:r w:rsidRPr="0001114B">
        <w:rPr>
          <w:rFonts w:hint="eastAsia"/>
          <w:szCs w:val="21"/>
        </w:rPr>
        <w:t xml:space="preserve">　</w:t>
      </w:r>
      <w:r>
        <w:rPr>
          <w:rFonts w:hint="eastAsia"/>
          <w:szCs w:val="21"/>
        </w:rPr>
        <w:t>入札参加者各位</w:t>
      </w:r>
    </w:p>
    <w:p w:rsidR="0098006B" w:rsidRPr="0001114B" w:rsidRDefault="0098006B" w:rsidP="0098006B">
      <w:pPr>
        <w:rPr>
          <w:szCs w:val="21"/>
        </w:rPr>
      </w:pPr>
    </w:p>
    <w:p w:rsidR="0098006B" w:rsidRPr="0001114B" w:rsidRDefault="0098006B" w:rsidP="0098006B">
      <w:pPr>
        <w:rPr>
          <w:szCs w:val="21"/>
        </w:rPr>
      </w:pPr>
      <w:r w:rsidRPr="0001114B">
        <w:rPr>
          <w:rFonts w:hint="eastAsia"/>
          <w:szCs w:val="21"/>
        </w:rPr>
        <w:t xml:space="preserve">　　　　　　　　　　　　　　　　　　　　　　　　　　　　　東　広　島　市　長　　　</w:t>
      </w:r>
    </w:p>
    <w:p w:rsidR="0098006B" w:rsidRPr="0001114B" w:rsidRDefault="0098006B" w:rsidP="0098006B">
      <w:pPr>
        <w:rPr>
          <w:szCs w:val="21"/>
        </w:rPr>
      </w:pPr>
      <w:r w:rsidRPr="0001114B">
        <w:rPr>
          <w:rFonts w:hint="eastAsia"/>
          <w:szCs w:val="21"/>
        </w:rPr>
        <w:t xml:space="preserve">　　　　　　　　　　　　　　　　　　　　　　　　　　　　　（　　　部　　　課）</w:t>
      </w:r>
    </w:p>
    <w:p w:rsidR="0098006B" w:rsidRDefault="0098006B" w:rsidP="0098006B">
      <w:pPr>
        <w:rPr>
          <w:szCs w:val="21"/>
        </w:rPr>
      </w:pPr>
    </w:p>
    <w:p w:rsidR="00085802" w:rsidRPr="0001114B" w:rsidRDefault="00085802" w:rsidP="0098006B">
      <w:pPr>
        <w:rPr>
          <w:szCs w:val="21"/>
        </w:rPr>
      </w:pPr>
    </w:p>
    <w:p w:rsidR="0098006B" w:rsidRDefault="0098006B" w:rsidP="0098006B">
      <w:pPr>
        <w:wordWrap w:val="0"/>
        <w:overflowPunct w:val="0"/>
        <w:autoSpaceDE w:val="0"/>
        <w:autoSpaceDN w:val="0"/>
        <w:rPr>
          <w:szCs w:val="21"/>
        </w:rPr>
      </w:pPr>
      <w:r>
        <w:rPr>
          <w:rFonts w:hint="eastAsia"/>
          <w:szCs w:val="21"/>
        </w:rPr>
        <w:t xml:space="preserve">　</w:t>
      </w:r>
      <w:r w:rsidRPr="0098006B">
        <w:rPr>
          <w:rFonts w:hint="eastAsia"/>
          <w:spacing w:val="16"/>
          <w:kern w:val="0"/>
          <w:fitText w:val="2398" w:id="-747466752"/>
        </w:rPr>
        <w:t>物品・委託役務の名</w:t>
      </w:r>
      <w:r w:rsidRPr="0098006B">
        <w:rPr>
          <w:rFonts w:hint="eastAsia"/>
          <w:spacing w:val="5"/>
          <w:kern w:val="0"/>
          <w:fitText w:val="2398" w:id="-747466752"/>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98006B" w:rsidRPr="00F81F7C" w:rsidRDefault="0098006B" w:rsidP="0098006B">
      <w:pPr>
        <w:wordWrap w:val="0"/>
        <w:overflowPunct w:val="0"/>
        <w:autoSpaceDE w:val="0"/>
        <w:autoSpaceDN w:val="0"/>
        <w:rPr>
          <w:szCs w:val="21"/>
        </w:rPr>
      </w:pPr>
    </w:p>
    <w:p w:rsidR="0098006B" w:rsidRPr="00E1727D" w:rsidRDefault="0098006B" w:rsidP="0098006B">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98006B" w:rsidRDefault="0098006B" w:rsidP="0098006B">
      <w:pPr>
        <w:spacing w:line="420" w:lineRule="exact"/>
      </w:pPr>
    </w:p>
    <w:p w:rsidR="0098006B" w:rsidRPr="0001114B" w:rsidRDefault="0098006B" w:rsidP="0098006B">
      <w:pPr>
        <w:spacing w:line="420" w:lineRule="exact"/>
        <w:rPr>
          <w:rFonts w:ascii="‚l‚r –¾’©"/>
        </w:rPr>
      </w:pPr>
      <w:r w:rsidRPr="0001114B">
        <w:rPr>
          <w:rFonts w:hint="eastAsia"/>
        </w:rPr>
        <w:t xml:space="preserve">　上記の物品・委託役務に係る質問について、次のとおり回答します。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23"/>
        <w:gridCol w:w="2589"/>
        <w:gridCol w:w="3924"/>
      </w:tblGrid>
      <w:tr w:rsidR="0098006B" w:rsidRPr="0001114B" w:rsidTr="003C34C3">
        <w:tc>
          <w:tcPr>
            <w:tcW w:w="851" w:type="dxa"/>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番号</w:t>
            </w:r>
          </w:p>
        </w:tc>
        <w:tc>
          <w:tcPr>
            <w:tcW w:w="3912" w:type="dxa"/>
            <w:gridSpan w:val="2"/>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質　　問</w:t>
            </w:r>
          </w:p>
        </w:tc>
        <w:tc>
          <w:tcPr>
            <w:tcW w:w="3924" w:type="dxa"/>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回　　答</w:t>
            </w: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blPrEx>
          <w:tblCellMar>
            <w:left w:w="99" w:type="dxa"/>
            <w:right w:w="99" w:type="dxa"/>
          </w:tblCellMar>
          <w:tblLook w:val="04A0" w:firstRow="1" w:lastRow="0" w:firstColumn="1" w:lastColumn="0" w:noHBand="0" w:noVBand="1"/>
        </w:tblPrEx>
        <w:trPr>
          <w:trHeight w:hRule="exact" w:val="525"/>
        </w:trPr>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98006B" w:rsidRPr="0001114B" w:rsidRDefault="0098006B" w:rsidP="003C34C3">
            <w:pPr>
              <w:pStyle w:val="a4"/>
              <w:tabs>
                <w:tab w:val="left" w:pos="840"/>
              </w:tabs>
              <w:snapToGrid/>
              <w:jc w:val="center"/>
              <w:rPr>
                <w:rFonts w:ascii="‚l‚r –¾’©"/>
              </w:rPr>
            </w:pPr>
            <w:r w:rsidRPr="0001114B">
              <w:rPr>
                <w:rFonts w:hint="eastAsia"/>
              </w:rPr>
              <w:t>参考図書等の有無</w:t>
            </w:r>
          </w:p>
        </w:tc>
        <w:tc>
          <w:tcPr>
            <w:tcW w:w="6513" w:type="dxa"/>
            <w:gridSpan w:val="2"/>
            <w:tcBorders>
              <w:top w:val="single" w:sz="4" w:space="0" w:color="auto"/>
              <w:left w:val="single" w:sz="4" w:space="0" w:color="auto"/>
              <w:bottom w:val="single" w:sz="4" w:space="0" w:color="auto"/>
              <w:right w:val="single" w:sz="4" w:space="0" w:color="auto"/>
            </w:tcBorders>
            <w:vAlign w:val="center"/>
            <w:hideMark/>
          </w:tcPr>
          <w:p w:rsidR="0098006B" w:rsidRPr="0001114B" w:rsidRDefault="0098006B" w:rsidP="003C34C3">
            <w:pPr>
              <w:pStyle w:val="a4"/>
              <w:tabs>
                <w:tab w:val="left" w:pos="840"/>
              </w:tabs>
              <w:snapToGrid/>
              <w:rPr>
                <w:rFonts w:ascii="‚l‚r –¾’©"/>
              </w:rPr>
            </w:pPr>
            <w:r w:rsidRPr="0001114B">
              <w:rPr>
                <w:rFonts w:hint="eastAsia"/>
              </w:rPr>
              <w:t xml:space="preserve">　有　・　無</w:t>
            </w:r>
          </w:p>
        </w:tc>
      </w:tr>
    </w:tbl>
    <w:p w:rsidR="0098006B" w:rsidRPr="0001114B" w:rsidRDefault="0098006B" w:rsidP="0098006B">
      <w:pPr>
        <w:pStyle w:val="a4"/>
        <w:tabs>
          <w:tab w:val="left" w:pos="840"/>
        </w:tabs>
        <w:snapToGrid/>
        <w:spacing w:before="105"/>
        <w:rPr>
          <w:rFonts w:ascii="‚l‚r –¾’©" w:cs="ＭＳ 明朝"/>
          <w:szCs w:val="21"/>
        </w:rPr>
      </w:pPr>
      <w:r w:rsidRPr="0001114B">
        <w:rPr>
          <w:rFonts w:hint="eastAsia"/>
        </w:rPr>
        <w:t xml:space="preserve">　注　該当するものを○で囲むこと。</w:t>
      </w:r>
    </w:p>
    <w:p w:rsidR="0098006B" w:rsidRPr="0098006B" w:rsidRDefault="0098006B" w:rsidP="00786A90">
      <w:pPr>
        <w:overflowPunct w:val="0"/>
        <w:spacing w:line="240" w:lineRule="exact"/>
        <w:ind w:left="655" w:hangingChars="300" w:hanging="655"/>
        <w:rPr>
          <w:szCs w:val="18"/>
        </w:rPr>
      </w:pPr>
    </w:p>
    <w:p w:rsidR="0098006B" w:rsidRDefault="0098006B" w:rsidP="00786A90">
      <w:pPr>
        <w:overflowPunct w:val="0"/>
        <w:spacing w:line="240" w:lineRule="exact"/>
        <w:ind w:left="655" w:hangingChars="300" w:hanging="655"/>
        <w:rPr>
          <w:szCs w:val="18"/>
        </w:rPr>
        <w:sectPr w:rsidR="0098006B" w:rsidSect="0098006B">
          <w:pgSz w:w="11906" w:h="16838" w:code="9"/>
          <w:pgMar w:top="1418" w:right="1418" w:bottom="1701" w:left="1531" w:header="851" w:footer="992" w:gutter="0"/>
          <w:cols w:space="425"/>
          <w:titlePg/>
          <w:docGrid w:type="linesAndChars" w:linePitch="391" w:charSpace="1733"/>
        </w:sectPr>
      </w:pPr>
    </w:p>
    <w:p w:rsidR="00262822" w:rsidRPr="00C92CE0" w:rsidRDefault="00262822" w:rsidP="00262822">
      <w:pPr>
        <w:overflowPunct w:val="0"/>
      </w:pPr>
      <w:r w:rsidRPr="00C92CE0">
        <w:rPr>
          <w:rFonts w:hint="eastAsia"/>
        </w:rPr>
        <w:lastRenderedPageBreak/>
        <w:t>別記様式第</w:t>
      </w:r>
      <w:r w:rsidR="00C92CE0" w:rsidRPr="00C92CE0">
        <w:rPr>
          <w:rFonts w:hint="eastAsia"/>
        </w:rPr>
        <w:t>３</w:t>
      </w:r>
      <w:r w:rsidRPr="00C92CE0">
        <w:rPr>
          <w:rFonts w:hint="eastAsia"/>
        </w:rPr>
        <w:t>号の２（第４条関係）</w:t>
      </w:r>
    </w:p>
    <w:p w:rsidR="00262822" w:rsidRPr="00C92CE0" w:rsidRDefault="00262822" w:rsidP="00262822">
      <w:pPr>
        <w:overflowPunct w:val="0"/>
        <w:jc w:val="center"/>
        <w:rPr>
          <w:sz w:val="28"/>
          <w:szCs w:val="28"/>
        </w:rPr>
      </w:pPr>
      <w:r w:rsidRPr="00C92CE0">
        <w:rPr>
          <w:rFonts w:hint="eastAsia"/>
          <w:sz w:val="28"/>
          <w:szCs w:val="28"/>
        </w:rPr>
        <w:t>同等品規格確認票</w:t>
      </w:r>
      <w:r w:rsidR="00024496" w:rsidRPr="00C92CE0">
        <w:rPr>
          <w:rFonts w:hint="eastAsia"/>
          <w:sz w:val="28"/>
          <w:szCs w:val="28"/>
        </w:rPr>
        <w:t>に係る回答書</w:t>
      </w:r>
    </w:p>
    <w:p w:rsidR="002C5719" w:rsidRPr="00C92CE0" w:rsidRDefault="002C5719" w:rsidP="004B79D7">
      <w:pPr>
        <w:overflowPunct w:val="0"/>
        <w:spacing w:line="240" w:lineRule="exact"/>
        <w:ind w:left="655" w:hangingChars="300" w:hanging="655"/>
        <w:rPr>
          <w:szCs w:val="18"/>
        </w:rPr>
      </w:pPr>
    </w:p>
    <w:p w:rsidR="00BB1BA1" w:rsidRPr="00C92CE0" w:rsidRDefault="00BB1BA1" w:rsidP="00BB1BA1">
      <w:pPr>
        <w:rPr>
          <w:szCs w:val="21"/>
        </w:rPr>
      </w:pPr>
      <w:r w:rsidRPr="00C92CE0">
        <w:rPr>
          <w:rFonts w:ascii="‚l‚r –¾’©" w:hint="eastAsia"/>
          <w:szCs w:val="21"/>
        </w:rPr>
        <w:t xml:space="preserve">　　　　　　　　　　　　　　　　　　　　　　　　　　　　　　　　　　　　　　　　　　　　　　　　　　　　　　</w:t>
      </w:r>
      <w:r w:rsidRPr="00C92CE0">
        <w:rPr>
          <w:rFonts w:hint="eastAsia"/>
          <w:szCs w:val="21"/>
        </w:rPr>
        <w:t xml:space="preserve">　　年　　月　　日　</w:t>
      </w:r>
    </w:p>
    <w:p w:rsidR="00BB1BA1" w:rsidRPr="00C92CE0" w:rsidRDefault="00BB1BA1" w:rsidP="004B79D7">
      <w:pPr>
        <w:overflowPunct w:val="0"/>
        <w:spacing w:line="240" w:lineRule="exact"/>
        <w:ind w:left="655" w:hangingChars="300" w:hanging="655"/>
        <w:rPr>
          <w:szCs w:val="18"/>
        </w:rPr>
      </w:pPr>
    </w:p>
    <w:p w:rsidR="004B79D7" w:rsidRPr="00C92CE0" w:rsidRDefault="004B79D7" w:rsidP="004B79D7">
      <w:pPr>
        <w:rPr>
          <w:szCs w:val="21"/>
        </w:rPr>
      </w:pPr>
      <w:r w:rsidRPr="00C92CE0">
        <w:rPr>
          <w:rFonts w:hint="eastAsia"/>
          <w:szCs w:val="21"/>
        </w:rPr>
        <w:t xml:space="preserve">　</w:t>
      </w:r>
      <w:r w:rsidR="003759E9" w:rsidRPr="003759E9">
        <w:rPr>
          <w:rFonts w:hint="eastAsia"/>
          <w:szCs w:val="21"/>
        </w:rPr>
        <w:t>入札</w:t>
      </w:r>
      <w:r w:rsidR="003759E9">
        <w:rPr>
          <w:rFonts w:hint="eastAsia"/>
          <w:szCs w:val="21"/>
        </w:rPr>
        <w:t>（</w:t>
      </w:r>
      <w:r w:rsidR="003759E9" w:rsidRPr="003759E9">
        <w:rPr>
          <w:rFonts w:hint="eastAsia"/>
          <w:szCs w:val="21"/>
        </w:rPr>
        <w:t>見積り合わせ</w:t>
      </w:r>
      <w:r w:rsidR="003759E9">
        <w:rPr>
          <w:rFonts w:hint="eastAsia"/>
          <w:szCs w:val="21"/>
        </w:rPr>
        <w:t>）</w:t>
      </w:r>
      <w:r w:rsidR="003759E9" w:rsidRPr="003759E9">
        <w:rPr>
          <w:rFonts w:hint="eastAsia"/>
          <w:szCs w:val="21"/>
        </w:rPr>
        <w:t>参加</w:t>
      </w:r>
      <w:r w:rsidR="003759E9">
        <w:rPr>
          <w:rFonts w:hint="eastAsia"/>
          <w:szCs w:val="21"/>
        </w:rPr>
        <w:t>者各位</w:t>
      </w:r>
    </w:p>
    <w:p w:rsidR="004B79D7" w:rsidRPr="00C92CE0" w:rsidRDefault="004B79D7" w:rsidP="004B79D7">
      <w:pPr>
        <w:rPr>
          <w:szCs w:val="21"/>
        </w:rPr>
      </w:pPr>
    </w:p>
    <w:p w:rsidR="004B79D7" w:rsidRPr="00C92CE0" w:rsidRDefault="004B79D7" w:rsidP="004B79D7">
      <w:pPr>
        <w:rPr>
          <w:szCs w:val="21"/>
        </w:rPr>
      </w:pPr>
      <w:r w:rsidRPr="00C92CE0">
        <w:rPr>
          <w:rFonts w:hint="eastAsia"/>
          <w:szCs w:val="21"/>
        </w:rPr>
        <w:t xml:space="preserve">　　　　　　　　　　　　　　　　　　　　　　　　　　　　　　　　　　　　　　　　　　　　　　　　　　　東　広　島　市　長　　　　</w:t>
      </w:r>
    </w:p>
    <w:p w:rsidR="004B79D7" w:rsidRPr="00C92CE0" w:rsidRDefault="004B79D7" w:rsidP="004B79D7">
      <w:pPr>
        <w:rPr>
          <w:szCs w:val="21"/>
        </w:rPr>
      </w:pPr>
      <w:r w:rsidRPr="00C92CE0">
        <w:rPr>
          <w:rFonts w:hint="eastAsia"/>
          <w:szCs w:val="21"/>
        </w:rPr>
        <w:t xml:space="preserve">　　　　　　　　　　　　　　　　　　　　　　　　　　　　　　　　　　　　　　　　　　　　　　　　　　 （　　　部　　　課）　　　</w:t>
      </w:r>
    </w:p>
    <w:p w:rsidR="00BB1BA1" w:rsidRPr="00C92CE0" w:rsidRDefault="00BB1BA1" w:rsidP="004B79D7">
      <w:pPr>
        <w:overflowPunct w:val="0"/>
        <w:spacing w:line="240" w:lineRule="exact"/>
        <w:ind w:left="655" w:hangingChars="300" w:hanging="655"/>
        <w:rPr>
          <w:szCs w:val="18"/>
        </w:rPr>
      </w:pPr>
    </w:p>
    <w:p w:rsidR="004B79D7" w:rsidRPr="00C92CE0" w:rsidRDefault="004B79D7" w:rsidP="004B79D7">
      <w:pPr>
        <w:overflowPunct w:val="0"/>
        <w:spacing w:line="240" w:lineRule="exact"/>
        <w:ind w:left="655" w:hangingChars="300" w:hanging="655"/>
        <w:rPr>
          <w:szCs w:val="18"/>
        </w:rPr>
      </w:pPr>
    </w:p>
    <w:p w:rsidR="002C5719" w:rsidRPr="00C92CE0" w:rsidRDefault="002C5719" w:rsidP="00B3133E">
      <w:pPr>
        <w:overflowPunct w:val="0"/>
        <w:spacing w:line="240" w:lineRule="exact"/>
        <w:rPr>
          <w:szCs w:val="18"/>
        </w:rPr>
      </w:pPr>
      <w:r w:rsidRPr="00C92CE0">
        <w:rPr>
          <w:rFonts w:hint="eastAsia"/>
          <w:szCs w:val="18"/>
        </w:rPr>
        <w:t xml:space="preserve">　</w:t>
      </w:r>
      <w:r w:rsidR="00B3133E" w:rsidRPr="00C92CE0">
        <w:rPr>
          <w:rFonts w:hint="eastAsia"/>
          <w:szCs w:val="18"/>
        </w:rPr>
        <w:t>同等品規格確認票の提出があった次の物品・委託役務について、同等品確認に対する承認の可否を回答します。</w:t>
      </w:r>
    </w:p>
    <w:p w:rsidR="00262822" w:rsidRPr="00C92CE0" w:rsidRDefault="00262822" w:rsidP="00262822">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322"/>
        <w:gridCol w:w="1308"/>
        <w:gridCol w:w="3706"/>
      </w:tblGrid>
      <w:tr w:rsidR="00262822" w:rsidRPr="00C92CE0" w:rsidTr="00122263">
        <w:trPr>
          <w:trHeight w:val="578"/>
        </w:trPr>
        <w:tc>
          <w:tcPr>
            <w:tcW w:w="2398" w:type="dxa"/>
            <w:shd w:val="clear" w:color="auto" w:fill="auto"/>
            <w:vAlign w:val="center"/>
          </w:tcPr>
          <w:p w:rsidR="00262822" w:rsidRPr="00C92CE0" w:rsidRDefault="00262822" w:rsidP="00262822">
            <w:pPr>
              <w:overflowPunct w:val="0"/>
              <w:autoSpaceDE w:val="0"/>
              <w:autoSpaceDN w:val="0"/>
              <w:ind w:rightChars="-49" w:right="-107"/>
            </w:pPr>
            <w:r w:rsidRPr="00C92CE0">
              <w:rPr>
                <w:rFonts w:hint="eastAsia"/>
              </w:rPr>
              <w:t>物品・委託役務の名称</w:t>
            </w:r>
          </w:p>
        </w:tc>
        <w:tc>
          <w:tcPr>
            <w:tcW w:w="6322" w:type="dxa"/>
            <w:shd w:val="clear" w:color="auto" w:fill="auto"/>
            <w:vAlign w:val="center"/>
          </w:tcPr>
          <w:p w:rsidR="00262822" w:rsidRPr="00C92CE0" w:rsidRDefault="00262822" w:rsidP="000A7E16">
            <w:pPr>
              <w:overflowPunct w:val="0"/>
            </w:pPr>
          </w:p>
        </w:tc>
        <w:tc>
          <w:tcPr>
            <w:tcW w:w="1308" w:type="dxa"/>
            <w:shd w:val="clear" w:color="auto" w:fill="auto"/>
            <w:vAlign w:val="center"/>
          </w:tcPr>
          <w:p w:rsidR="00262822" w:rsidRPr="00C92CE0" w:rsidRDefault="00262822" w:rsidP="00122263">
            <w:pPr>
              <w:overflowPunct w:val="0"/>
              <w:ind w:rightChars="-10" w:right="-22"/>
            </w:pPr>
            <w:r w:rsidRPr="00C92CE0">
              <w:rPr>
                <w:rFonts w:hint="eastAsia"/>
              </w:rPr>
              <w:t>発注担当</w:t>
            </w:r>
            <w:r w:rsidR="00122263" w:rsidRPr="00C92CE0">
              <w:rPr>
                <w:rFonts w:hint="eastAsia"/>
              </w:rPr>
              <w:t>課</w:t>
            </w:r>
          </w:p>
        </w:tc>
        <w:tc>
          <w:tcPr>
            <w:tcW w:w="3706" w:type="dxa"/>
            <w:shd w:val="clear" w:color="auto" w:fill="auto"/>
            <w:vAlign w:val="center"/>
          </w:tcPr>
          <w:p w:rsidR="00262822" w:rsidRPr="00C92CE0" w:rsidRDefault="00262822" w:rsidP="000A7E16">
            <w:pPr>
              <w:overflowPunct w:val="0"/>
            </w:pPr>
          </w:p>
        </w:tc>
      </w:tr>
      <w:tr w:rsidR="00262822" w:rsidRPr="00C92CE0" w:rsidTr="000A7E16">
        <w:trPr>
          <w:trHeight w:val="448"/>
        </w:trPr>
        <w:tc>
          <w:tcPr>
            <w:tcW w:w="2398" w:type="dxa"/>
            <w:shd w:val="clear" w:color="auto" w:fill="auto"/>
            <w:vAlign w:val="center"/>
          </w:tcPr>
          <w:p w:rsidR="00024496" w:rsidRPr="00C92CE0" w:rsidRDefault="00024496" w:rsidP="00024496">
            <w:pPr>
              <w:overflowPunct w:val="0"/>
            </w:pPr>
            <w:r w:rsidRPr="00C92CE0">
              <w:rPr>
                <w:rFonts w:hint="eastAsia"/>
              </w:rPr>
              <w:t>入札年月日又は</w:t>
            </w:r>
            <w:r w:rsidRPr="00C155B8">
              <w:rPr>
                <w:rFonts w:hint="eastAsia"/>
                <w:spacing w:val="45"/>
                <w:kern w:val="0"/>
                <w:fitText w:val="2180" w:id="-775791872"/>
              </w:rPr>
              <w:t>見積書提出期</w:t>
            </w:r>
            <w:r w:rsidRPr="00C155B8">
              <w:rPr>
                <w:rFonts w:hint="eastAsia"/>
                <w:spacing w:val="82"/>
                <w:kern w:val="0"/>
                <w:fitText w:val="2180" w:id="-775791872"/>
              </w:rPr>
              <w:t>限</w:t>
            </w:r>
          </w:p>
        </w:tc>
        <w:tc>
          <w:tcPr>
            <w:tcW w:w="11336" w:type="dxa"/>
            <w:gridSpan w:val="3"/>
            <w:shd w:val="clear" w:color="auto" w:fill="auto"/>
            <w:vAlign w:val="center"/>
          </w:tcPr>
          <w:p w:rsidR="00262822" w:rsidRPr="00C92CE0" w:rsidRDefault="00262822" w:rsidP="000A7E16">
            <w:pPr>
              <w:overflowPunct w:val="0"/>
            </w:pPr>
            <w:r w:rsidRPr="00C92CE0">
              <w:rPr>
                <w:rFonts w:hint="eastAsia"/>
              </w:rPr>
              <w:t xml:space="preserve">　　　　年　　月　　日　午前・午後　　時　　分</w:t>
            </w:r>
          </w:p>
        </w:tc>
      </w:tr>
    </w:tbl>
    <w:p w:rsidR="00262822" w:rsidRPr="00C92CE0" w:rsidRDefault="00262822" w:rsidP="00262822">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014"/>
        <w:gridCol w:w="5014"/>
        <w:gridCol w:w="1526"/>
      </w:tblGrid>
      <w:tr w:rsidR="00262822" w:rsidRPr="00C92CE0" w:rsidTr="00024496">
        <w:trPr>
          <w:trHeight w:val="244"/>
        </w:trPr>
        <w:tc>
          <w:tcPr>
            <w:tcW w:w="2180" w:type="dxa"/>
            <w:vMerge w:val="restart"/>
            <w:shd w:val="clear" w:color="auto" w:fill="auto"/>
            <w:vAlign w:val="center"/>
          </w:tcPr>
          <w:p w:rsidR="00262822" w:rsidRPr="00C92CE0" w:rsidRDefault="00262822" w:rsidP="000A7E16">
            <w:pPr>
              <w:overflowPunct w:val="0"/>
              <w:jc w:val="center"/>
            </w:pPr>
            <w:r w:rsidRPr="00C92CE0">
              <w:rPr>
                <w:rFonts w:hint="eastAsia"/>
              </w:rPr>
              <w:t>品　　名</w:t>
            </w:r>
          </w:p>
        </w:tc>
        <w:tc>
          <w:tcPr>
            <w:tcW w:w="5014" w:type="dxa"/>
            <w:shd w:val="clear" w:color="auto" w:fill="auto"/>
          </w:tcPr>
          <w:p w:rsidR="00262822" w:rsidRPr="00C92CE0" w:rsidRDefault="00262822" w:rsidP="000A7E16">
            <w:pPr>
              <w:overflowPunct w:val="0"/>
              <w:jc w:val="center"/>
            </w:pPr>
            <w:r w:rsidRPr="00C92CE0">
              <w:rPr>
                <w:rFonts w:hint="eastAsia"/>
              </w:rPr>
              <w:t>基　　準　　品</w:t>
            </w:r>
          </w:p>
        </w:tc>
        <w:tc>
          <w:tcPr>
            <w:tcW w:w="5014" w:type="dxa"/>
            <w:shd w:val="clear" w:color="auto" w:fill="auto"/>
          </w:tcPr>
          <w:p w:rsidR="00262822" w:rsidRPr="00C92CE0" w:rsidRDefault="00262822" w:rsidP="000A7E16">
            <w:pPr>
              <w:overflowPunct w:val="0"/>
              <w:jc w:val="center"/>
            </w:pPr>
            <w:r w:rsidRPr="00C92CE0">
              <w:rPr>
                <w:rFonts w:hint="eastAsia"/>
              </w:rPr>
              <w:t>同　等　品　候　補</w:t>
            </w:r>
          </w:p>
        </w:tc>
        <w:tc>
          <w:tcPr>
            <w:tcW w:w="1526" w:type="dxa"/>
            <w:vMerge w:val="restart"/>
            <w:shd w:val="clear" w:color="auto" w:fill="auto"/>
            <w:vAlign w:val="center"/>
          </w:tcPr>
          <w:p w:rsidR="00262822" w:rsidRPr="00C92CE0" w:rsidRDefault="00262822" w:rsidP="000A7E16">
            <w:pPr>
              <w:overflowPunct w:val="0"/>
              <w:jc w:val="center"/>
            </w:pPr>
            <w:r w:rsidRPr="00C92CE0">
              <w:rPr>
                <w:rFonts w:hint="eastAsia"/>
              </w:rPr>
              <w:t>確認</w:t>
            </w:r>
          </w:p>
        </w:tc>
      </w:tr>
      <w:tr w:rsidR="00262822" w:rsidRPr="00C92CE0" w:rsidTr="00024496">
        <w:tc>
          <w:tcPr>
            <w:tcW w:w="2180" w:type="dxa"/>
            <w:vMerge/>
            <w:shd w:val="clear" w:color="auto" w:fill="auto"/>
          </w:tcPr>
          <w:p w:rsidR="00262822" w:rsidRPr="00C92CE0" w:rsidRDefault="00262822" w:rsidP="000A7E16">
            <w:pPr>
              <w:overflowPunct w:val="0"/>
            </w:pPr>
          </w:p>
        </w:tc>
        <w:tc>
          <w:tcPr>
            <w:tcW w:w="5014" w:type="dxa"/>
            <w:shd w:val="clear" w:color="auto" w:fill="auto"/>
          </w:tcPr>
          <w:p w:rsidR="00262822" w:rsidRPr="00C92CE0" w:rsidRDefault="00262822" w:rsidP="000A7E16">
            <w:pPr>
              <w:overflowPunct w:val="0"/>
              <w:jc w:val="center"/>
            </w:pPr>
            <w:r w:rsidRPr="00C92CE0">
              <w:rPr>
                <w:rFonts w:hint="eastAsia"/>
              </w:rPr>
              <w:t>メーカー・品番・規格等</w:t>
            </w:r>
          </w:p>
        </w:tc>
        <w:tc>
          <w:tcPr>
            <w:tcW w:w="5014" w:type="dxa"/>
            <w:shd w:val="clear" w:color="auto" w:fill="auto"/>
          </w:tcPr>
          <w:p w:rsidR="00262822" w:rsidRPr="00C92CE0" w:rsidRDefault="00262822" w:rsidP="000A7E16">
            <w:pPr>
              <w:overflowPunct w:val="0"/>
              <w:jc w:val="center"/>
            </w:pPr>
            <w:r w:rsidRPr="00C92CE0">
              <w:rPr>
                <w:rFonts w:hint="eastAsia"/>
              </w:rPr>
              <w:t>メーカー・品番・規格等</w:t>
            </w:r>
          </w:p>
        </w:tc>
        <w:tc>
          <w:tcPr>
            <w:tcW w:w="1526" w:type="dxa"/>
            <w:vMerge/>
            <w:shd w:val="clear" w:color="auto" w:fill="auto"/>
          </w:tcPr>
          <w:p w:rsidR="00262822" w:rsidRPr="00C92CE0" w:rsidRDefault="00262822" w:rsidP="000A7E16">
            <w:pPr>
              <w:overflowPunct w:val="0"/>
            </w:pPr>
          </w:p>
        </w:tc>
      </w:tr>
      <w:tr w:rsidR="00262822" w:rsidRPr="00C92CE0" w:rsidTr="00024496">
        <w:trPr>
          <w:trHeight w:val="417"/>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43"/>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bl>
    <w:p w:rsidR="00024496" w:rsidRPr="00786A90" w:rsidRDefault="002C5719" w:rsidP="00786A90">
      <w:pPr>
        <w:overflowPunct w:val="0"/>
        <w:spacing w:line="240" w:lineRule="exact"/>
        <w:ind w:left="655" w:hangingChars="300" w:hanging="655"/>
        <w:rPr>
          <w:szCs w:val="18"/>
        </w:rPr>
      </w:pPr>
      <w:r w:rsidRPr="00C92CE0">
        <w:rPr>
          <w:rFonts w:hint="eastAsia"/>
          <w:szCs w:val="18"/>
        </w:rPr>
        <w:t xml:space="preserve">　</w:t>
      </w:r>
      <w:r w:rsidR="00024496" w:rsidRPr="00C92CE0">
        <w:rPr>
          <w:rFonts w:hint="eastAsia"/>
          <w:szCs w:val="18"/>
        </w:rPr>
        <w:t>注　「確認」欄</w:t>
      </w:r>
      <w:r w:rsidR="00BB1BA1" w:rsidRPr="00C92CE0">
        <w:rPr>
          <w:rFonts w:hint="eastAsia"/>
          <w:szCs w:val="18"/>
        </w:rPr>
        <w:t>は</w:t>
      </w:r>
      <w:r w:rsidR="00024496" w:rsidRPr="00C92CE0">
        <w:rPr>
          <w:rFonts w:hint="eastAsia"/>
          <w:szCs w:val="18"/>
        </w:rPr>
        <w:t>、同等品と認定</w:t>
      </w:r>
      <w:r w:rsidR="00AE745B" w:rsidRPr="00C92CE0">
        <w:rPr>
          <w:rFonts w:hint="eastAsia"/>
          <w:szCs w:val="18"/>
        </w:rPr>
        <w:t>するとき</w:t>
      </w:r>
      <w:r w:rsidR="00624738" w:rsidRPr="00C92CE0">
        <w:rPr>
          <w:rFonts w:hint="eastAsia"/>
          <w:szCs w:val="18"/>
        </w:rPr>
        <w:t>にあって</w:t>
      </w:r>
      <w:r w:rsidR="00024496" w:rsidRPr="00C92CE0">
        <w:rPr>
          <w:rFonts w:hint="eastAsia"/>
          <w:szCs w:val="18"/>
        </w:rPr>
        <w:t>は「認定」</w:t>
      </w:r>
      <w:r w:rsidR="00BB1BA1" w:rsidRPr="00C92CE0">
        <w:rPr>
          <w:rFonts w:hint="eastAsia"/>
          <w:szCs w:val="18"/>
        </w:rPr>
        <w:t>と</w:t>
      </w:r>
      <w:r w:rsidR="00024496" w:rsidRPr="00C92CE0">
        <w:rPr>
          <w:rFonts w:hint="eastAsia"/>
          <w:szCs w:val="18"/>
        </w:rPr>
        <w:t>、不認定</w:t>
      </w:r>
      <w:r w:rsidR="00AE745B" w:rsidRPr="00C92CE0">
        <w:rPr>
          <w:rFonts w:hint="eastAsia"/>
          <w:szCs w:val="18"/>
        </w:rPr>
        <w:t>とするとき</w:t>
      </w:r>
      <w:r w:rsidR="00624738" w:rsidRPr="00C92CE0">
        <w:rPr>
          <w:rFonts w:hint="eastAsia"/>
          <w:szCs w:val="18"/>
        </w:rPr>
        <w:t>にあって</w:t>
      </w:r>
      <w:r w:rsidR="00AE745B" w:rsidRPr="00C92CE0">
        <w:rPr>
          <w:rFonts w:hint="eastAsia"/>
          <w:szCs w:val="18"/>
        </w:rPr>
        <w:t>は</w:t>
      </w:r>
      <w:r w:rsidR="00024496" w:rsidRPr="00C92CE0">
        <w:rPr>
          <w:rFonts w:hint="eastAsia"/>
          <w:szCs w:val="18"/>
        </w:rPr>
        <w:t>「不認定」</w:t>
      </w:r>
      <w:r w:rsidRPr="00C92CE0">
        <w:rPr>
          <w:rFonts w:hint="eastAsia"/>
          <w:szCs w:val="18"/>
        </w:rPr>
        <w:t>と</w:t>
      </w:r>
      <w:r w:rsidR="00624738" w:rsidRPr="00C92CE0">
        <w:rPr>
          <w:rFonts w:hint="eastAsia"/>
          <w:szCs w:val="18"/>
        </w:rPr>
        <w:t>表示します</w:t>
      </w:r>
      <w:r w:rsidR="00024496" w:rsidRPr="00C92CE0">
        <w:rPr>
          <w:rFonts w:hint="eastAsia"/>
          <w:szCs w:val="18"/>
        </w:rPr>
        <w:t>。</w:t>
      </w:r>
    </w:p>
    <w:p w:rsidR="00024496" w:rsidRDefault="00024496"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411222">
      <w:pPr>
        <w:overflowPunct w:val="0"/>
      </w:pPr>
    </w:p>
    <w:p w:rsidR="00D7488F" w:rsidRPr="00411222" w:rsidRDefault="00D7488F" w:rsidP="00411222">
      <w:pPr>
        <w:overflowPunct w:val="0"/>
        <w:sectPr w:rsidR="00D7488F" w:rsidRPr="00411222" w:rsidSect="00C308C9">
          <w:pgSz w:w="16838" w:h="11906" w:orient="landscape" w:code="9"/>
          <w:pgMar w:top="1170" w:right="1142" w:bottom="780" w:left="1701" w:header="851" w:footer="992" w:gutter="0"/>
          <w:cols w:space="425"/>
          <w:titlePg/>
          <w:docGrid w:type="linesAndChars" w:linePitch="391" w:charSpace="1733"/>
        </w:sectPr>
      </w:pPr>
    </w:p>
    <w:p w:rsidR="00F51210" w:rsidRPr="00F81F7C" w:rsidRDefault="00F51210" w:rsidP="00F51210">
      <w:pPr>
        <w:wordWrap w:val="0"/>
        <w:overflowPunct w:val="0"/>
        <w:autoSpaceDE w:val="0"/>
        <w:autoSpaceDN w:val="0"/>
        <w:rPr>
          <w:color w:val="FF0000"/>
          <w:szCs w:val="21"/>
        </w:rPr>
      </w:pPr>
      <w:r>
        <w:rPr>
          <w:rFonts w:hint="eastAsia"/>
          <w:szCs w:val="21"/>
        </w:rPr>
        <w:lastRenderedPageBreak/>
        <w:t>別記様式第</w:t>
      </w:r>
      <w:r w:rsidR="004A62B9">
        <w:rPr>
          <w:rFonts w:hint="eastAsia"/>
          <w:szCs w:val="21"/>
        </w:rPr>
        <w:t>４</w:t>
      </w:r>
      <w:r>
        <w:rPr>
          <w:rFonts w:hint="eastAsia"/>
          <w:szCs w:val="21"/>
        </w:rPr>
        <w:t>号（第</w:t>
      </w:r>
      <w:r w:rsidR="004A62B9">
        <w:rPr>
          <w:rFonts w:hint="eastAsia"/>
          <w:szCs w:val="21"/>
        </w:rPr>
        <w:t>５</w:t>
      </w:r>
      <w:r w:rsidRPr="00F81F7C">
        <w:rPr>
          <w:rFonts w:hint="eastAsia"/>
          <w:szCs w:val="21"/>
        </w:rPr>
        <w:t>条関係）</w:t>
      </w:r>
    </w:p>
    <w:p w:rsidR="00F51210" w:rsidRPr="00F81F7C" w:rsidRDefault="00F51210" w:rsidP="00F51210">
      <w:pPr>
        <w:wordWrap w:val="0"/>
        <w:overflowPunct w:val="0"/>
        <w:autoSpaceDE w:val="0"/>
        <w:autoSpaceDN w:val="0"/>
        <w:rPr>
          <w:szCs w:val="21"/>
        </w:rPr>
      </w:pPr>
    </w:p>
    <w:p w:rsidR="00F51210" w:rsidRPr="00F81F7C" w:rsidRDefault="00F51210" w:rsidP="00F51210">
      <w:pPr>
        <w:wordWrap w:val="0"/>
        <w:overflowPunct w:val="0"/>
        <w:autoSpaceDE w:val="0"/>
        <w:autoSpaceDN w:val="0"/>
        <w:jc w:val="center"/>
      </w:pPr>
      <w:r w:rsidRPr="00F81F7C">
        <w:rPr>
          <w:rFonts w:hint="eastAsia"/>
        </w:rPr>
        <w:t>入</w:t>
      </w:r>
      <w:r>
        <w:rPr>
          <w:rFonts w:hint="eastAsia"/>
        </w:rPr>
        <w:t xml:space="preserve">　　　　</w:t>
      </w:r>
      <w:r w:rsidRPr="00F81F7C">
        <w:rPr>
          <w:rFonts w:hint="eastAsia"/>
        </w:rPr>
        <w:t>札</w:t>
      </w:r>
      <w:r>
        <w:rPr>
          <w:rFonts w:hint="eastAsia"/>
        </w:rPr>
        <w:t xml:space="preserve">　　　　</w:t>
      </w:r>
      <w:r w:rsidRPr="00F81F7C">
        <w:rPr>
          <w:rFonts w:hint="eastAsia"/>
        </w:rPr>
        <w:t>書</w:t>
      </w:r>
    </w:p>
    <w:p w:rsidR="00F51210" w:rsidRPr="00F81F7C" w:rsidRDefault="00F51210" w:rsidP="00F51210">
      <w:pPr>
        <w:wordWrap w:val="0"/>
        <w:overflowPunct w:val="0"/>
        <w:autoSpaceDE w:val="0"/>
        <w:autoSpaceDN w:val="0"/>
        <w:rPr>
          <w:szCs w:val="21"/>
        </w:rPr>
      </w:pPr>
    </w:p>
    <w:p w:rsidR="00F51210" w:rsidRDefault="00F51210" w:rsidP="00F51210">
      <w:pPr>
        <w:wordWrap w:val="0"/>
        <w:overflowPunct w:val="0"/>
        <w:autoSpaceDE w:val="0"/>
        <w:autoSpaceDN w:val="0"/>
        <w:rPr>
          <w:szCs w:val="21"/>
        </w:rPr>
      </w:pPr>
    </w:p>
    <w:p w:rsidR="00F51210" w:rsidRDefault="00F51210" w:rsidP="00F51210">
      <w:pPr>
        <w:pStyle w:val="aa"/>
      </w:pPr>
    </w:p>
    <w:p w:rsidR="00F51210" w:rsidRPr="00F21072" w:rsidRDefault="00F51210" w:rsidP="00F51210">
      <w:pPr>
        <w:pStyle w:val="aa"/>
      </w:pPr>
    </w:p>
    <w:p w:rsidR="004A62B9" w:rsidRPr="00E1727D" w:rsidRDefault="004A62B9" w:rsidP="004A62B9">
      <w:pPr>
        <w:overflowPunct w:val="0"/>
        <w:autoSpaceDE w:val="0"/>
        <w:autoSpaceDN w:val="0"/>
        <w:jc w:val="center"/>
        <w:rPr>
          <w:u w:val="single"/>
        </w:rPr>
      </w:pPr>
      <w:r w:rsidRPr="00E1727D">
        <w:rPr>
          <w:rFonts w:hint="eastAsia"/>
          <w:u w:val="single"/>
        </w:rPr>
        <w:t>金　　　　　　　　　　　　　　　　　円</w:t>
      </w:r>
    </w:p>
    <w:p w:rsidR="00F51210" w:rsidRPr="004A62B9" w:rsidRDefault="00F51210" w:rsidP="00F51210">
      <w:pPr>
        <w:wordWrap w:val="0"/>
        <w:overflowPunct w:val="0"/>
        <w:autoSpaceDE w:val="0"/>
        <w:autoSpaceDN w:val="0"/>
        <w:rPr>
          <w:szCs w:val="21"/>
        </w:rPr>
      </w:pPr>
    </w:p>
    <w:p w:rsidR="00F51210" w:rsidRPr="00F81F7C" w:rsidRDefault="00F51210" w:rsidP="00F51210">
      <w:pPr>
        <w:pStyle w:val="aa"/>
        <w:wordWrap w:val="0"/>
        <w:overflowPunct w:val="0"/>
        <w:autoSpaceDE w:val="0"/>
        <w:autoSpaceDN w:val="0"/>
      </w:pPr>
    </w:p>
    <w:p w:rsidR="00F51210" w:rsidRPr="00F81F7C" w:rsidRDefault="00F51210" w:rsidP="00F51210">
      <w:pPr>
        <w:wordWrap w:val="0"/>
        <w:overflowPunct w:val="0"/>
        <w:autoSpaceDE w:val="0"/>
        <w:autoSpaceDN w:val="0"/>
        <w:rPr>
          <w:szCs w:val="21"/>
        </w:rPr>
      </w:pPr>
      <w:r w:rsidRPr="00F81F7C">
        <w:rPr>
          <w:rFonts w:hint="eastAsia"/>
          <w:szCs w:val="21"/>
        </w:rPr>
        <w:t xml:space="preserve">　ただし、</w:t>
      </w:r>
    </w:p>
    <w:p w:rsidR="00F51210" w:rsidRPr="00F81F7C" w:rsidRDefault="00F51210" w:rsidP="00F51210">
      <w:pPr>
        <w:wordWrap w:val="0"/>
        <w:overflowPunct w:val="0"/>
        <w:autoSpaceDE w:val="0"/>
        <w:autoSpaceDN w:val="0"/>
        <w:rPr>
          <w:szCs w:val="21"/>
        </w:rPr>
      </w:pPr>
    </w:p>
    <w:p w:rsidR="00F51210" w:rsidRDefault="00E1727D" w:rsidP="00F51210">
      <w:pPr>
        <w:wordWrap w:val="0"/>
        <w:overflowPunct w:val="0"/>
        <w:autoSpaceDE w:val="0"/>
        <w:autoSpaceDN w:val="0"/>
        <w:rPr>
          <w:szCs w:val="21"/>
        </w:rPr>
      </w:pPr>
      <w:r>
        <w:rPr>
          <w:rFonts w:hint="eastAsia"/>
          <w:szCs w:val="21"/>
        </w:rPr>
        <w:t xml:space="preserve">　</w:t>
      </w:r>
      <w:r w:rsidRPr="00E1727D">
        <w:rPr>
          <w:rFonts w:hint="eastAsia"/>
          <w:spacing w:val="16"/>
          <w:kern w:val="0"/>
          <w:fitText w:val="2398" w:id="-748889600"/>
        </w:rPr>
        <w:t>物品・委託役務の名</w:t>
      </w:r>
      <w:r w:rsidRPr="00E1727D">
        <w:rPr>
          <w:rFonts w:hint="eastAsia"/>
          <w:spacing w:val="5"/>
          <w:kern w:val="0"/>
          <w:fitText w:val="2398" w:id="-748889600"/>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E1727D" w:rsidRPr="00F81F7C" w:rsidRDefault="00E1727D" w:rsidP="00F51210">
      <w:pPr>
        <w:wordWrap w:val="0"/>
        <w:overflowPunct w:val="0"/>
        <w:autoSpaceDE w:val="0"/>
        <w:autoSpaceDN w:val="0"/>
        <w:rPr>
          <w:szCs w:val="21"/>
        </w:rPr>
      </w:pPr>
    </w:p>
    <w:p w:rsidR="00F51210" w:rsidRPr="00E1727D" w:rsidRDefault="00E1727D" w:rsidP="00F51210">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E1727D" w:rsidRPr="00F81F7C" w:rsidRDefault="00E1727D" w:rsidP="00F51210">
      <w:pPr>
        <w:wordWrap w:val="0"/>
        <w:overflowPunct w:val="0"/>
        <w:autoSpaceDE w:val="0"/>
        <w:autoSpaceDN w:val="0"/>
        <w:rPr>
          <w:szCs w:val="21"/>
          <w:u w:val="single"/>
        </w:rPr>
      </w:pPr>
    </w:p>
    <w:p w:rsidR="00F51210" w:rsidRPr="00F81F7C" w:rsidRDefault="00F51210" w:rsidP="00F51210">
      <w:pPr>
        <w:wordWrap w:val="0"/>
        <w:overflowPunct w:val="0"/>
        <w:autoSpaceDE w:val="0"/>
        <w:autoSpaceDN w:val="0"/>
        <w:rPr>
          <w:szCs w:val="21"/>
        </w:rPr>
      </w:pPr>
      <w:r w:rsidRPr="00F81F7C">
        <w:rPr>
          <w:rFonts w:hint="eastAsia"/>
          <w:szCs w:val="21"/>
        </w:rPr>
        <w:t>の</w:t>
      </w:r>
      <w:r w:rsidR="00E1727D">
        <w:rPr>
          <w:rFonts w:hint="eastAsia"/>
          <w:szCs w:val="21"/>
        </w:rPr>
        <w:t>入札金額</w:t>
      </w:r>
      <w:r w:rsidRPr="00F81F7C">
        <w:rPr>
          <w:rFonts w:hint="eastAsia"/>
          <w:szCs w:val="21"/>
        </w:rPr>
        <w:t>として</w:t>
      </w:r>
    </w:p>
    <w:p w:rsidR="00F51210" w:rsidRPr="00F81F7C" w:rsidRDefault="00F51210" w:rsidP="00F51210">
      <w:pPr>
        <w:wordWrap w:val="0"/>
        <w:overflowPunct w:val="0"/>
        <w:autoSpaceDE w:val="0"/>
        <w:autoSpaceDN w:val="0"/>
        <w:rPr>
          <w:szCs w:val="21"/>
          <w:u w:val="single"/>
        </w:rPr>
      </w:pPr>
    </w:p>
    <w:p w:rsidR="00F51210" w:rsidRPr="00F81F7C" w:rsidRDefault="00F51210" w:rsidP="00F51210">
      <w:pPr>
        <w:wordWrap w:val="0"/>
        <w:overflowPunct w:val="0"/>
        <w:autoSpaceDE w:val="0"/>
        <w:autoSpaceDN w:val="0"/>
        <w:rPr>
          <w:szCs w:val="21"/>
          <w:u w:val="single"/>
        </w:rPr>
      </w:pPr>
    </w:p>
    <w:p w:rsidR="00F51210" w:rsidRPr="00F81F7C" w:rsidRDefault="00F51210" w:rsidP="00F51210">
      <w:pPr>
        <w:wordWrap w:val="0"/>
        <w:overflowPunct w:val="0"/>
        <w:autoSpaceDE w:val="0"/>
        <w:autoSpaceDN w:val="0"/>
        <w:rPr>
          <w:szCs w:val="21"/>
        </w:rPr>
      </w:pPr>
      <w:r w:rsidRPr="00F81F7C">
        <w:rPr>
          <w:rFonts w:hint="eastAsia"/>
          <w:szCs w:val="21"/>
        </w:rPr>
        <w:t xml:space="preserve">　上記のとおり、東広島市契約規則及び東広島市</w:t>
      </w:r>
      <w:r w:rsidR="004A62B9">
        <w:rPr>
          <w:rFonts w:hint="eastAsia"/>
          <w:szCs w:val="21"/>
        </w:rPr>
        <w:t>物品調達等及び委託役務</w:t>
      </w:r>
      <w:r w:rsidRPr="00F81F7C">
        <w:rPr>
          <w:rFonts w:hint="eastAsia"/>
          <w:szCs w:val="21"/>
        </w:rPr>
        <w:t>競争契約入札心得、仕様書</w:t>
      </w:r>
      <w:r>
        <w:rPr>
          <w:rFonts w:hint="eastAsia"/>
          <w:szCs w:val="21"/>
        </w:rPr>
        <w:t>等</w:t>
      </w:r>
      <w:r w:rsidRPr="00F81F7C">
        <w:rPr>
          <w:rFonts w:hint="eastAsia"/>
          <w:szCs w:val="21"/>
        </w:rPr>
        <w:t>その他入札の条件を承諾して、入札します。</w:t>
      </w:r>
    </w:p>
    <w:p w:rsidR="00F51210" w:rsidRPr="004A62B9" w:rsidRDefault="00F51210" w:rsidP="00F51210">
      <w:pPr>
        <w:wordWrap w:val="0"/>
        <w:overflowPunct w:val="0"/>
        <w:autoSpaceDE w:val="0"/>
        <w:autoSpaceDN w:val="0"/>
        <w:rPr>
          <w:szCs w:val="21"/>
        </w:rPr>
      </w:pPr>
    </w:p>
    <w:p w:rsidR="00F51210" w:rsidRPr="00F81F7C" w:rsidRDefault="00F51210" w:rsidP="00F51210">
      <w:pPr>
        <w:wordWrap w:val="0"/>
        <w:overflowPunct w:val="0"/>
        <w:autoSpaceDE w:val="0"/>
        <w:autoSpaceDN w:val="0"/>
        <w:rPr>
          <w:szCs w:val="21"/>
        </w:rPr>
      </w:pPr>
      <w:r w:rsidRPr="00F81F7C">
        <w:rPr>
          <w:rFonts w:hint="eastAsia"/>
          <w:szCs w:val="21"/>
        </w:rPr>
        <w:t xml:space="preserve">　　</w:t>
      </w:r>
      <w:r w:rsidR="004A62B9">
        <w:rPr>
          <w:rFonts w:hint="eastAsia"/>
          <w:szCs w:val="21"/>
        </w:rPr>
        <w:t xml:space="preserve">　　</w:t>
      </w:r>
      <w:r w:rsidRPr="00F81F7C">
        <w:rPr>
          <w:rFonts w:hint="eastAsia"/>
          <w:szCs w:val="21"/>
        </w:rPr>
        <w:t xml:space="preserve">　　年　　月　　日</w:t>
      </w:r>
    </w:p>
    <w:p w:rsidR="00F51210" w:rsidRPr="00F81F7C" w:rsidRDefault="00F51210" w:rsidP="00F51210">
      <w:pPr>
        <w:wordWrap w:val="0"/>
        <w:overflowPunct w:val="0"/>
        <w:autoSpaceDE w:val="0"/>
        <w:autoSpaceDN w:val="0"/>
        <w:rPr>
          <w:szCs w:val="21"/>
        </w:rPr>
      </w:pPr>
    </w:p>
    <w:p w:rsidR="00F51210" w:rsidRPr="00F81F7C" w:rsidRDefault="00F51210" w:rsidP="00F51210">
      <w:pPr>
        <w:wordWrap w:val="0"/>
        <w:overflowPunct w:val="0"/>
        <w:autoSpaceDE w:val="0"/>
        <w:autoSpaceDN w:val="0"/>
        <w:rPr>
          <w:szCs w:val="21"/>
        </w:rPr>
      </w:pPr>
      <w:r w:rsidRPr="00F81F7C">
        <w:rPr>
          <w:rFonts w:hint="eastAsia"/>
          <w:szCs w:val="21"/>
        </w:rPr>
        <w:t xml:space="preserve">　東広島市長　様</w:t>
      </w:r>
    </w:p>
    <w:p w:rsidR="00F51210" w:rsidRPr="00F81F7C" w:rsidRDefault="00F51210" w:rsidP="00F51210">
      <w:pPr>
        <w:wordWrap w:val="0"/>
        <w:overflowPunct w:val="0"/>
        <w:autoSpaceDE w:val="0"/>
        <w:autoSpaceDN w:val="0"/>
        <w:rPr>
          <w:szCs w:val="21"/>
        </w:rPr>
      </w:pPr>
    </w:p>
    <w:p w:rsidR="00F51210" w:rsidRPr="00F81F7C" w:rsidRDefault="00F51210" w:rsidP="00F51210">
      <w:pPr>
        <w:overflowPunct w:val="0"/>
        <w:autoSpaceDE w:val="0"/>
        <w:autoSpaceDN w:val="0"/>
        <w:rPr>
          <w:szCs w:val="21"/>
        </w:rPr>
      </w:pPr>
      <w:r w:rsidRPr="00F81F7C">
        <w:rPr>
          <w:rFonts w:hint="eastAsia"/>
          <w:szCs w:val="21"/>
        </w:rPr>
        <w:t xml:space="preserve">　　　　　　　　　　　　　　　　　　</w:t>
      </w:r>
      <w:r w:rsidRPr="00F51210">
        <w:rPr>
          <w:rFonts w:hint="eastAsia"/>
          <w:spacing w:val="224"/>
          <w:kern w:val="0"/>
          <w:szCs w:val="21"/>
          <w:fitText w:val="1526" w:id="-748897536"/>
        </w:rPr>
        <w:t>所在</w:t>
      </w:r>
      <w:r w:rsidRPr="00F51210">
        <w:rPr>
          <w:rFonts w:hint="eastAsia"/>
          <w:kern w:val="0"/>
          <w:szCs w:val="21"/>
          <w:fitText w:val="1526" w:id="-748897536"/>
        </w:rPr>
        <w:t>地</w:t>
      </w:r>
    </w:p>
    <w:p w:rsidR="00F51210" w:rsidRPr="00F81F7C" w:rsidRDefault="00F51210" w:rsidP="00F51210">
      <w:pPr>
        <w:overflowPunct w:val="0"/>
        <w:autoSpaceDE w:val="0"/>
        <w:autoSpaceDN w:val="0"/>
        <w:rPr>
          <w:szCs w:val="21"/>
        </w:rPr>
      </w:pPr>
      <w:r w:rsidRPr="00F81F7C">
        <w:rPr>
          <w:rFonts w:hint="eastAsia"/>
          <w:szCs w:val="21"/>
        </w:rPr>
        <w:t xml:space="preserve">　　　　　　　　　　　　　　　　　　</w:t>
      </w:r>
      <w:r w:rsidRPr="00F51210">
        <w:rPr>
          <w:rFonts w:hint="eastAsia"/>
          <w:spacing w:val="26"/>
          <w:kern w:val="0"/>
          <w:szCs w:val="21"/>
          <w:fitText w:val="1526" w:id="-748897535"/>
        </w:rPr>
        <w:t>商号又は名</w:t>
      </w:r>
      <w:r w:rsidRPr="00F51210">
        <w:rPr>
          <w:rFonts w:hint="eastAsia"/>
          <w:spacing w:val="3"/>
          <w:kern w:val="0"/>
          <w:szCs w:val="21"/>
          <w:fitText w:val="1526" w:id="-748897535"/>
        </w:rPr>
        <w:t>称</w:t>
      </w:r>
    </w:p>
    <w:p w:rsidR="00F51210" w:rsidRDefault="00F51210" w:rsidP="00F51210">
      <w:pPr>
        <w:pStyle w:val="aa"/>
        <w:wordWrap w:val="0"/>
        <w:overflowPunct w:val="0"/>
        <w:autoSpaceDE w:val="0"/>
        <w:autoSpaceDN w:val="0"/>
      </w:pPr>
      <w:r w:rsidRPr="00F81F7C">
        <w:rPr>
          <w:rFonts w:hint="eastAsia"/>
        </w:rPr>
        <w:t xml:space="preserve">　　　　　　　　　　　　　　　　　　</w:t>
      </w:r>
      <w:r>
        <w:rPr>
          <w:rFonts w:hint="eastAsia"/>
        </w:rPr>
        <w:t>代表者又はその</w:t>
      </w:r>
    </w:p>
    <w:p w:rsidR="00F51210" w:rsidRPr="00F81F7C" w:rsidRDefault="00F51210" w:rsidP="00F51210">
      <w:pPr>
        <w:pStyle w:val="aa"/>
        <w:overflowPunct w:val="0"/>
        <w:autoSpaceDE w:val="0"/>
        <w:autoSpaceDN w:val="0"/>
      </w:pPr>
      <w:r w:rsidRPr="00F81F7C">
        <w:rPr>
          <w:rFonts w:hint="eastAsia"/>
        </w:rPr>
        <w:t xml:space="preserve">　　　　　　　　　　　　　　　　　　</w:t>
      </w:r>
      <w:r w:rsidRPr="00F51210">
        <w:rPr>
          <w:rFonts w:hint="eastAsia"/>
          <w:spacing w:val="26"/>
          <w:kern w:val="0"/>
          <w:fitText w:val="1526" w:id="-748897534"/>
        </w:rPr>
        <w:t>代理人の氏</w:t>
      </w:r>
      <w:r w:rsidRPr="00F51210">
        <w:rPr>
          <w:rFonts w:hint="eastAsia"/>
          <w:spacing w:val="3"/>
          <w:kern w:val="0"/>
          <w:fitText w:val="1526" w:id="-748897534"/>
        </w:rPr>
        <w:t>名</w:t>
      </w:r>
      <w:r>
        <w:rPr>
          <w:rFonts w:hint="eastAsia"/>
        </w:rPr>
        <w:t xml:space="preserve">　　　　　　　　　　　　　</w:t>
      </w:r>
      <w:r w:rsidRPr="00F81F7C">
        <w:rPr>
          <w:rFonts w:hint="eastAsia"/>
        </w:rPr>
        <w:t xml:space="preserve">　㊞</w:t>
      </w:r>
      <w:r>
        <w:rPr>
          <w:rFonts w:hint="eastAsia"/>
        </w:rPr>
        <w:t xml:space="preserve">　</w:t>
      </w:r>
    </w:p>
    <w:p w:rsidR="00F51210" w:rsidRPr="00F81F7C" w:rsidRDefault="00F51210" w:rsidP="00F51210">
      <w:pPr>
        <w:pStyle w:val="aa"/>
        <w:wordWrap w:val="0"/>
        <w:overflowPunct w:val="0"/>
        <w:autoSpaceDE w:val="0"/>
        <w:autoSpaceDN w:val="0"/>
      </w:pPr>
    </w:p>
    <w:p w:rsidR="00F51210" w:rsidRPr="00F81F7C" w:rsidRDefault="00F51210" w:rsidP="00F51210">
      <w:pPr>
        <w:pStyle w:val="aa"/>
        <w:wordWrap w:val="0"/>
        <w:overflowPunct w:val="0"/>
        <w:autoSpaceDE w:val="0"/>
        <w:autoSpaceDN w:val="0"/>
      </w:pPr>
    </w:p>
    <w:p w:rsidR="00F51210" w:rsidRPr="00F81F7C" w:rsidRDefault="004A62B9" w:rsidP="004A62B9">
      <w:pPr>
        <w:pStyle w:val="aa"/>
        <w:wordWrap w:val="0"/>
        <w:overflowPunct w:val="0"/>
        <w:autoSpaceDE w:val="0"/>
        <w:autoSpaceDN w:val="0"/>
        <w:ind w:left="655" w:hangingChars="300" w:hanging="655"/>
      </w:pPr>
      <w:r>
        <w:rPr>
          <w:rFonts w:hint="eastAsia"/>
        </w:rPr>
        <w:t xml:space="preserve">　</w:t>
      </w:r>
      <w:r w:rsidR="00F51210" w:rsidRPr="00F81F7C">
        <w:rPr>
          <w:rFonts w:hint="eastAsia"/>
        </w:rPr>
        <w:t xml:space="preserve">備考　</w:t>
      </w:r>
      <w:r w:rsidRPr="004A62B9">
        <w:rPr>
          <w:rFonts w:hint="eastAsia"/>
        </w:rPr>
        <w:t>入札書には、消費税法</w:t>
      </w:r>
      <w:r>
        <w:rPr>
          <w:rFonts w:hint="eastAsia"/>
        </w:rPr>
        <w:t>（</w:t>
      </w:r>
      <w:r w:rsidRPr="004A62B9">
        <w:rPr>
          <w:rFonts w:hint="eastAsia"/>
        </w:rPr>
        <w:t>昭和</w:t>
      </w:r>
      <w:r>
        <w:rPr>
          <w:rFonts w:hint="eastAsia"/>
        </w:rPr>
        <w:t>６３</w:t>
      </w:r>
      <w:r w:rsidRPr="004A62B9">
        <w:rPr>
          <w:rFonts w:hint="eastAsia"/>
        </w:rPr>
        <w:t>年法律第</w:t>
      </w:r>
      <w:r>
        <w:rPr>
          <w:rFonts w:hint="eastAsia"/>
        </w:rPr>
        <w:t>１０８</w:t>
      </w:r>
      <w:r w:rsidRPr="004A62B9">
        <w:rPr>
          <w:rFonts w:hint="eastAsia"/>
        </w:rPr>
        <w:t>号)第</w:t>
      </w:r>
      <w:r>
        <w:rPr>
          <w:rFonts w:hint="eastAsia"/>
        </w:rPr>
        <w:t>９</w:t>
      </w:r>
      <w:r w:rsidRPr="004A62B9">
        <w:rPr>
          <w:rFonts w:hint="eastAsia"/>
        </w:rPr>
        <w:t>条第</w:t>
      </w:r>
      <w:r>
        <w:rPr>
          <w:rFonts w:hint="eastAsia"/>
        </w:rPr>
        <w:t>１</w:t>
      </w:r>
      <w:r w:rsidRPr="004A62B9">
        <w:rPr>
          <w:rFonts w:hint="eastAsia"/>
        </w:rPr>
        <w:t>項の規定により消費税を納める義務を免除された事業者であるか否かを問わず、見積もった契約金額の</w:t>
      </w:r>
      <w:r>
        <w:rPr>
          <w:rFonts w:hint="eastAsia"/>
        </w:rPr>
        <w:t>１１０</w:t>
      </w:r>
      <w:r w:rsidRPr="004A62B9">
        <w:rPr>
          <w:rFonts w:hint="eastAsia"/>
        </w:rPr>
        <w:t>分の</w:t>
      </w:r>
      <w:r>
        <w:rPr>
          <w:rFonts w:hint="eastAsia"/>
        </w:rPr>
        <w:t>１００</w:t>
      </w:r>
      <w:r w:rsidRPr="004A62B9">
        <w:rPr>
          <w:rFonts w:hint="eastAsia"/>
        </w:rPr>
        <w:t>に相当する金額を記載してください。</w:t>
      </w:r>
    </w:p>
    <w:p w:rsidR="00E06FC5" w:rsidRPr="00C92CE0" w:rsidRDefault="00E06FC5" w:rsidP="00E06FC5">
      <w:pPr>
        <w:wordWrap w:val="0"/>
        <w:overflowPunct w:val="0"/>
        <w:autoSpaceDE w:val="0"/>
        <w:autoSpaceDN w:val="0"/>
        <w:rPr>
          <w:color w:val="FF0000"/>
          <w:szCs w:val="21"/>
        </w:rPr>
      </w:pPr>
      <w:r w:rsidRPr="00C92CE0">
        <w:rPr>
          <w:rFonts w:hint="eastAsia"/>
          <w:szCs w:val="21"/>
        </w:rPr>
        <w:lastRenderedPageBreak/>
        <w:t>別記様式第４号の２（第５条関係）</w:t>
      </w:r>
    </w:p>
    <w:p w:rsidR="00E06FC5" w:rsidRPr="00C92CE0" w:rsidRDefault="00E06FC5" w:rsidP="00E06FC5">
      <w:pPr>
        <w:wordWrap w:val="0"/>
        <w:overflowPunct w:val="0"/>
        <w:autoSpaceDE w:val="0"/>
        <w:autoSpaceDN w:val="0"/>
        <w:jc w:val="center"/>
      </w:pPr>
      <w:r w:rsidRPr="00C92CE0">
        <w:rPr>
          <w:rFonts w:hint="eastAsia"/>
        </w:rPr>
        <w:t>入　　　　札　　　　書</w:t>
      </w:r>
    </w:p>
    <w:p w:rsidR="00E06FC5" w:rsidRPr="00C92CE0" w:rsidRDefault="00B01658" w:rsidP="00B01658">
      <w:pPr>
        <w:overflowPunct w:val="0"/>
        <w:autoSpaceDE w:val="0"/>
        <w:autoSpaceDN w:val="0"/>
        <w:jc w:val="center"/>
        <w:rPr>
          <w:szCs w:val="21"/>
        </w:rPr>
      </w:pPr>
      <w:r w:rsidRPr="00C92CE0">
        <w:rPr>
          <w:rFonts w:hint="eastAsia"/>
        </w:rPr>
        <w:t>（単価契約）</w:t>
      </w:r>
    </w:p>
    <w:p w:rsidR="00E06FC5" w:rsidRPr="00C92CE0" w:rsidRDefault="00E06FC5" w:rsidP="00E06FC5">
      <w:pPr>
        <w:wordWrap w:val="0"/>
        <w:overflowPunct w:val="0"/>
        <w:autoSpaceDE w:val="0"/>
        <w:autoSpaceDN w:val="0"/>
        <w:rPr>
          <w:szCs w:val="21"/>
        </w:rPr>
      </w:pPr>
      <w:r w:rsidRPr="00C92CE0">
        <w:rPr>
          <w:rFonts w:hint="eastAsia"/>
          <w:szCs w:val="21"/>
        </w:rPr>
        <w:t xml:space="preserve">　ただし、</w:t>
      </w:r>
    </w:p>
    <w:p w:rsidR="00E06FC5" w:rsidRPr="00C92CE0" w:rsidRDefault="00E06FC5" w:rsidP="00E06FC5">
      <w:pPr>
        <w:wordWrap w:val="0"/>
        <w:overflowPunct w:val="0"/>
        <w:autoSpaceDE w:val="0"/>
        <w:autoSpaceDN w:val="0"/>
        <w:rPr>
          <w:szCs w:val="21"/>
        </w:rPr>
      </w:pPr>
      <w:r w:rsidRPr="00C92CE0">
        <w:rPr>
          <w:rFonts w:hint="eastAsia"/>
          <w:szCs w:val="21"/>
        </w:rPr>
        <w:t xml:space="preserve">　</w:t>
      </w:r>
      <w:r w:rsidRPr="00C92CE0">
        <w:rPr>
          <w:rFonts w:hint="eastAsia"/>
          <w:spacing w:val="16"/>
          <w:kern w:val="0"/>
          <w:fitText w:val="2398" w:id="-748886784"/>
        </w:rPr>
        <w:t>物品・委託役務の名</w:t>
      </w:r>
      <w:r w:rsidRPr="00C92CE0">
        <w:rPr>
          <w:rFonts w:hint="eastAsia"/>
          <w:spacing w:val="5"/>
          <w:kern w:val="0"/>
          <w:fitText w:val="2398" w:id="-748886784"/>
        </w:rPr>
        <w:t>称</w:t>
      </w:r>
      <w:r w:rsidRPr="00C92CE0">
        <w:rPr>
          <w:rFonts w:hint="eastAsia"/>
          <w:kern w:val="0"/>
        </w:rPr>
        <w:t xml:space="preserve">　　</w:t>
      </w:r>
      <w:r w:rsidRPr="00C92CE0">
        <w:rPr>
          <w:rFonts w:hint="eastAsia"/>
          <w:kern w:val="0"/>
          <w:u w:val="single"/>
        </w:rPr>
        <w:t xml:space="preserve">　　　　　　　　　　　　　　　　　　　　　　　　　　</w:t>
      </w:r>
    </w:p>
    <w:p w:rsidR="00E06FC5" w:rsidRPr="00C92CE0" w:rsidRDefault="00E06FC5" w:rsidP="00E06FC5">
      <w:pPr>
        <w:wordWrap w:val="0"/>
        <w:overflowPunct w:val="0"/>
        <w:autoSpaceDE w:val="0"/>
        <w:autoSpaceDN w:val="0"/>
        <w:rPr>
          <w:szCs w:val="21"/>
        </w:rPr>
      </w:pPr>
      <w:r w:rsidRPr="00C92CE0">
        <w:rPr>
          <w:rFonts w:hint="eastAsia"/>
          <w:szCs w:val="21"/>
        </w:rPr>
        <w:t xml:space="preserve">　</w:t>
      </w:r>
      <w:r w:rsidRPr="00C92CE0">
        <w:rPr>
          <w:rFonts w:hint="eastAsia"/>
        </w:rPr>
        <w:t xml:space="preserve">納入・履行（就業）場所　　</w:t>
      </w:r>
      <w:r w:rsidRPr="00C92CE0">
        <w:rPr>
          <w:rFonts w:hint="eastAsia"/>
          <w:kern w:val="0"/>
          <w:u w:val="single"/>
        </w:rPr>
        <w:t xml:space="preserve">　　　　　　　　　　　　　　　　　　　　　　　　　　</w:t>
      </w:r>
    </w:p>
    <w:p w:rsidR="00E06FC5" w:rsidRPr="00C92CE0" w:rsidRDefault="00E06FC5" w:rsidP="00E06FC5">
      <w:pPr>
        <w:wordWrap w:val="0"/>
        <w:overflowPunct w:val="0"/>
        <w:autoSpaceDE w:val="0"/>
        <w:autoSpaceDN w:val="0"/>
        <w:rPr>
          <w:szCs w:val="21"/>
        </w:rPr>
      </w:pPr>
      <w:r w:rsidRPr="00C92CE0">
        <w:rPr>
          <w:rFonts w:hint="eastAsia"/>
          <w:szCs w:val="21"/>
        </w:rPr>
        <w:t>の入札金額として</w:t>
      </w:r>
    </w:p>
    <w:tbl>
      <w:tblPr>
        <w:tblpPr w:leftFromText="142" w:rightFromText="142" w:vertAnchor="text" w:horzAnchor="margin" w:tblpY="63"/>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5"/>
        <w:gridCol w:w="1526"/>
        <w:gridCol w:w="1526"/>
        <w:gridCol w:w="1308"/>
        <w:gridCol w:w="872"/>
        <w:gridCol w:w="872"/>
        <w:gridCol w:w="1309"/>
      </w:tblGrid>
      <w:tr w:rsidR="00B01658" w:rsidRPr="00C92CE0" w:rsidTr="00B01658">
        <w:trPr>
          <w:trHeight w:val="580"/>
        </w:trPr>
        <w:tc>
          <w:tcPr>
            <w:tcW w:w="642" w:type="dxa"/>
            <w:vMerge w:val="restart"/>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内訳</w:t>
            </w:r>
          </w:p>
        </w:tc>
        <w:tc>
          <w:tcPr>
            <w:tcW w:w="665" w:type="dxa"/>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品番</w:t>
            </w:r>
          </w:p>
        </w:tc>
        <w:tc>
          <w:tcPr>
            <w:tcW w:w="1526" w:type="dxa"/>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品名</w:t>
            </w:r>
          </w:p>
        </w:tc>
        <w:tc>
          <w:tcPr>
            <w:tcW w:w="1526" w:type="dxa"/>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規格及び品質</w:t>
            </w:r>
          </w:p>
        </w:tc>
        <w:tc>
          <w:tcPr>
            <w:tcW w:w="1308" w:type="dxa"/>
            <w:tcBorders>
              <w:bottom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単価（円）</w:t>
            </w:r>
          </w:p>
        </w:tc>
        <w:tc>
          <w:tcPr>
            <w:tcW w:w="872" w:type="dxa"/>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発注予定数量</w:t>
            </w:r>
          </w:p>
        </w:tc>
        <w:tc>
          <w:tcPr>
            <w:tcW w:w="872" w:type="dxa"/>
            <w:shd w:val="clear" w:color="auto" w:fill="auto"/>
            <w:vAlign w:val="center"/>
          </w:tcPr>
          <w:p w:rsidR="00B01658" w:rsidRPr="00C92CE0" w:rsidRDefault="00B01658" w:rsidP="00FC65D2">
            <w:pPr>
              <w:overflowPunct w:val="0"/>
              <w:autoSpaceDE w:val="0"/>
              <w:autoSpaceDN w:val="0"/>
              <w:contextualSpacing/>
              <w:mirrorIndents/>
              <w:jc w:val="center"/>
              <w:rPr>
                <w:sz w:val="18"/>
              </w:rPr>
            </w:pPr>
            <w:r w:rsidRPr="00C92CE0">
              <w:rPr>
                <w:rFonts w:hint="eastAsia"/>
                <w:sz w:val="18"/>
              </w:rPr>
              <w:t>単位</w:t>
            </w:r>
          </w:p>
        </w:tc>
        <w:tc>
          <w:tcPr>
            <w:tcW w:w="1309" w:type="dxa"/>
            <w:tcBorders>
              <w:bottom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sz w:val="18"/>
              </w:rPr>
            </w:pPr>
            <w:r w:rsidRPr="00C92CE0">
              <w:rPr>
                <w:rFonts w:hint="eastAsia"/>
                <w:sz w:val="18"/>
              </w:rPr>
              <w:t>単価×発注予定数量</w:t>
            </w:r>
          </w:p>
        </w:tc>
      </w:tr>
      <w:tr w:rsidR="00B01658" w:rsidRPr="00C92CE0" w:rsidTr="00B01658">
        <w:trPr>
          <w:trHeight w:val="528"/>
        </w:trPr>
        <w:tc>
          <w:tcPr>
            <w:tcW w:w="642" w:type="dxa"/>
            <w:vMerge/>
            <w:shd w:val="clear" w:color="auto" w:fill="auto"/>
          </w:tcPr>
          <w:p w:rsidR="00B01658" w:rsidRPr="00C92CE0" w:rsidRDefault="00B01658" w:rsidP="00FC65D2">
            <w:pPr>
              <w:overflowPunct w:val="0"/>
              <w:autoSpaceDE w:val="0"/>
              <w:autoSpaceDN w:val="0"/>
              <w:contextualSpacing/>
              <w:mirrorIndents/>
            </w:pPr>
          </w:p>
        </w:tc>
        <w:tc>
          <w:tcPr>
            <w:tcW w:w="665" w:type="dxa"/>
            <w:shd w:val="clear" w:color="auto" w:fill="auto"/>
            <w:vAlign w:val="center"/>
          </w:tcPr>
          <w:p w:rsidR="00B01658" w:rsidRPr="00C92CE0" w:rsidRDefault="00B01658" w:rsidP="00FC65D2">
            <w:pPr>
              <w:overflowPunct w:val="0"/>
              <w:autoSpaceDE w:val="0"/>
              <w:autoSpaceDN w:val="0"/>
              <w:contextualSpacing/>
              <w:mirrorIndents/>
              <w:jc w:val="center"/>
              <w:rPr>
                <w:sz w:val="20"/>
              </w:rPr>
            </w:pPr>
            <w:r w:rsidRPr="00C92CE0">
              <w:rPr>
                <w:rFonts w:hint="eastAsia"/>
                <w:sz w:val="20"/>
              </w:rPr>
              <w:t>１</w:t>
            </w:r>
          </w:p>
        </w:tc>
        <w:tc>
          <w:tcPr>
            <w:tcW w:w="1526" w:type="dxa"/>
            <w:shd w:val="clear" w:color="auto" w:fill="auto"/>
            <w:vAlign w:val="center"/>
          </w:tcPr>
          <w:p w:rsidR="00B01658" w:rsidRPr="00C92CE0" w:rsidRDefault="00B01658" w:rsidP="00FC65D2">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rPr>
                <w:color w:val="000000"/>
                <w:sz w:val="20"/>
              </w:rPr>
            </w:pPr>
          </w:p>
        </w:tc>
      </w:tr>
      <w:tr w:rsidR="00B01658" w:rsidRPr="00C92CE0" w:rsidTr="00B01658">
        <w:trPr>
          <w:trHeight w:val="512"/>
        </w:trPr>
        <w:tc>
          <w:tcPr>
            <w:tcW w:w="642" w:type="dxa"/>
            <w:vMerge/>
            <w:tcBorders>
              <w:right w:val="nil"/>
            </w:tcBorders>
            <w:shd w:val="clear" w:color="auto" w:fill="auto"/>
          </w:tcPr>
          <w:p w:rsidR="00B01658" w:rsidRPr="00C92CE0" w:rsidRDefault="00B01658" w:rsidP="00FC65D2">
            <w:pPr>
              <w:overflowPunct w:val="0"/>
              <w:autoSpaceDE w:val="0"/>
              <w:autoSpaceDN w:val="0"/>
              <w:contextualSpacing/>
              <w:mirrorIndents/>
            </w:pPr>
          </w:p>
        </w:tc>
        <w:tc>
          <w:tcPr>
            <w:tcW w:w="5025" w:type="dxa"/>
            <w:gridSpan w:val="4"/>
            <w:tcBorders>
              <w:left w:val="nil"/>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jc w:val="right"/>
            </w:pPr>
            <w:r w:rsidRPr="00C92CE0">
              <w:rPr>
                <w:rFonts w:hint="eastAsia"/>
              </w:rPr>
              <w:t>入札金額（合計）（円）</w:t>
            </w:r>
          </w:p>
        </w:tc>
        <w:tc>
          <w:tcPr>
            <w:tcW w:w="3053" w:type="dxa"/>
            <w:gridSpan w:val="3"/>
            <w:tcBorders>
              <w:top w:val="single" w:sz="24" w:space="0" w:color="auto"/>
              <w:left w:val="nil"/>
              <w:bottom w:val="single" w:sz="24" w:space="0" w:color="auto"/>
              <w:right w:val="single" w:sz="24" w:space="0" w:color="auto"/>
            </w:tcBorders>
            <w:shd w:val="clear" w:color="auto" w:fill="auto"/>
            <w:vAlign w:val="center"/>
          </w:tcPr>
          <w:p w:rsidR="00B01658" w:rsidRPr="00C92CE0" w:rsidRDefault="00B01658" w:rsidP="00FC65D2">
            <w:pPr>
              <w:overflowPunct w:val="0"/>
              <w:autoSpaceDE w:val="0"/>
              <w:autoSpaceDN w:val="0"/>
              <w:contextualSpacing/>
              <w:mirrorIndents/>
            </w:pPr>
          </w:p>
        </w:tc>
      </w:tr>
    </w:tbl>
    <w:p w:rsidR="00E06FC5" w:rsidRPr="00C92CE0" w:rsidRDefault="00E06FC5" w:rsidP="00E06FC5">
      <w:pPr>
        <w:wordWrap w:val="0"/>
        <w:overflowPunct w:val="0"/>
        <w:autoSpaceDE w:val="0"/>
        <w:autoSpaceDN w:val="0"/>
        <w:rPr>
          <w:szCs w:val="21"/>
        </w:rPr>
      </w:pPr>
      <w:r w:rsidRPr="00C92CE0">
        <w:rPr>
          <w:rFonts w:hint="eastAsia"/>
          <w:szCs w:val="21"/>
        </w:rPr>
        <w:t xml:space="preserve">　上記のとおり、東広島市契約規則及び東広島市物品調達等及び委託役務競争契約入札心得、仕様書等その他入札の条件を承諾して、入札します。</w:t>
      </w:r>
    </w:p>
    <w:p w:rsidR="00E06FC5" w:rsidRPr="00C92CE0" w:rsidRDefault="00E06FC5" w:rsidP="00E06FC5">
      <w:pPr>
        <w:wordWrap w:val="0"/>
        <w:overflowPunct w:val="0"/>
        <w:autoSpaceDE w:val="0"/>
        <w:autoSpaceDN w:val="0"/>
        <w:rPr>
          <w:szCs w:val="21"/>
        </w:rPr>
      </w:pPr>
    </w:p>
    <w:p w:rsidR="00E06FC5" w:rsidRPr="00C92CE0" w:rsidRDefault="00E06FC5" w:rsidP="00E06FC5">
      <w:pPr>
        <w:wordWrap w:val="0"/>
        <w:overflowPunct w:val="0"/>
        <w:autoSpaceDE w:val="0"/>
        <w:autoSpaceDN w:val="0"/>
        <w:rPr>
          <w:szCs w:val="21"/>
        </w:rPr>
      </w:pPr>
      <w:r w:rsidRPr="00C92CE0">
        <w:rPr>
          <w:rFonts w:hint="eastAsia"/>
          <w:szCs w:val="21"/>
        </w:rPr>
        <w:t xml:space="preserve">　　　　　　年　　月　　日</w:t>
      </w:r>
    </w:p>
    <w:p w:rsidR="00E06FC5" w:rsidRPr="00C92CE0" w:rsidRDefault="00E06FC5" w:rsidP="00E06FC5">
      <w:pPr>
        <w:wordWrap w:val="0"/>
        <w:overflowPunct w:val="0"/>
        <w:autoSpaceDE w:val="0"/>
        <w:autoSpaceDN w:val="0"/>
        <w:rPr>
          <w:szCs w:val="21"/>
        </w:rPr>
      </w:pPr>
    </w:p>
    <w:p w:rsidR="00E06FC5" w:rsidRPr="00C92CE0" w:rsidRDefault="00E06FC5" w:rsidP="00E06FC5">
      <w:pPr>
        <w:wordWrap w:val="0"/>
        <w:overflowPunct w:val="0"/>
        <w:autoSpaceDE w:val="0"/>
        <w:autoSpaceDN w:val="0"/>
        <w:rPr>
          <w:szCs w:val="21"/>
        </w:rPr>
      </w:pPr>
      <w:r w:rsidRPr="00C92CE0">
        <w:rPr>
          <w:rFonts w:hint="eastAsia"/>
          <w:szCs w:val="21"/>
        </w:rPr>
        <w:t xml:space="preserve">　東広島市長　様</w:t>
      </w:r>
    </w:p>
    <w:p w:rsidR="00E06FC5" w:rsidRPr="00C92CE0" w:rsidRDefault="00E06FC5" w:rsidP="00E06FC5">
      <w:pPr>
        <w:overflowPunct w:val="0"/>
        <w:autoSpaceDE w:val="0"/>
        <w:autoSpaceDN w:val="0"/>
        <w:rPr>
          <w:szCs w:val="21"/>
        </w:rPr>
      </w:pPr>
      <w:r w:rsidRPr="00C92CE0">
        <w:rPr>
          <w:rFonts w:hint="eastAsia"/>
          <w:szCs w:val="21"/>
        </w:rPr>
        <w:t xml:space="preserve">　　　　　　　　　　　　　　　　　　</w:t>
      </w:r>
      <w:r w:rsidRPr="00C92CE0">
        <w:rPr>
          <w:rFonts w:hint="eastAsia"/>
          <w:spacing w:val="224"/>
          <w:kern w:val="0"/>
          <w:szCs w:val="21"/>
          <w:fitText w:val="1526" w:id="-748886783"/>
        </w:rPr>
        <w:t>所在</w:t>
      </w:r>
      <w:r w:rsidRPr="00C92CE0">
        <w:rPr>
          <w:rFonts w:hint="eastAsia"/>
          <w:kern w:val="0"/>
          <w:szCs w:val="21"/>
          <w:fitText w:val="1526" w:id="-748886783"/>
        </w:rPr>
        <w:t>地</w:t>
      </w:r>
    </w:p>
    <w:p w:rsidR="00E06FC5" w:rsidRPr="00C92CE0" w:rsidRDefault="00E06FC5" w:rsidP="00E06FC5">
      <w:pPr>
        <w:overflowPunct w:val="0"/>
        <w:autoSpaceDE w:val="0"/>
        <w:autoSpaceDN w:val="0"/>
        <w:rPr>
          <w:szCs w:val="21"/>
        </w:rPr>
      </w:pPr>
      <w:r w:rsidRPr="00C92CE0">
        <w:rPr>
          <w:rFonts w:hint="eastAsia"/>
          <w:szCs w:val="21"/>
        </w:rPr>
        <w:t xml:space="preserve">　　　　　　　　　　　　　　　　　　</w:t>
      </w:r>
      <w:r w:rsidRPr="00C92CE0">
        <w:rPr>
          <w:rFonts w:hint="eastAsia"/>
          <w:spacing w:val="26"/>
          <w:kern w:val="0"/>
          <w:szCs w:val="21"/>
          <w:fitText w:val="1526" w:id="-748886782"/>
        </w:rPr>
        <w:t>商号又は名</w:t>
      </w:r>
      <w:r w:rsidRPr="00C92CE0">
        <w:rPr>
          <w:rFonts w:hint="eastAsia"/>
          <w:spacing w:val="3"/>
          <w:kern w:val="0"/>
          <w:szCs w:val="21"/>
          <w:fitText w:val="1526" w:id="-748886782"/>
        </w:rPr>
        <w:t>称</w:t>
      </w:r>
    </w:p>
    <w:p w:rsidR="00E06FC5" w:rsidRPr="00C92CE0" w:rsidRDefault="00E06FC5" w:rsidP="00E06FC5">
      <w:pPr>
        <w:pStyle w:val="aa"/>
        <w:wordWrap w:val="0"/>
        <w:overflowPunct w:val="0"/>
        <w:autoSpaceDE w:val="0"/>
        <w:autoSpaceDN w:val="0"/>
      </w:pPr>
      <w:r w:rsidRPr="00C92CE0">
        <w:rPr>
          <w:rFonts w:hint="eastAsia"/>
        </w:rPr>
        <w:t xml:space="preserve">　　　　　　　　　　　　　　　　　　代表者又はその</w:t>
      </w:r>
    </w:p>
    <w:p w:rsidR="00E06FC5" w:rsidRPr="00C92CE0" w:rsidRDefault="00B76FA7" w:rsidP="00E06FC5">
      <w:pPr>
        <w:pStyle w:val="aa"/>
        <w:overflowPunct w:val="0"/>
        <w:autoSpaceDE w:val="0"/>
        <w:autoSpaceDN w:val="0"/>
      </w:pPr>
      <w:r w:rsidRPr="00C92CE0">
        <w:rPr>
          <w:noProof/>
        </w:rPr>
        <mc:AlternateContent>
          <mc:Choice Requires="wps">
            <w:drawing>
              <wp:anchor distT="0" distB="0" distL="114300" distR="114300" simplePos="0" relativeHeight="251659264" behindDoc="0" locked="0" layoutInCell="1" allowOverlap="1" wp14:anchorId="5C20F225" wp14:editId="76F64ADB">
                <wp:simplePos x="0" y="0"/>
                <wp:positionH relativeFrom="column">
                  <wp:posOffset>5687216</wp:posOffset>
                </wp:positionH>
                <wp:positionV relativeFrom="paragraph">
                  <wp:posOffset>53340</wp:posOffset>
                </wp:positionV>
                <wp:extent cx="796925" cy="1546860"/>
                <wp:effectExtent l="1847850" t="38100" r="79375" b="796290"/>
                <wp:wrapNone/>
                <wp:docPr id="7" name="強調線吹き出し 1 (枠付き) 7"/>
                <wp:cNvGraphicFramePr/>
                <a:graphic xmlns:a="http://schemas.openxmlformats.org/drawingml/2006/main">
                  <a:graphicData uri="http://schemas.microsoft.com/office/word/2010/wordprocessingShape">
                    <wps:wsp>
                      <wps:cNvSpPr/>
                      <wps:spPr>
                        <a:xfrm flipH="1">
                          <a:off x="0" y="0"/>
                          <a:ext cx="796925" cy="1546860"/>
                        </a:xfrm>
                        <a:prstGeom prst="accentBorderCallout1">
                          <a:avLst>
                            <a:gd name="adj1" fmla="val 84637"/>
                            <a:gd name="adj2" fmla="val 100132"/>
                            <a:gd name="adj3" fmla="val 145865"/>
                            <a:gd name="adj4" fmla="val 326241"/>
                          </a:avLst>
                        </a:prstGeom>
                      </wps:spPr>
                      <wps:style>
                        <a:lnRef idx="1">
                          <a:schemeClr val="accent1"/>
                        </a:lnRef>
                        <a:fillRef idx="2">
                          <a:schemeClr val="accent1"/>
                        </a:fillRef>
                        <a:effectRef idx="1">
                          <a:schemeClr val="accent1"/>
                        </a:effectRef>
                        <a:fontRef idx="minor">
                          <a:schemeClr val="dk1"/>
                        </a:fontRef>
                      </wps:style>
                      <wps:txbx>
                        <w:txbxContent>
                          <w:p w:rsidR="00B01658" w:rsidRPr="00CF093B" w:rsidRDefault="00B01658" w:rsidP="00B01658">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強調線吹き出し 1 (枠付き) 7" o:spid="_x0000_s1026" type="#_x0000_t50" style="position:absolute;left:0;text-align:left;margin-left:447.8pt;margin-top:4.2pt;width:62.75pt;height:12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" adj="70468,31507,21629,18282" fillcolor="#a7bfde [1620]" strokecolor="#4579b8 [3044]">
                <v:fill color2="#e4ecf5 [500]" rotate="t" angle="180" colors="0 #a3c4ff;22938f #bfd5ff;1 #e5eeff" focus="100%" type="gradient"/>
                <v:shadow on="t" color="black" opacity="24903f" origin=",.5" offset="0,.55556mm"/>
                <v:textbox>
                  <w:txbxContent>
                    <w:p w:rsidR="00B01658" w:rsidRPr="00CF093B" w:rsidRDefault="00B01658" w:rsidP="00B01658">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x="t" minusy="t"/>
              </v:shape>
            </w:pict>
          </mc:Fallback>
        </mc:AlternateContent>
      </w:r>
      <w:r w:rsidR="00E06FC5" w:rsidRPr="00C92CE0">
        <w:rPr>
          <w:rFonts w:hint="eastAsia"/>
        </w:rPr>
        <w:t xml:space="preserve">　　　　　　　　　　　　　　　　　　</w:t>
      </w:r>
      <w:r w:rsidR="00E06FC5" w:rsidRPr="00C92CE0">
        <w:rPr>
          <w:rFonts w:hint="eastAsia"/>
          <w:spacing w:val="26"/>
          <w:kern w:val="0"/>
          <w:fitText w:val="1526" w:id="-748886781"/>
        </w:rPr>
        <w:t>代理人の氏</w:t>
      </w:r>
      <w:r w:rsidR="00E06FC5" w:rsidRPr="00C92CE0">
        <w:rPr>
          <w:rFonts w:hint="eastAsia"/>
          <w:spacing w:val="3"/>
          <w:kern w:val="0"/>
          <w:fitText w:val="1526" w:id="-748886781"/>
        </w:rPr>
        <w:t>名</w:t>
      </w:r>
      <w:r w:rsidR="00E06FC5" w:rsidRPr="00C92CE0">
        <w:rPr>
          <w:rFonts w:hint="eastAsia"/>
        </w:rPr>
        <w:t xml:space="preserve">　　　　　　　　　　　　　　㊞　</w:t>
      </w:r>
    </w:p>
    <w:p w:rsidR="00E06FC5" w:rsidRPr="00C92CE0" w:rsidRDefault="00E06FC5" w:rsidP="00E06FC5">
      <w:pPr>
        <w:pStyle w:val="aa"/>
        <w:wordWrap w:val="0"/>
        <w:overflowPunct w:val="0"/>
        <w:autoSpaceDE w:val="0"/>
        <w:autoSpaceDN w:val="0"/>
      </w:pPr>
    </w:p>
    <w:p w:rsidR="00B01658" w:rsidRPr="00C92CE0" w:rsidRDefault="00B01658" w:rsidP="00E06FC5">
      <w:pPr>
        <w:pStyle w:val="aa"/>
        <w:wordWrap w:val="0"/>
        <w:overflowPunct w:val="0"/>
        <w:autoSpaceDE w:val="0"/>
        <w:autoSpaceDN w:val="0"/>
      </w:pPr>
      <w:r w:rsidRPr="00C92CE0">
        <w:rPr>
          <w:noProof/>
        </w:rPr>
        <mc:AlternateContent>
          <mc:Choice Requires="wps">
            <w:drawing>
              <wp:anchor distT="0" distB="0" distL="114300" distR="114300" simplePos="0" relativeHeight="251663360" behindDoc="0" locked="0" layoutInCell="1" allowOverlap="1" wp14:anchorId="61A2B675" wp14:editId="3A3E8CEE">
                <wp:simplePos x="0" y="0"/>
                <wp:positionH relativeFrom="column">
                  <wp:posOffset>-830113</wp:posOffset>
                </wp:positionH>
                <wp:positionV relativeFrom="paragraph">
                  <wp:posOffset>5715</wp:posOffset>
                </wp:positionV>
                <wp:extent cx="796925" cy="1546860"/>
                <wp:effectExtent l="57150" t="38100" r="1889125" b="91440"/>
                <wp:wrapNone/>
                <wp:docPr id="2" name="強調線吹き出し 1 (枠付き) 2"/>
                <wp:cNvGraphicFramePr/>
                <a:graphic xmlns:a="http://schemas.openxmlformats.org/drawingml/2006/main">
                  <a:graphicData uri="http://schemas.microsoft.com/office/word/2010/wordprocessingShape">
                    <wps:wsp>
                      <wps:cNvSpPr/>
                      <wps:spPr>
                        <a:xfrm flipH="1">
                          <a:off x="0" y="0"/>
                          <a:ext cx="796925" cy="1546860"/>
                        </a:xfrm>
                        <a:prstGeom prst="accentBorderCallout1">
                          <a:avLst>
                            <a:gd name="adj1" fmla="val 84021"/>
                            <a:gd name="adj2" fmla="val -1462"/>
                            <a:gd name="adj3" fmla="val 91829"/>
                            <a:gd name="adj4" fmla="val -236143"/>
                          </a:avLst>
                        </a:prstGeom>
                      </wps:spPr>
                      <wps:style>
                        <a:lnRef idx="1">
                          <a:schemeClr val="accent1"/>
                        </a:lnRef>
                        <a:fillRef idx="2">
                          <a:schemeClr val="accent1"/>
                        </a:fillRef>
                        <a:effectRef idx="1">
                          <a:schemeClr val="accent1"/>
                        </a:effectRef>
                        <a:fontRef idx="minor">
                          <a:schemeClr val="dk1"/>
                        </a:fontRef>
                      </wps:style>
                      <wps:txbx>
                        <w:txbxContent>
                          <w:p w:rsidR="00B01658" w:rsidRPr="00CF093B" w:rsidRDefault="00B01658" w:rsidP="00B01658">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2" o:spid="_x0000_s1027" type="#_x0000_t50" style="position:absolute;left:0;text-align:left;margin-left:-65.35pt;margin-top:.45pt;width:62.75pt;height:12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" adj="-51007,19835,-316,18149" fillcolor="#a7bfde [1620]" strokecolor="#4579b8 [3044]">
                <v:fill color2="#e4ecf5 [500]" rotate="t" angle="180" colors="0 #a3c4ff;22938f #bfd5ff;1 #e5eeff" focus="100%" type="gradient"/>
                <v:shadow on="t" color="black" opacity="24903f" origin=",.5" offset="0,.55556mm"/>
                <v:textbox>
                  <w:txbxContent>
                    <w:p w:rsidR="00B01658" w:rsidRPr="00CF093B" w:rsidRDefault="00B01658" w:rsidP="00B01658">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y="t"/>
              </v:shape>
            </w:pict>
          </mc:Fallback>
        </mc:AlternateContent>
      </w:r>
    </w:p>
    <w:p w:rsidR="00B01658" w:rsidRPr="00C92CE0" w:rsidRDefault="00B01658" w:rsidP="00E06FC5">
      <w:pPr>
        <w:pStyle w:val="aa"/>
        <w:wordWrap w:val="0"/>
        <w:overflowPunct w:val="0"/>
        <w:autoSpaceDE w:val="0"/>
        <w:autoSpaceDN w:val="0"/>
      </w:pPr>
    </w:p>
    <w:p w:rsidR="00B01658" w:rsidRPr="00C92CE0" w:rsidRDefault="00B01658" w:rsidP="00E06FC5">
      <w:pPr>
        <w:pStyle w:val="aa"/>
        <w:wordWrap w:val="0"/>
        <w:overflowPunct w:val="0"/>
        <w:autoSpaceDE w:val="0"/>
        <w:autoSpaceDN w:val="0"/>
      </w:pPr>
    </w:p>
    <w:p w:rsidR="00B01658" w:rsidRPr="00C92CE0" w:rsidRDefault="00B01658" w:rsidP="00E06FC5">
      <w:pPr>
        <w:pStyle w:val="aa"/>
        <w:wordWrap w:val="0"/>
        <w:overflowPunct w:val="0"/>
        <w:autoSpaceDE w:val="0"/>
        <w:autoSpaceDN w:val="0"/>
      </w:pPr>
    </w:p>
    <w:p w:rsidR="00B01658" w:rsidRPr="00C92CE0" w:rsidRDefault="00B01658" w:rsidP="00E06FC5">
      <w:pPr>
        <w:pStyle w:val="aa"/>
        <w:wordWrap w:val="0"/>
        <w:overflowPunct w:val="0"/>
        <w:autoSpaceDE w:val="0"/>
        <w:autoSpaceDN w:val="0"/>
      </w:pPr>
    </w:p>
    <w:p w:rsidR="00B01658" w:rsidRPr="00C92CE0" w:rsidRDefault="00B01658" w:rsidP="00B01658">
      <w:pPr>
        <w:pStyle w:val="aa"/>
        <w:wordWrap w:val="0"/>
        <w:overflowPunct w:val="0"/>
        <w:autoSpaceDE w:val="0"/>
        <w:autoSpaceDN w:val="0"/>
        <w:adjustRightInd w:val="0"/>
        <w:snapToGrid w:val="0"/>
        <w:ind w:left="655" w:hangingChars="300" w:hanging="655"/>
      </w:pPr>
      <w:r w:rsidRPr="00C92CE0">
        <w:rPr>
          <w:noProof/>
        </w:rPr>
        <mc:AlternateContent>
          <mc:Choice Requires="wps">
            <w:drawing>
              <wp:anchor distT="0" distB="0" distL="114300" distR="114300" simplePos="0" relativeHeight="251661312" behindDoc="0" locked="0" layoutInCell="1" allowOverlap="1" wp14:anchorId="0CB16BEB" wp14:editId="0D85C79A">
                <wp:simplePos x="0" y="0"/>
                <wp:positionH relativeFrom="column">
                  <wp:posOffset>5721877</wp:posOffset>
                </wp:positionH>
                <wp:positionV relativeFrom="paragraph">
                  <wp:posOffset>49530</wp:posOffset>
                </wp:positionV>
                <wp:extent cx="760095" cy="2705100"/>
                <wp:effectExtent l="495300" t="38100" r="78105" b="95250"/>
                <wp:wrapNone/>
                <wp:docPr id="1" name="強調線吹き出し 1 (枠付き) 1"/>
                <wp:cNvGraphicFramePr/>
                <a:graphic xmlns:a="http://schemas.openxmlformats.org/drawingml/2006/main">
                  <a:graphicData uri="http://schemas.microsoft.com/office/word/2010/wordprocessingShape">
                    <wps:wsp>
                      <wps:cNvSpPr/>
                      <wps:spPr>
                        <a:xfrm>
                          <a:off x="0" y="0"/>
                          <a:ext cx="760095" cy="2705100"/>
                        </a:xfrm>
                        <a:prstGeom prst="accentBorderCallout1">
                          <a:avLst>
                            <a:gd name="adj1" fmla="val 34791"/>
                            <a:gd name="adj2" fmla="val -2222"/>
                            <a:gd name="adj3" fmla="val 36058"/>
                            <a:gd name="adj4" fmla="val -5875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B01658" w:rsidRPr="00CF093B" w:rsidRDefault="00B01658" w:rsidP="00B01658">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 o:spid="_x0000_s1028" type="#_x0000_t50" style="position:absolute;left:0;text-align:left;margin-left:450.55pt;margin-top:3.9pt;width:59.8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" adj="-12690,7789,-480,7515" fillcolor="#a3c4ff" strokecolor="#4a7ebb">
                <v:fill color2="#e5eeff" rotate="t" angle="180" colors="0 #a3c4ff;22938f #bfd5ff;1 #e5eeff" focus="100%" type="gradient"/>
                <v:shadow on="t" color="black" opacity="24903f" origin=",.5" offset="0,.55556mm"/>
                <v:textbox>
                  <w:txbxContent>
                    <w:p w:rsidR="00B01658" w:rsidRPr="00CF093B" w:rsidRDefault="00B01658" w:rsidP="00B01658">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v:textbox>
                <o:callout v:ext="edit" minusy="t"/>
              </v:shape>
            </w:pict>
          </mc:Fallback>
        </mc:AlternateContent>
      </w:r>
      <w:r w:rsidRPr="00C92CE0">
        <w:rPr>
          <w:rFonts w:hint="eastAsia"/>
        </w:rPr>
        <w:t>備考１　消費税に係る課税事業者にあっては、「単価」の欄の記載金額は、消費税及び地方消費税の額を含まない</w:t>
      </w:r>
      <w:r w:rsidRPr="00C92CE0">
        <w:rPr>
          <w:rFonts w:hint="eastAsia"/>
          <w:color w:val="FF0000"/>
        </w:rPr>
        <w:t>１円以上の整数とする。</w:t>
      </w:r>
      <w:r w:rsidRPr="00C92CE0">
        <w:rPr>
          <w:rFonts w:hint="eastAsia"/>
        </w:rPr>
        <w:t>なお、契約単価も同様とする。</w:t>
      </w:r>
    </w:p>
    <w:p w:rsidR="00B01658" w:rsidRPr="00C92CE0" w:rsidRDefault="00B01658" w:rsidP="00B01658">
      <w:pPr>
        <w:pStyle w:val="aa"/>
        <w:wordWrap w:val="0"/>
        <w:overflowPunct w:val="0"/>
        <w:autoSpaceDE w:val="0"/>
        <w:autoSpaceDN w:val="0"/>
        <w:adjustRightInd w:val="0"/>
        <w:snapToGrid w:val="0"/>
        <w:ind w:left="655" w:hangingChars="300" w:hanging="655"/>
      </w:pPr>
      <w:r w:rsidRPr="00C92CE0">
        <w:rPr>
          <w:noProof/>
        </w:rPr>
        <mc:AlternateContent>
          <mc:Choice Requires="wps">
            <w:drawing>
              <wp:anchor distT="0" distB="0" distL="114300" distR="114300" simplePos="0" relativeHeight="251665408" behindDoc="0" locked="0" layoutInCell="1" allowOverlap="1" wp14:anchorId="60471F62" wp14:editId="238BD489">
                <wp:simplePos x="0" y="0"/>
                <wp:positionH relativeFrom="column">
                  <wp:posOffset>-803623</wp:posOffset>
                </wp:positionH>
                <wp:positionV relativeFrom="paragraph">
                  <wp:posOffset>298450</wp:posOffset>
                </wp:positionV>
                <wp:extent cx="798195" cy="1257300"/>
                <wp:effectExtent l="57150" t="38100" r="4840605" b="95250"/>
                <wp:wrapNone/>
                <wp:docPr id="9" name="強調線吹き出し 1 (枠付き) 9"/>
                <wp:cNvGraphicFramePr/>
                <a:graphic xmlns:a="http://schemas.openxmlformats.org/drawingml/2006/main">
                  <a:graphicData uri="http://schemas.microsoft.com/office/word/2010/wordprocessingShape">
                    <wps:wsp>
                      <wps:cNvSpPr/>
                      <wps:spPr>
                        <a:xfrm>
                          <a:off x="0" y="0"/>
                          <a:ext cx="798195" cy="1257300"/>
                        </a:xfrm>
                        <a:prstGeom prst="accentBorderCallout1">
                          <a:avLst>
                            <a:gd name="adj1" fmla="val 48437"/>
                            <a:gd name="adj2" fmla="val 98383"/>
                            <a:gd name="adj3" fmla="val 15190"/>
                            <a:gd name="adj4" fmla="val 700416"/>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B01658" w:rsidRPr="00CF093B" w:rsidRDefault="00B01658" w:rsidP="00B01658">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9" o:spid="_x0000_s1029" type="#_x0000_t50" style="position:absolute;left:0;text-align:left;margin-left:-63.3pt;margin-top:23.5pt;width:62.8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" adj="151290,3281,21251,10462" fillcolor="#a3c4ff" strokecolor="#4a7ebb">
                <v:fill color2="#e5eeff" rotate="t" angle="180" colors="0 #a3c4ff;22938f #bfd5ff;1 #e5eeff" focus="100%" type="gradient"/>
                <v:shadow on="t" color="black" opacity="24903f" origin=",.5" offset="0,.55556mm"/>
                <v:textbox>
                  <w:txbxContent>
                    <w:p w:rsidR="00B01658" w:rsidRPr="00CF093B" w:rsidRDefault="00B01658" w:rsidP="00B01658">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v:textbox>
                <o:callout v:ext="edit" minusx="t"/>
              </v:shape>
            </w:pict>
          </mc:Fallback>
        </mc:AlternateContent>
      </w:r>
      <w:r w:rsidRPr="00C92CE0">
        <w:rPr>
          <w:rFonts w:hint="eastAsia"/>
        </w:rPr>
        <w:t xml:space="preserve">　　２　消費税に係る免税事業者においては、「単価」の欄の記載金額は、契約希望単価の１１０分の１００に相当する</w:t>
      </w:r>
      <w:r w:rsidRPr="00C92CE0">
        <w:rPr>
          <w:rFonts w:hint="eastAsia"/>
          <w:color w:val="FF0000"/>
        </w:rPr>
        <w:t>１円以上の整数の額とする。</w:t>
      </w:r>
      <w:r w:rsidRPr="00C92CE0">
        <w:rPr>
          <w:rFonts w:hint="eastAsia"/>
        </w:rPr>
        <w:t>ただし、契約単価は、入札書記載の単価に当該金額の１００分の１０に相当する額（当該金額に</w:t>
      </w:r>
      <w:r w:rsidRPr="00C92CE0">
        <w:rPr>
          <w:rFonts w:hint="eastAsia"/>
          <w:color w:val="FF0000"/>
        </w:rPr>
        <w:t>１円</w:t>
      </w:r>
      <w:r w:rsidRPr="00C92CE0">
        <w:rPr>
          <w:rFonts w:hint="eastAsia"/>
        </w:rPr>
        <w:t>未満の端数があるときは、その端数金額を切り捨てた額）を加算して計算した額とする。</w:t>
      </w:r>
    </w:p>
    <w:p w:rsidR="00B01658" w:rsidRPr="00C92CE0" w:rsidRDefault="00B01658" w:rsidP="00B01658">
      <w:pPr>
        <w:pStyle w:val="aa"/>
        <w:wordWrap w:val="0"/>
        <w:overflowPunct w:val="0"/>
        <w:autoSpaceDE w:val="0"/>
        <w:autoSpaceDN w:val="0"/>
        <w:adjustRightInd w:val="0"/>
        <w:snapToGrid w:val="0"/>
        <w:ind w:left="655" w:hangingChars="300" w:hanging="655"/>
      </w:pPr>
      <w:r w:rsidRPr="00C92CE0">
        <w:rPr>
          <w:rFonts w:hint="eastAsia"/>
        </w:rPr>
        <w:t xml:space="preserve">　　３　「単価×発注予定数量」の欄には、</w:t>
      </w:r>
      <w:r w:rsidRPr="00C92CE0">
        <w:rPr>
          <w:rFonts w:hint="eastAsia"/>
          <w:color w:val="FF0000"/>
        </w:rPr>
        <w:t>単価と発注予定数量を乗じて計算した額</w:t>
      </w:r>
      <w:r w:rsidRPr="00C92CE0">
        <w:rPr>
          <w:rFonts w:hint="eastAsia"/>
        </w:rPr>
        <w:t>を記載すること。</w:t>
      </w:r>
    </w:p>
    <w:p w:rsidR="00B01658" w:rsidRPr="00C92CE0" w:rsidRDefault="00B01658" w:rsidP="00B01658">
      <w:pPr>
        <w:pStyle w:val="aa"/>
        <w:wordWrap w:val="0"/>
        <w:overflowPunct w:val="0"/>
        <w:autoSpaceDE w:val="0"/>
        <w:autoSpaceDN w:val="0"/>
        <w:adjustRightInd w:val="0"/>
        <w:snapToGrid w:val="0"/>
        <w:ind w:left="655" w:hangingChars="300" w:hanging="655"/>
      </w:pPr>
      <w:r w:rsidRPr="00C92CE0">
        <w:rPr>
          <w:rFonts w:hint="eastAsia"/>
        </w:rPr>
        <w:t xml:space="preserve">　　４　「入札金額（合計）」の欄には、「単価×発注予定数量」に記載した金額の合計を記載すること。</w:t>
      </w:r>
    </w:p>
    <w:p w:rsidR="00B01658" w:rsidRPr="00C92CE0" w:rsidRDefault="00B01658" w:rsidP="00B01658">
      <w:pPr>
        <w:wordWrap w:val="0"/>
        <w:overflowPunct w:val="0"/>
        <w:autoSpaceDE w:val="0"/>
        <w:autoSpaceDN w:val="0"/>
        <w:rPr>
          <w:color w:val="FF0000"/>
          <w:szCs w:val="21"/>
        </w:rPr>
      </w:pPr>
      <w:r w:rsidRPr="00C92CE0">
        <w:rPr>
          <w:rFonts w:hint="eastAsia"/>
          <w:szCs w:val="21"/>
        </w:rPr>
        <w:lastRenderedPageBreak/>
        <w:t>別記様式第４号の３（第５条関係）</w:t>
      </w:r>
    </w:p>
    <w:p w:rsidR="00B01658" w:rsidRPr="00F81F7C" w:rsidRDefault="00B01658" w:rsidP="00B01658">
      <w:pPr>
        <w:wordWrap w:val="0"/>
        <w:overflowPunct w:val="0"/>
        <w:autoSpaceDE w:val="0"/>
        <w:autoSpaceDN w:val="0"/>
        <w:jc w:val="center"/>
      </w:pPr>
      <w:r w:rsidRPr="00C92CE0">
        <w:rPr>
          <w:rFonts w:hint="eastAsia"/>
        </w:rPr>
        <w:t>入　　　　札　　　　書</w:t>
      </w:r>
    </w:p>
    <w:p w:rsidR="00B01658" w:rsidRPr="00F81F7C" w:rsidRDefault="00B01658" w:rsidP="00B01658">
      <w:pPr>
        <w:overflowPunct w:val="0"/>
        <w:autoSpaceDE w:val="0"/>
        <w:autoSpaceDN w:val="0"/>
        <w:jc w:val="center"/>
        <w:rPr>
          <w:szCs w:val="21"/>
        </w:rPr>
      </w:pPr>
      <w:r>
        <w:rPr>
          <w:rFonts w:hint="eastAsia"/>
        </w:rPr>
        <w:t>（複数単価契約）</w:t>
      </w:r>
    </w:p>
    <w:p w:rsidR="00B01658" w:rsidRPr="00F81F7C" w:rsidRDefault="00B01658" w:rsidP="00B01658">
      <w:pPr>
        <w:wordWrap w:val="0"/>
        <w:overflowPunct w:val="0"/>
        <w:autoSpaceDE w:val="0"/>
        <w:autoSpaceDN w:val="0"/>
        <w:rPr>
          <w:szCs w:val="21"/>
        </w:rPr>
      </w:pPr>
      <w:r w:rsidRPr="00F81F7C">
        <w:rPr>
          <w:rFonts w:hint="eastAsia"/>
          <w:szCs w:val="21"/>
        </w:rPr>
        <w:t xml:space="preserve">　ただし、</w:t>
      </w:r>
    </w:p>
    <w:p w:rsidR="00B01658" w:rsidRDefault="00B01658" w:rsidP="00B01658">
      <w:pPr>
        <w:wordWrap w:val="0"/>
        <w:overflowPunct w:val="0"/>
        <w:autoSpaceDE w:val="0"/>
        <w:autoSpaceDN w:val="0"/>
        <w:rPr>
          <w:szCs w:val="21"/>
        </w:rPr>
      </w:pPr>
      <w:r>
        <w:rPr>
          <w:rFonts w:hint="eastAsia"/>
          <w:szCs w:val="21"/>
        </w:rPr>
        <w:t xml:space="preserve">　</w:t>
      </w:r>
      <w:r w:rsidRPr="00B01658">
        <w:rPr>
          <w:rFonts w:hint="eastAsia"/>
          <w:spacing w:val="16"/>
          <w:kern w:val="0"/>
          <w:fitText w:val="2398" w:id="-748409600"/>
        </w:rPr>
        <w:t>物品・委託役務の名</w:t>
      </w:r>
      <w:r w:rsidRPr="00B01658">
        <w:rPr>
          <w:rFonts w:hint="eastAsia"/>
          <w:spacing w:val="5"/>
          <w:kern w:val="0"/>
          <w:fitText w:val="2398" w:id="-748409600"/>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B01658" w:rsidRPr="00E1727D" w:rsidRDefault="00B01658" w:rsidP="00B01658">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B01658" w:rsidRPr="00B01658" w:rsidRDefault="00B01658" w:rsidP="00B01658">
      <w:pPr>
        <w:wordWrap w:val="0"/>
        <w:overflowPunct w:val="0"/>
        <w:autoSpaceDE w:val="0"/>
        <w:autoSpaceDN w:val="0"/>
        <w:rPr>
          <w:szCs w:val="21"/>
        </w:rPr>
      </w:pPr>
      <w:r w:rsidRPr="00F81F7C">
        <w:rPr>
          <w:rFonts w:hint="eastAsia"/>
          <w:szCs w:val="21"/>
        </w:rPr>
        <w:t>の</w:t>
      </w:r>
      <w:r>
        <w:rPr>
          <w:rFonts w:hint="eastAsia"/>
          <w:szCs w:val="21"/>
        </w:rPr>
        <w:t>入札金額</w:t>
      </w:r>
      <w:r w:rsidRPr="00F81F7C">
        <w:rPr>
          <w:rFonts w:hint="eastAsia"/>
          <w:szCs w:val="21"/>
        </w:rPr>
        <w:t>として</w:t>
      </w:r>
    </w:p>
    <w:tbl>
      <w:tblPr>
        <w:tblpPr w:leftFromText="142" w:rightFromText="142" w:vertAnchor="text" w:horzAnchor="margin" w:tblpY="63"/>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5"/>
        <w:gridCol w:w="1526"/>
        <w:gridCol w:w="1526"/>
        <w:gridCol w:w="1308"/>
        <w:gridCol w:w="872"/>
        <w:gridCol w:w="872"/>
        <w:gridCol w:w="1309"/>
      </w:tblGrid>
      <w:tr w:rsidR="00B01658" w:rsidTr="00FC65D2">
        <w:trPr>
          <w:trHeight w:val="580"/>
        </w:trPr>
        <w:tc>
          <w:tcPr>
            <w:tcW w:w="642" w:type="dxa"/>
            <w:vMerge w:val="restart"/>
            <w:shd w:val="clear" w:color="auto" w:fill="auto"/>
            <w:vAlign w:val="center"/>
          </w:tcPr>
          <w:p w:rsidR="00B01658" w:rsidRPr="00275AE1" w:rsidRDefault="00B01658" w:rsidP="00FC65D2">
            <w:pPr>
              <w:overflowPunct w:val="0"/>
              <w:autoSpaceDE w:val="0"/>
              <w:autoSpaceDN w:val="0"/>
              <w:contextualSpacing/>
              <w:mirrorIndents/>
              <w:jc w:val="center"/>
              <w:rPr>
                <w:sz w:val="18"/>
              </w:rPr>
            </w:pPr>
            <w:r w:rsidRPr="00275AE1">
              <w:rPr>
                <w:rFonts w:hint="eastAsia"/>
                <w:sz w:val="18"/>
              </w:rPr>
              <w:t>内訳</w:t>
            </w:r>
          </w:p>
        </w:tc>
        <w:tc>
          <w:tcPr>
            <w:tcW w:w="665" w:type="dxa"/>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品番</w:t>
            </w:r>
          </w:p>
        </w:tc>
        <w:tc>
          <w:tcPr>
            <w:tcW w:w="1526" w:type="dxa"/>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品名</w:t>
            </w:r>
          </w:p>
        </w:tc>
        <w:tc>
          <w:tcPr>
            <w:tcW w:w="1526" w:type="dxa"/>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規格及び品質</w:t>
            </w:r>
          </w:p>
        </w:tc>
        <w:tc>
          <w:tcPr>
            <w:tcW w:w="1308" w:type="dxa"/>
            <w:tcBorders>
              <w:bottom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単価（円）</w:t>
            </w:r>
          </w:p>
        </w:tc>
        <w:tc>
          <w:tcPr>
            <w:tcW w:w="872" w:type="dxa"/>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発注予定数量</w:t>
            </w:r>
          </w:p>
        </w:tc>
        <w:tc>
          <w:tcPr>
            <w:tcW w:w="872" w:type="dxa"/>
            <w:shd w:val="clear" w:color="auto" w:fill="auto"/>
            <w:vAlign w:val="center"/>
          </w:tcPr>
          <w:p w:rsidR="00B01658" w:rsidRPr="001076F4" w:rsidRDefault="00B01658" w:rsidP="00FC65D2">
            <w:pPr>
              <w:overflowPunct w:val="0"/>
              <w:autoSpaceDE w:val="0"/>
              <w:autoSpaceDN w:val="0"/>
              <w:contextualSpacing/>
              <w:mirrorIndents/>
              <w:jc w:val="center"/>
              <w:rPr>
                <w:sz w:val="18"/>
              </w:rPr>
            </w:pPr>
            <w:r w:rsidRPr="001076F4">
              <w:rPr>
                <w:rFonts w:hint="eastAsia"/>
                <w:sz w:val="18"/>
              </w:rPr>
              <w:t>単位</w:t>
            </w:r>
          </w:p>
        </w:tc>
        <w:tc>
          <w:tcPr>
            <w:tcW w:w="1309" w:type="dxa"/>
            <w:tcBorders>
              <w:bottom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sz w:val="18"/>
              </w:rPr>
            </w:pPr>
            <w:r w:rsidRPr="001076F4">
              <w:rPr>
                <w:rFonts w:hint="eastAsia"/>
                <w:sz w:val="18"/>
              </w:rPr>
              <w:t>単価×発注予定数量</w:t>
            </w:r>
          </w:p>
        </w:tc>
      </w:tr>
      <w:tr w:rsidR="00B01658" w:rsidTr="00FC65D2">
        <w:trPr>
          <w:trHeight w:val="528"/>
        </w:trPr>
        <w:tc>
          <w:tcPr>
            <w:tcW w:w="642" w:type="dxa"/>
            <w:vMerge/>
            <w:shd w:val="clear" w:color="auto" w:fill="auto"/>
          </w:tcPr>
          <w:p w:rsidR="00B01658" w:rsidRDefault="00B01658" w:rsidP="00FC65D2">
            <w:pPr>
              <w:overflowPunct w:val="0"/>
              <w:autoSpaceDE w:val="0"/>
              <w:autoSpaceDN w:val="0"/>
              <w:contextualSpacing/>
              <w:mirrorIndents/>
            </w:pPr>
          </w:p>
        </w:tc>
        <w:tc>
          <w:tcPr>
            <w:tcW w:w="665" w:type="dxa"/>
            <w:shd w:val="clear" w:color="auto" w:fill="auto"/>
            <w:vAlign w:val="center"/>
          </w:tcPr>
          <w:p w:rsidR="00B01658" w:rsidRPr="001076F4" w:rsidRDefault="00B01658" w:rsidP="00FC65D2">
            <w:pPr>
              <w:overflowPunct w:val="0"/>
              <w:autoSpaceDE w:val="0"/>
              <w:autoSpaceDN w:val="0"/>
              <w:contextualSpacing/>
              <w:mirrorIndents/>
              <w:jc w:val="center"/>
              <w:rPr>
                <w:sz w:val="20"/>
              </w:rPr>
            </w:pPr>
            <w:r>
              <w:rPr>
                <w:rFonts w:hint="eastAsia"/>
                <w:sz w:val="20"/>
              </w:rPr>
              <w:t>１</w:t>
            </w:r>
          </w:p>
        </w:tc>
        <w:tc>
          <w:tcPr>
            <w:tcW w:w="1526" w:type="dxa"/>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r>
      <w:tr w:rsidR="00B01658" w:rsidTr="00FC65D2">
        <w:trPr>
          <w:trHeight w:val="528"/>
        </w:trPr>
        <w:tc>
          <w:tcPr>
            <w:tcW w:w="642" w:type="dxa"/>
            <w:vMerge/>
            <w:shd w:val="clear" w:color="auto" w:fill="auto"/>
          </w:tcPr>
          <w:p w:rsidR="00B01658" w:rsidRDefault="00B01658" w:rsidP="00FC65D2">
            <w:pPr>
              <w:overflowPunct w:val="0"/>
              <w:autoSpaceDE w:val="0"/>
              <w:autoSpaceDN w:val="0"/>
              <w:contextualSpacing/>
              <w:mirrorIndents/>
            </w:pPr>
          </w:p>
        </w:tc>
        <w:tc>
          <w:tcPr>
            <w:tcW w:w="665" w:type="dxa"/>
            <w:shd w:val="clear" w:color="auto" w:fill="auto"/>
            <w:vAlign w:val="center"/>
          </w:tcPr>
          <w:p w:rsidR="00B01658" w:rsidRDefault="00B01658" w:rsidP="00FC65D2">
            <w:pPr>
              <w:overflowPunct w:val="0"/>
              <w:autoSpaceDE w:val="0"/>
              <w:autoSpaceDN w:val="0"/>
              <w:contextualSpacing/>
              <w:mirrorIndents/>
              <w:jc w:val="center"/>
              <w:rPr>
                <w:sz w:val="20"/>
              </w:rPr>
            </w:pPr>
            <w:r>
              <w:rPr>
                <w:rFonts w:hint="eastAsia"/>
                <w:sz w:val="20"/>
              </w:rPr>
              <w:t>２</w:t>
            </w:r>
          </w:p>
        </w:tc>
        <w:tc>
          <w:tcPr>
            <w:tcW w:w="1526" w:type="dxa"/>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r>
      <w:tr w:rsidR="00B01658" w:rsidTr="00FC65D2">
        <w:trPr>
          <w:trHeight w:val="528"/>
        </w:trPr>
        <w:tc>
          <w:tcPr>
            <w:tcW w:w="642" w:type="dxa"/>
            <w:vMerge/>
            <w:shd w:val="clear" w:color="auto" w:fill="auto"/>
          </w:tcPr>
          <w:p w:rsidR="00B01658" w:rsidRDefault="00B01658" w:rsidP="00FC65D2">
            <w:pPr>
              <w:overflowPunct w:val="0"/>
              <w:autoSpaceDE w:val="0"/>
              <w:autoSpaceDN w:val="0"/>
              <w:contextualSpacing/>
              <w:mirrorIndents/>
            </w:pPr>
          </w:p>
        </w:tc>
        <w:tc>
          <w:tcPr>
            <w:tcW w:w="665" w:type="dxa"/>
            <w:shd w:val="clear" w:color="auto" w:fill="auto"/>
            <w:vAlign w:val="center"/>
          </w:tcPr>
          <w:p w:rsidR="00B01658" w:rsidRDefault="00B01658" w:rsidP="00FC65D2">
            <w:pPr>
              <w:overflowPunct w:val="0"/>
              <w:autoSpaceDE w:val="0"/>
              <w:autoSpaceDN w:val="0"/>
              <w:contextualSpacing/>
              <w:mirrorIndents/>
              <w:jc w:val="center"/>
              <w:rPr>
                <w:sz w:val="20"/>
              </w:rPr>
            </w:pPr>
            <w:r>
              <w:rPr>
                <w:rFonts w:hint="eastAsia"/>
                <w:sz w:val="20"/>
              </w:rPr>
              <w:t>３</w:t>
            </w:r>
          </w:p>
        </w:tc>
        <w:tc>
          <w:tcPr>
            <w:tcW w:w="1526" w:type="dxa"/>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B01658" w:rsidRPr="001076F4" w:rsidRDefault="00B01658" w:rsidP="00FC65D2">
            <w:pPr>
              <w:overflowPunct w:val="0"/>
              <w:autoSpaceDE w:val="0"/>
              <w:autoSpaceDN w:val="0"/>
              <w:contextualSpacing/>
              <w:mirrorIndents/>
              <w:rPr>
                <w:color w:val="000000"/>
                <w:sz w:val="20"/>
              </w:rPr>
            </w:pPr>
          </w:p>
        </w:tc>
      </w:tr>
      <w:tr w:rsidR="00B01658" w:rsidTr="00FC65D2">
        <w:trPr>
          <w:trHeight w:val="512"/>
        </w:trPr>
        <w:tc>
          <w:tcPr>
            <w:tcW w:w="642" w:type="dxa"/>
            <w:vMerge/>
            <w:tcBorders>
              <w:right w:val="nil"/>
            </w:tcBorders>
            <w:shd w:val="clear" w:color="auto" w:fill="auto"/>
          </w:tcPr>
          <w:p w:rsidR="00B01658" w:rsidRDefault="00B01658" w:rsidP="00FC65D2">
            <w:pPr>
              <w:overflowPunct w:val="0"/>
              <w:autoSpaceDE w:val="0"/>
              <w:autoSpaceDN w:val="0"/>
              <w:contextualSpacing/>
              <w:mirrorIndents/>
            </w:pPr>
          </w:p>
        </w:tc>
        <w:tc>
          <w:tcPr>
            <w:tcW w:w="5025" w:type="dxa"/>
            <w:gridSpan w:val="4"/>
            <w:tcBorders>
              <w:left w:val="nil"/>
              <w:right w:val="single" w:sz="24" w:space="0" w:color="auto"/>
            </w:tcBorders>
            <w:shd w:val="clear" w:color="auto" w:fill="auto"/>
            <w:vAlign w:val="center"/>
          </w:tcPr>
          <w:p w:rsidR="00B01658" w:rsidRDefault="00B01658" w:rsidP="00FC65D2">
            <w:pPr>
              <w:overflowPunct w:val="0"/>
              <w:autoSpaceDE w:val="0"/>
              <w:autoSpaceDN w:val="0"/>
              <w:contextualSpacing/>
              <w:mirrorIndents/>
              <w:jc w:val="right"/>
            </w:pPr>
            <w:r>
              <w:rPr>
                <w:rFonts w:hint="eastAsia"/>
              </w:rPr>
              <w:t>入札金額（合計）（円）</w:t>
            </w:r>
          </w:p>
        </w:tc>
        <w:tc>
          <w:tcPr>
            <w:tcW w:w="3053" w:type="dxa"/>
            <w:gridSpan w:val="3"/>
            <w:tcBorders>
              <w:top w:val="single" w:sz="24" w:space="0" w:color="auto"/>
              <w:left w:val="nil"/>
              <w:bottom w:val="single" w:sz="24" w:space="0" w:color="auto"/>
              <w:right w:val="single" w:sz="24" w:space="0" w:color="auto"/>
            </w:tcBorders>
            <w:shd w:val="clear" w:color="auto" w:fill="auto"/>
            <w:vAlign w:val="center"/>
          </w:tcPr>
          <w:p w:rsidR="00B01658" w:rsidRDefault="00B01658" w:rsidP="00FC65D2">
            <w:pPr>
              <w:overflowPunct w:val="0"/>
              <w:autoSpaceDE w:val="0"/>
              <w:autoSpaceDN w:val="0"/>
              <w:contextualSpacing/>
              <w:mirrorIndents/>
            </w:pPr>
          </w:p>
        </w:tc>
      </w:tr>
    </w:tbl>
    <w:p w:rsidR="00B01658" w:rsidRPr="00F81F7C" w:rsidRDefault="00B01658" w:rsidP="00B01658">
      <w:pPr>
        <w:wordWrap w:val="0"/>
        <w:overflowPunct w:val="0"/>
        <w:autoSpaceDE w:val="0"/>
        <w:autoSpaceDN w:val="0"/>
        <w:rPr>
          <w:szCs w:val="21"/>
        </w:rPr>
      </w:pPr>
      <w:r w:rsidRPr="00F81F7C">
        <w:rPr>
          <w:rFonts w:hint="eastAsia"/>
          <w:szCs w:val="21"/>
        </w:rPr>
        <w:t xml:space="preserve">　上記のとおり、東広島市契約規則及び東広島市</w:t>
      </w:r>
      <w:r>
        <w:rPr>
          <w:rFonts w:hint="eastAsia"/>
          <w:szCs w:val="21"/>
        </w:rPr>
        <w:t>物品調達等及び委託役務</w:t>
      </w:r>
      <w:r w:rsidRPr="00F81F7C">
        <w:rPr>
          <w:rFonts w:hint="eastAsia"/>
          <w:szCs w:val="21"/>
        </w:rPr>
        <w:t>競争契約入札心得、仕様書</w:t>
      </w:r>
      <w:r>
        <w:rPr>
          <w:rFonts w:hint="eastAsia"/>
          <w:szCs w:val="21"/>
        </w:rPr>
        <w:t>等</w:t>
      </w:r>
      <w:r w:rsidRPr="00F81F7C">
        <w:rPr>
          <w:rFonts w:hint="eastAsia"/>
          <w:szCs w:val="21"/>
        </w:rPr>
        <w:t>その他入札の条件を承諾して、入札します。</w:t>
      </w:r>
    </w:p>
    <w:p w:rsidR="00B01658" w:rsidRPr="00B01658" w:rsidRDefault="00B01658" w:rsidP="00B01658">
      <w:pPr>
        <w:wordWrap w:val="0"/>
        <w:overflowPunct w:val="0"/>
        <w:autoSpaceDE w:val="0"/>
        <w:autoSpaceDN w:val="0"/>
        <w:rPr>
          <w:szCs w:val="21"/>
        </w:rPr>
      </w:pPr>
    </w:p>
    <w:p w:rsidR="00B01658" w:rsidRPr="00F81F7C" w:rsidRDefault="00B01658" w:rsidP="00B01658">
      <w:pPr>
        <w:wordWrap w:val="0"/>
        <w:overflowPunct w:val="0"/>
        <w:autoSpaceDE w:val="0"/>
        <w:autoSpaceDN w:val="0"/>
        <w:rPr>
          <w:szCs w:val="21"/>
        </w:rPr>
      </w:pPr>
      <w:r w:rsidRPr="00F81F7C">
        <w:rPr>
          <w:rFonts w:hint="eastAsia"/>
          <w:szCs w:val="21"/>
        </w:rPr>
        <w:t xml:space="preserve">　　</w:t>
      </w:r>
      <w:r>
        <w:rPr>
          <w:rFonts w:hint="eastAsia"/>
          <w:szCs w:val="21"/>
        </w:rPr>
        <w:t xml:space="preserve">　　</w:t>
      </w:r>
      <w:r w:rsidRPr="00F81F7C">
        <w:rPr>
          <w:rFonts w:hint="eastAsia"/>
          <w:szCs w:val="21"/>
        </w:rPr>
        <w:t xml:space="preserve">　　年　　月　　日</w:t>
      </w:r>
    </w:p>
    <w:p w:rsidR="00B01658" w:rsidRPr="00F81F7C" w:rsidRDefault="00B01658" w:rsidP="00B01658">
      <w:pPr>
        <w:wordWrap w:val="0"/>
        <w:overflowPunct w:val="0"/>
        <w:autoSpaceDE w:val="0"/>
        <w:autoSpaceDN w:val="0"/>
        <w:rPr>
          <w:szCs w:val="21"/>
        </w:rPr>
      </w:pPr>
    </w:p>
    <w:p w:rsidR="00B01658" w:rsidRPr="00F81F7C" w:rsidRDefault="00B01658" w:rsidP="00B01658">
      <w:pPr>
        <w:wordWrap w:val="0"/>
        <w:overflowPunct w:val="0"/>
        <w:autoSpaceDE w:val="0"/>
        <w:autoSpaceDN w:val="0"/>
        <w:rPr>
          <w:szCs w:val="21"/>
        </w:rPr>
      </w:pPr>
      <w:r w:rsidRPr="00F81F7C">
        <w:rPr>
          <w:rFonts w:hint="eastAsia"/>
          <w:szCs w:val="21"/>
        </w:rPr>
        <w:t xml:space="preserve">　東広島市長　様</w:t>
      </w:r>
    </w:p>
    <w:p w:rsidR="00B01658" w:rsidRPr="00F81F7C" w:rsidRDefault="008F7DA7" w:rsidP="00B01658">
      <w:pPr>
        <w:overflowPunct w:val="0"/>
        <w:autoSpaceDE w:val="0"/>
        <w:autoSpaceDN w:val="0"/>
        <w:rPr>
          <w:szCs w:val="21"/>
        </w:rPr>
      </w:pPr>
      <w:r>
        <w:rPr>
          <w:noProof/>
        </w:rPr>
        <mc:AlternateContent>
          <mc:Choice Requires="wps">
            <w:drawing>
              <wp:anchor distT="0" distB="0" distL="114300" distR="114300" simplePos="0" relativeHeight="251671552" behindDoc="0" locked="0" layoutInCell="1" allowOverlap="1" wp14:anchorId="0F207B87" wp14:editId="6C2FAE13">
                <wp:simplePos x="0" y="0"/>
                <wp:positionH relativeFrom="column">
                  <wp:posOffset>5705955</wp:posOffset>
                </wp:positionH>
                <wp:positionV relativeFrom="paragraph">
                  <wp:posOffset>55245</wp:posOffset>
                </wp:positionV>
                <wp:extent cx="796925" cy="1546860"/>
                <wp:effectExtent l="1847850" t="38100" r="79375" b="796290"/>
                <wp:wrapNone/>
                <wp:docPr id="12" name="強調線吹き出し 1 (枠付き) 12"/>
                <wp:cNvGraphicFramePr/>
                <a:graphic xmlns:a="http://schemas.openxmlformats.org/drawingml/2006/main">
                  <a:graphicData uri="http://schemas.microsoft.com/office/word/2010/wordprocessingShape">
                    <wps:wsp>
                      <wps:cNvSpPr/>
                      <wps:spPr>
                        <a:xfrm flipH="1">
                          <a:off x="0" y="0"/>
                          <a:ext cx="796925" cy="1546860"/>
                        </a:xfrm>
                        <a:prstGeom prst="accentBorderCallout1">
                          <a:avLst>
                            <a:gd name="adj1" fmla="val 84637"/>
                            <a:gd name="adj2" fmla="val 100132"/>
                            <a:gd name="adj3" fmla="val 145865"/>
                            <a:gd name="adj4" fmla="val 326241"/>
                          </a:avLst>
                        </a:prstGeom>
                      </wps:spPr>
                      <wps:style>
                        <a:lnRef idx="1">
                          <a:schemeClr val="accent1"/>
                        </a:lnRef>
                        <a:fillRef idx="2">
                          <a:schemeClr val="accent1"/>
                        </a:fillRef>
                        <a:effectRef idx="1">
                          <a:schemeClr val="accent1"/>
                        </a:effectRef>
                        <a:fontRef idx="minor">
                          <a:schemeClr val="dk1"/>
                        </a:fontRef>
                      </wps:style>
                      <wps:txbx>
                        <w:txbxContent>
                          <w:p w:rsidR="008F7DA7" w:rsidRPr="00CF093B" w:rsidRDefault="008F7DA7" w:rsidP="008F7DA7">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2" o:spid="_x0000_s1030" type="#_x0000_t50" style="position:absolute;left:0;text-align:left;margin-left:449.3pt;margin-top:4.35pt;width:62.75pt;height:12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" adj="70468,31507,21629,18282" fillcolor="#a7bfde [1620]" strokecolor="#4579b8 [3044]">
                <v:fill color2="#e4ecf5 [500]" rotate="t" angle="180" colors="0 #a3c4ff;22938f #bfd5ff;1 #e5eeff" focus="100%" type="gradient"/>
                <v:shadow on="t" color="black" opacity="24903f" origin=",.5" offset="0,.55556mm"/>
                <v:textbox>
                  <w:txbxContent>
                    <w:p w:rsidR="008F7DA7" w:rsidRPr="00CF093B" w:rsidRDefault="008F7DA7" w:rsidP="008F7DA7">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x="t" minusy="t"/>
              </v:shape>
            </w:pict>
          </mc:Fallback>
        </mc:AlternateContent>
      </w:r>
      <w:r w:rsidR="00B01658" w:rsidRPr="00F81F7C">
        <w:rPr>
          <w:rFonts w:hint="eastAsia"/>
          <w:szCs w:val="21"/>
        </w:rPr>
        <w:t xml:space="preserve">　　　　　　　　　　　　　　　　　　</w:t>
      </w:r>
      <w:r w:rsidR="00B01658" w:rsidRPr="00B01658">
        <w:rPr>
          <w:rFonts w:hint="eastAsia"/>
          <w:spacing w:val="224"/>
          <w:kern w:val="0"/>
          <w:szCs w:val="21"/>
          <w:fitText w:val="1526" w:id="-748409599"/>
        </w:rPr>
        <w:t>所在</w:t>
      </w:r>
      <w:r w:rsidR="00B01658" w:rsidRPr="00B01658">
        <w:rPr>
          <w:rFonts w:hint="eastAsia"/>
          <w:kern w:val="0"/>
          <w:szCs w:val="21"/>
          <w:fitText w:val="1526" w:id="-748409599"/>
        </w:rPr>
        <w:t>地</w:t>
      </w:r>
    </w:p>
    <w:p w:rsidR="00B01658" w:rsidRPr="00F81F7C" w:rsidRDefault="00B01658" w:rsidP="00B01658">
      <w:pPr>
        <w:overflowPunct w:val="0"/>
        <w:autoSpaceDE w:val="0"/>
        <w:autoSpaceDN w:val="0"/>
        <w:rPr>
          <w:szCs w:val="21"/>
        </w:rPr>
      </w:pPr>
      <w:r w:rsidRPr="00F81F7C">
        <w:rPr>
          <w:rFonts w:hint="eastAsia"/>
          <w:szCs w:val="21"/>
        </w:rPr>
        <w:t xml:space="preserve">　　　　　　　　　　　　　　　　　　</w:t>
      </w:r>
      <w:r w:rsidRPr="00B01658">
        <w:rPr>
          <w:rFonts w:hint="eastAsia"/>
          <w:spacing w:val="26"/>
          <w:kern w:val="0"/>
          <w:szCs w:val="21"/>
          <w:fitText w:val="1526" w:id="-748409598"/>
        </w:rPr>
        <w:t>商号又は名</w:t>
      </w:r>
      <w:r w:rsidRPr="00B01658">
        <w:rPr>
          <w:rFonts w:hint="eastAsia"/>
          <w:spacing w:val="3"/>
          <w:kern w:val="0"/>
          <w:szCs w:val="21"/>
          <w:fitText w:val="1526" w:id="-748409598"/>
        </w:rPr>
        <w:t>称</w:t>
      </w:r>
    </w:p>
    <w:p w:rsidR="00B01658" w:rsidRDefault="008F7DA7" w:rsidP="00B01658">
      <w:pPr>
        <w:pStyle w:val="aa"/>
        <w:wordWrap w:val="0"/>
        <w:overflowPunct w:val="0"/>
        <w:autoSpaceDE w:val="0"/>
        <w:autoSpaceDN w:val="0"/>
      </w:pPr>
      <w:r>
        <w:rPr>
          <w:noProof/>
        </w:rPr>
        <mc:AlternateContent>
          <mc:Choice Requires="wps">
            <w:drawing>
              <wp:anchor distT="0" distB="0" distL="114300" distR="114300" simplePos="0" relativeHeight="251668480" behindDoc="0" locked="0" layoutInCell="1" allowOverlap="1" wp14:anchorId="2DF89A1F" wp14:editId="353D638A">
                <wp:simplePos x="0" y="0"/>
                <wp:positionH relativeFrom="column">
                  <wp:posOffset>-830113</wp:posOffset>
                </wp:positionH>
                <wp:positionV relativeFrom="paragraph">
                  <wp:posOffset>52705</wp:posOffset>
                </wp:positionV>
                <wp:extent cx="796925" cy="1546860"/>
                <wp:effectExtent l="57150" t="38100" r="1889125" b="91440"/>
                <wp:wrapNone/>
                <wp:docPr id="8" name="強調線吹き出し 1 (枠付き) 8"/>
                <wp:cNvGraphicFramePr/>
                <a:graphic xmlns:a="http://schemas.openxmlformats.org/drawingml/2006/main">
                  <a:graphicData uri="http://schemas.microsoft.com/office/word/2010/wordprocessingShape">
                    <wps:wsp>
                      <wps:cNvSpPr/>
                      <wps:spPr>
                        <a:xfrm flipH="1">
                          <a:off x="0" y="0"/>
                          <a:ext cx="796925" cy="1546860"/>
                        </a:xfrm>
                        <a:prstGeom prst="accentBorderCallout1">
                          <a:avLst>
                            <a:gd name="adj1" fmla="val 84021"/>
                            <a:gd name="adj2" fmla="val -1462"/>
                            <a:gd name="adj3" fmla="val 91829"/>
                            <a:gd name="adj4" fmla="val -236143"/>
                          </a:avLst>
                        </a:prstGeom>
                      </wps:spPr>
                      <wps:style>
                        <a:lnRef idx="1">
                          <a:schemeClr val="accent1"/>
                        </a:lnRef>
                        <a:fillRef idx="2">
                          <a:schemeClr val="accent1"/>
                        </a:fillRef>
                        <a:effectRef idx="1">
                          <a:schemeClr val="accent1"/>
                        </a:effectRef>
                        <a:fontRef idx="minor">
                          <a:schemeClr val="dk1"/>
                        </a:fontRef>
                      </wps:style>
                      <wps:txbx>
                        <w:txbxContent>
                          <w:p w:rsidR="00B76FA7" w:rsidRPr="00CF093B" w:rsidRDefault="00B76FA7" w:rsidP="00B76FA7">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8" o:spid="_x0000_s1031" type="#_x0000_t50" style="position:absolute;left:0;text-align:left;margin-left:-65.35pt;margin-top:4.15pt;width:62.75pt;height:121.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" adj="-51007,19835,-316,18149" fillcolor="#a7bfde [1620]" strokecolor="#4579b8 [3044]">
                <v:fill color2="#e4ecf5 [500]" rotate="t" angle="180" colors="0 #a3c4ff;22938f #bfd5ff;1 #e5eeff" focus="100%" type="gradient"/>
                <v:shadow on="t" color="black" opacity="24903f" origin=",.5" offset="0,.55556mm"/>
                <v:textbox>
                  <w:txbxContent>
                    <w:p w:rsidR="00B76FA7" w:rsidRPr="00CF093B" w:rsidRDefault="00B76FA7" w:rsidP="00B76FA7">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y="t"/>
              </v:shape>
            </w:pict>
          </mc:Fallback>
        </mc:AlternateContent>
      </w:r>
      <w:r w:rsidR="00B01658" w:rsidRPr="00F81F7C">
        <w:rPr>
          <w:rFonts w:hint="eastAsia"/>
        </w:rPr>
        <w:t xml:space="preserve">　　　　　　　　　　　　　　　　　　</w:t>
      </w:r>
      <w:r w:rsidR="00B01658">
        <w:rPr>
          <w:rFonts w:hint="eastAsia"/>
        </w:rPr>
        <w:t>代表者又はその</w:t>
      </w:r>
    </w:p>
    <w:p w:rsidR="00B01658" w:rsidRPr="00F81F7C" w:rsidRDefault="00B01658" w:rsidP="00B01658">
      <w:pPr>
        <w:pStyle w:val="aa"/>
        <w:overflowPunct w:val="0"/>
        <w:autoSpaceDE w:val="0"/>
        <w:autoSpaceDN w:val="0"/>
      </w:pPr>
      <w:r w:rsidRPr="00F81F7C">
        <w:rPr>
          <w:rFonts w:hint="eastAsia"/>
        </w:rPr>
        <w:t xml:space="preserve">　　　　　　　　　　　　　　　　　　</w:t>
      </w:r>
      <w:r w:rsidRPr="00B01658">
        <w:rPr>
          <w:rFonts w:hint="eastAsia"/>
          <w:spacing w:val="26"/>
          <w:kern w:val="0"/>
          <w:fitText w:val="1526" w:id="-748409597"/>
        </w:rPr>
        <w:t>代理人の氏</w:t>
      </w:r>
      <w:r w:rsidRPr="00B01658">
        <w:rPr>
          <w:rFonts w:hint="eastAsia"/>
          <w:spacing w:val="3"/>
          <w:kern w:val="0"/>
          <w:fitText w:val="1526" w:id="-748409597"/>
        </w:rPr>
        <w:t>名</w:t>
      </w:r>
      <w:r>
        <w:rPr>
          <w:rFonts w:hint="eastAsia"/>
        </w:rPr>
        <w:t xml:space="preserve">　　　　　　　　　　　　　</w:t>
      </w:r>
      <w:r w:rsidRPr="00F81F7C">
        <w:rPr>
          <w:rFonts w:hint="eastAsia"/>
        </w:rPr>
        <w:t xml:space="preserve">　㊞</w:t>
      </w:r>
      <w:r>
        <w:rPr>
          <w:rFonts w:hint="eastAsia"/>
        </w:rPr>
        <w:t xml:space="preserve">　</w:t>
      </w:r>
    </w:p>
    <w:p w:rsidR="00B01658" w:rsidRDefault="00B01658" w:rsidP="00B01658">
      <w:pPr>
        <w:pStyle w:val="aa"/>
        <w:wordWrap w:val="0"/>
        <w:overflowPunct w:val="0"/>
        <w:autoSpaceDE w:val="0"/>
        <w:autoSpaceDN w:val="0"/>
        <w:ind w:left="655" w:hangingChars="300" w:hanging="655"/>
      </w:pPr>
    </w:p>
    <w:p w:rsidR="008F7DA7" w:rsidRDefault="008F7DA7" w:rsidP="00B76FA7">
      <w:pPr>
        <w:pStyle w:val="aa"/>
        <w:wordWrap w:val="0"/>
        <w:overflowPunct w:val="0"/>
        <w:autoSpaceDE w:val="0"/>
        <w:autoSpaceDN w:val="0"/>
      </w:pPr>
    </w:p>
    <w:p w:rsidR="00B76FA7" w:rsidRPr="00F81F7C" w:rsidRDefault="00B76FA7" w:rsidP="00B76FA7">
      <w:pPr>
        <w:pStyle w:val="aa"/>
        <w:wordWrap w:val="0"/>
        <w:overflowPunct w:val="0"/>
        <w:autoSpaceDE w:val="0"/>
        <w:autoSpaceDN w:val="0"/>
      </w:pPr>
    </w:p>
    <w:p w:rsidR="00B76FA7" w:rsidRDefault="008F7DA7" w:rsidP="00B76FA7">
      <w:pPr>
        <w:pStyle w:val="aa"/>
        <w:wordWrap w:val="0"/>
        <w:overflowPunct w:val="0"/>
        <w:autoSpaceDE w:val="0"/>
        <w:autoSpaceDN w:val="0"/>
        <w:adjustRightInd w:val="0"/>
        <w:snapToGrid w:val="0"/>
        <w:ind w:left="655" w:hangingChars="300" w:hanging="655"/>
      </w:pPr>
      <w:r>
        <w:rPr>
          <w:noProof/>
        </w:rPr>
        <mc:AlternateContent>
          <mc:Choice Requires="wps">
            <w:drawing>
              <wp:anchor distT="0" distB="0" distL="114300" distR="114300" simplePos="0" relativeHeight="251667456" behindDoc="0" locked="0" layoutInCell="1" allowOverlap="1" wp14:anchorId="6A7341D5" wp14:editId="62B185F5">
                <wp:simplePos x="0" y="0"/>
                <wp:positionH relativeFrom="column">
                  <wp:posOffset>5704660</wp:posOffset>
                </wp:positionH>
                <wp:positionV relativeFrom="paragraph">
                  <wp:posOffset>47793</wp:posOffset>
                </wp:positionV>
                <wp:extent cx="760095" cy="2705100"/>
                <wp:effectExtent l="495300" t="38100" r="78105" b="95250"/>
                <wp:wrapNone/>
                <wp:docPr id="10" name="強調線吹き出し 1 (枠付き) 10"/>
                <wp:cNvGraphicFramePr/>
                <a:graphic xmlns:a="http://schemas.openxmlformats.org/drawingml/2006/main">
                  <a:graphicData uri="http://schemas.microsoft.com/office/word/2010/wordprocessingShape">
                    <wps:wsp>
                      <wps:cNvSpPr/>
                      <wps:spPr>
                        <a:xfrm>
                          <a:off x="0" y="0"/>
                          <a:ext cx="760095" cy="2705100"/>
                        </a:xfrm>
                        <a:prstGeom prst="accentBorderCallout1">
                          <a:avLst>
                            <a:gd name="adj1" fmla="val 33835"/>
                            <a:gd name="adj2" fmla="val -2222"/>
                            <a:gd name="adj3" fmla="val 36058"/>
                            <a:gd name="adj4" fmla="val -5875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B76FA7" w:rsidRPr="00CF093B" w:rsidRDefault="00B76FA7" w:rsidP="00B76FA7">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0" o:spid="_x0000_s1032" type="#_x0000_t50" style="position:absolute;left:0;text-align:left;margin-left:449.2pt;margin-top:3.75pt;width:59.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" adj="-12690,7789,-480,7308" fillcolor="#a3c4ff" strokecolor="#4a7ebb">
                <v:fill color2="#e5eeff" rotate="t" angle="180" colors="0 #a3c4ff;22938f #bfd5ff;1 #e5eeff" focus="100%" type="gradient"/>
                <v:shadow on="t" color="black" opacity="24903f" origin=",.5" offset="0,.55556mm"/>
                <v:textbox>
                  <w:txbxContent>
                    <w:p w:rsidR="00B76FA7" w:rsidRPr="00CF093B" w:rsidRDefault="00B76FA7" w:rsidP="00B76FA7">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v:textbox>
                <o:callout v:ext="edit" minusy="t"/>
              </v:shape>
            </w:pict>
          </mc:Fallback>
        </mc:AlternateContent>
      </w:r>
      <w:r w:rsidR="00B76FA7">
        <w:rPr>
          <w:rFonts w:hint="eastAsia"/>
        </w:rPr>
        <w:t>備考１　消費税に係る課税事業者にあっては、「単価」の欄の記載金額は、消費税及び地方消費税の額を含まない</w:t>
      </w:r>
      <w:r w:rsidR="00B76FA7" w:rsidRPr="00B01658">
        <w:rPr>
          <w:rFonts w:hint="eastAsia"/>
          <w:color w:val="FF0000"/>
        </w:rPr>
        <w:t>１円以上の整数とする。</w:t>
      </w:r>
      <w:r w:rsidR="00B76FA7">
        <w:rPr>
          <w:rFonts w:hint="eastAsia"/>
        </w:rPr>
        <w:t>なお、契約単価も同様とする。</w:t>
      </w:r>
    </w:p>
    <w:p w:rsidR="00B76FA7" w:rsidRDefault="00B76FA7" w:rsidP="00B76FA7">
      <w:pPr>
        <w:pStyle w:val="aa"/>
        <w:wordWrap w:val="0"/>
        <w:overflowPunct w:val="0"/>
        <w:autoSpaceDE w:val="0"/>
        <w:autoSpaceDN w:val="0"/>
        <w:adjustRightInd w:val="0"/>
        <w:snapToGrid w:val="0"/>
        <w:ind w:left="655" w:hangingChars="300" w:hanging="655"/>
      </w:pPr>
      <w:r>
        <w:rPr>
          <w:noProof/>
        </w:rPr>
        <mc:AlternateContent>
          <mc:Choice Requires="wps">
            <w:drawing>
              <wp:anchor distT="0" distB="0" distL="114300" distR="114300" simplePos="0" relativeHeight="251669504" behindDoc="0" locked="0" layoutInCell="1" allowOverlap="1" wp14:anchorId="569AFDC8" wp14:editId="1306B5CE">
                <wp:simplePos x="0" y="0"/>
                <wp:positionH relativeFrom="column">
                  <wp:posOffset>-826710</wp:posOffset>
                </wp:positionH>
                <wp:positionV relativeFrom="paragraph">
                  <wp:posOffset>298450</wp:posOffset>
                </wp:positionV>
                <wp:extent cx="798195" cy="1257300"/>
                <wp:effectExtent l="57150" t="38100" r="4840605" b="95250"/>
                <wp:wrapNone/>
                <wp:docPr id="11" name="強調線吹き出し 1 (枠付き) 11"/>
                <wp:cNvGraphicFramePr/>
                <a:graphic xmlns:a="http://schemas.openxmlformats.org/drawingml/2006/main">
                  <a:graphicData uri="http://schemas.microsoft.com/office/word/2010/wordprocessingShape">
                    <wps:wsp>
                      <wps:cNvSpPr/>
                      <wps:spPr>
                        <a:xfrm>
                          <a:off x="0" y="0"/>
                          <a:ext cx="798195" cy="1257300"/>
                        </a:xfrm>
                        <a:prstGeom prst="accentBorderCallout1">
                          <a:avLst>
                            <a:gd name="adj1" fmla="val 48437"/>
                            <a:gd name="adj2" fmla="val 98383"/>
                            <a:gd name="adj3" fmla="val 15190"/>
                            <a:gd name="adj4" fmla="val 700416"/>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B76FA7" w:rsidRPr="00CF093B" w:rsidRDefault="00B76FA7" w:rsidP="00B76FA7">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1" o:spid="_x0000_s1033" type="#_x0000_t50" style="position:absolute;left:0;text-align:left;margin-left:-65.1pt;margin-top:23.5pt;width:62.8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" adj="151290,3281,21251,10462" fillcolor="#a3c4ff" strokecolor="#4a7ebb">
                <v:fill color2="#e5eeff" rotate="t" angle="180" colors="0 #a3c4ff;22938f #bfd5ff;1 #e5eeff" focus="100%" type="gradient"/>
                <v:shadow on="t" color="black" opacity="24903f" origin=",.5" offset="0,.55556mm"/>
                <v:textbox>
                  <w:txbxContent>
                    <w:p w:rsidR="00B76FA7" w:rsidRPr="00CF093B" w:rsidRDefault="00B76FA7" w:rsidP="00B76FA7">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v:textbox>
                <o:callout v:ext="edit" minusx="t"/>
              </v:shape>
            </w:pict>
          </mc:Fallback>
        </mc:AlternateContent>
      </w:r>
      <w:r>
        <w:rPr>
          <w:rFonts w:hint="eastAsia"/>
        </w:rPr>
        <w:t xml:space="preserve">　　２　消費税に係る免税事業者においては、「単価」の欄の記載金額は、契約希望単価の１１０分の１００に相当する</w:t>
      </w:r>
      <w:r w:rsidRPr="00B01658">
        <w:rPr>
          <w:rFonts w:hint="eastAsia"/>
          <w:color w:val="FF0000"/>
        </w:rPr>
        <w:t>１円以上の整数の額とする。</w:t>
      </w:r>
      <w:r>
        <w:rPr>
          <w:rFonts w:hint="eastAsia"/>
        </w:rPr>
        <w:t>ただし、契約単価は、入札書記載の単価に当該金額の１００分の１０に相当する額（当該金額に</w:t>
      </w:r>
      <w:r w:rsidRPr="00B01658">
        <w:rPr>
          <w:rFonts w:hint="eastAsia"/>
          <w:color w:val="FF0000"/>
        </w:rPr>
        <w:t>１円</w:t>
      </w:r>
      <w:r>
        <w:rPr>
          <w:rFonts w:hint="eastAsia"/>
        </w:rPr>
        <w:t>未満の端数があるときは、その端数金額を切り捨てた額）を加算して計算した額とする。</w:t>
      </w:r>
    </w:p>
    <w:p w:rsidR="00B76FA7" w:rsidRDefault="00B76FA7" w:rsidP="00B76FA7">
      <w:pPr>
        <w:pStyle w:val="aa"/>
        <w:wordWrap w:val="0"/>
        <w:overflowPunct w:val="0"/>
        <w:autoSpaceDE w:val="0"/>
        <w:autoSpaceDN w:val="0"/>
        <w:adjustRightInd w:val="0"/>
        <w:snapToGrid w:val="0"/>
        <w:ind w:left="655" w:hangingChars="300" w:hanging="655"/>
      </w:pPr>
      <w:r>
        <w:rPr>
          <w:rFonts w:hint="eastAsia"/>
        </w:rPr>
        <w:t xml:space="preserve">　　３　「単価×発注予定数量」の欄には、</w:t>
      </w:r>
      <w:r w:rsidRPr="00B01658">
        <w:rPr>
          <w:rFonts w:hint="eastAsia"/>
          <w:color w:val="FF0000"/>
        </w:rPr>
        <w:t>単価と発注予定数量を乗じて計算した額</w:t>
      </w:r>
      <w:r>
        <w:rPr>
          <w:rFonts w:hint="eastAsia"/>
        </w:rPr>
        <w:t>を記載すること。</w:t>
      </w:r>
    </w:p>
    <w:p w:rsidR="00B76FA7" w:rsidRDefault="00B76FA7" w:rsidP="00B76FA7">
      <w:pPr>
        <w:pStyle w:val="aa"/>
        <w:wordWrap w:val="0"/>
        <w:overflowPunct w:val="0"/>
        <w:autoSpaceDE w:val="0"/>
        <w:autoSpaceDN w:val="0"/>
        <w:adjustRightInd w:val="0"/>
        <w:snapToGrid w:val="0"/>
        <w:ind w:left="655" w:hangingChars="300" w:hanging="655"/>
      </w:pPr>
      <w:r>
        <w:rPr>
          <w:rFonts w:hint="eastAsia"/>
        </w:rPr>
        <w:t xml:space="preserve">　　４　「入札金額（合計）」の欄には、「単価×発注予定数量」に記載した金額の合計を記載すること。</w:t>
      </w:r>
    </w:p>
    <w:p w:rsidR="00F51210" w:rsidRPr="0001114B" w:rsidRDefault="00F51210" w:rsidP="00F51210">
      <w:pPr>
        <w:rPr>
          <w:rFonts w:ascii="‚l‚r –¾’©"/>
        </w:rPr>
      </w:pPr>
      <w:r w:rsidRPr="0001114B">
        <w:rPr>
          <w:rFonts w:hint="eastAsia"/>
        </w:rPr>
        <w:lastRenderedPageBreak/>
        <w:t>別記様式第５号（第５条関係）</w:t>
      </w:r>
    </w:p>
    <w:p w:rsidR="00F51210" w:rsidRPr="0001114B" w:rsidRDefault="00F51210" w:rsidP="00F51210">
      <w:pPr>
        <w:rPr>
          <w:rFonts w:ascii="‚l‚r –¾’©"/>
        </w:rPr>
      </w:pPr>
    </w:p>
    <w:p w:rsidR="00F51210" w:rsidRPr="0001114B" w:rsidRDefault="00F51210" w:rsidP="00F51210">
      <w:pPr>
        <w:jc w:val="center"/>
        <w:rPr>
          <w:rFonts w:ascii="‚l‚r –¾’©"/>
        </w:rPr>
      </w:pPr>
      <w:r w:rsidRPr="0001114B">
        <w:rPr>
          <w:rFonts w:hint="eastAsia"/>
        </w:rPr>
        <w:t xml:space="preserve">委　　</w:t>
      </w:r>
      <w:r>
        <w:rPr>
          <w:rFonts w:hint="eastAsia"/>
        </w:rPr>
        <w:t xml:space="preserve">　　</w:t>
      </w:r>
      <w:r w:rsidRPr="0001114B">
        <w:rPr>
          <w:rFonts w:hint="eastAsia"/>
        </w:rPr>
        <w:t xml:space="preserve">任　　</w:t>
      </w:r>
      <w:r>
        <w:rPr>
          <w:rFonts w:hint="eastAsia"/>
        </w:rPr>
        <w:t xml:space="preserve">　　</w:t>
      </w:r>
      <w:r w:rsidRPr="0001114B">
        <w:rPr>
          <w:rFonts w:hint="eastAsia"/>
        </w:rPr>
        <w:t>状</w:t>
      </w:r>
    </w:p>
    <w:p w:rsidR="00F51210" w:rsidRPr="0001114B" w:rsidRDefault="00F51210" w:rsidP="00F51210"/>
    <w:p w:rsidR="00F51210" w:rsidRPr="0001114B" w:rsidRDefault="00F51210" w:rsidP="00F51210">
      <w:pPr>
        <w:rPr>
          <w:rFonts w:ascii="‚l‚r –¾’©"/>
        </w:rPr>
      </w:pPr>
      <w:r w:rsidRPr="0001114B">
        <w:rPr>
          <w:rFonts w:hint="eastAsia"/>
        </w:rPr>
        <w:t xml:space="preserve">　　　　　　　　　　　　　　　　　　　　　　　　　　　　　</w:t>
      </w:r>
      <w:r w:rsidR="00C92CE0">
        <w:rPr>
          <w:rFonts w:hint="eastAsia"/>
        </w:rPr>
        <w:t xml:space="preserve">　　</w:t>
      </w:r>
      <w:r w:rsidRPr="0001114B">
        <w:rPr>
          <w:rFonts w:hint="eastAsia"/>
        </w:rPr>
        <w:t xml:space="preserve">　　年　　月　　日　</w:t>
      </w:r>
    </w:p>
    <w:p w:rsidR="00F51210" w:rsidRPr="0001114B" w:rsidRDefault="00F51210" w:rsidP="00F51210"/>
    <w:p w:rsidR="00F51210" w:rsidRPr="0001114B" w:rsidRDefault="00F51210" w:rsidP="00F51210">
      <w:pPr>
        <w:rPr>
          <w:rFonts w:ascii="‚l‚r –¾’©"/>
        </w:rPr>
      </w:pPr>
      <w:r w:rsidRPr="0001114B">
        <w:rPr>
          <w:rFonts w:hint="eastAsia"/>
        </w:rPr>
        <w:t xml:space="preserve">　東広島市長　様</w:t>
      </w:r>
    </w:p>
    <w:p w:rsidR="00F51210" w:rsidRPr="0001114B" w:rsidRDefault="00F51210" w:rsidP="00F51210"/>
    <w:p w:rsidR="00F51210" w:rsidRPr="0001114B" w:rsidRDefault="00F51210" w:rsidP="00F51210">
      <w:pPr>
        <w:rPr>
          <w:rFonts w:ascii="‚l‚r –¾’©"/>
        </w:rPr>
      </w:pPr>
      <w:r w:rsidRPr="0001114B">
        <w:rPr>
          <w:rFonts w:hint="eastAsia"/>
        </w:rPr>
        <w:t xml:space="preserve">　　　　　　　　　　　　　　　委任者　</w:t>
      </w:r>
      <w:r w:rsidRPr="0001114B">
        <w:rPr>
          <w:rFonts w:hint="eastAsia"/>
          <w:spacing w:val="158"/>
        </w:rPr>
        <w:t>所在</w:t>
      </w:r>
      <w:r w:rsidRPr="0001114B">
        <w:rPr>
          <w:rFonts w:hint="eastAsia"/>
        </w:rPr>
        <w:t xml:space="preserve">地　　　　　　　　　　　　　　　　</w:t>
      </w:r>
    </w:p>
    <w:p w:rsidR="00F51210" w:rsidRPr="0001114B" w:rsidRDefault="00F51210" w:rsidP="00F51210">
      <w:pPr>
        <w:rPr>
          <w:rFonts w:ascii="‚l‚r –¾’©"/>
        </w:rPr>
      </w:pPr>
      <w:r w:rsidRPr="0001114B">
        <w:rPr>
          <w:rFonts w:hint="eastAsia"/>
        </w:rPr>
        <w:t xml:space="preserve">　　　　　　　　　　　　　　　　　　　商号又は名称　　　　　　　　　　　　　　　　</w:t>
      </w:r>
    </w:p>
    <w:p w:rsidR="00F51210" w:rsidRPr="0001114B" w:rsidRDefault="00F51210" w:rsidP="00F51210">
      <w:r w:rsidRPr="0001114B">
        <w:rPr>
          <w:rFonts w:hint="eastAsia"/>
        </w:rPr>
        <w:t xml:space="preserve">　　　　　　　　　　　　　　　　　　　代表者の氏名　　　　　　　　　　　　　</w:t>
      </w:r>
      <w:r w:rsidR="00D9457E" w:rsidRPr="00F81F7C">
        <w:rPr>
          <w:rFonts w:hint="eastAsia"/>
        </w:rPr>
        <w:t xml:space="preserve">　㊞</w:t>
      </w:r>
      <w:r w:rsidRPr="0001114B">
        <w:rPr>
          <w:rFonts w:hint="eastAsia"/>
        </w:rPr>
        <w:t xml:space="preserve">　</w:t>
      </w:r>
    </w:p>
    <w:p w:rsidR="00F51210" w:rsidRDefault="00F51210" w:rsidP="00F51210">
      <w:pPr>
        <w:rPr>
          <w:rFonts w:ascii="‚l‚r –¾’©"/>
        </w:rPr>
      </w:pPr>
    </w:p>
    <w:p w:rsidR="00E1727D" w:rsidRPr="0001114B" w:rsidRDefault="00E1727D" w:rsidP="00F51210">
      <w:pPr>
        <w:rPr>
          <w:rFonts w:ascii="‚l‚r –¾’©"/>
        </w:rPr>
      </w:pPr>
    </w:p>
    <w:p w:rsidR="00E1727D" w:rsidRDefault="00E1727D" w:rsidP="00E1727D">
      <w:pPr>
        <w:wordWrap w:val="0"/>
        <w:overflowPunct w:val="0"/>
        <w:autoSpaceDE w:val="0"/>
        <w:autoSpaceDN w:val="0"/>
        <w:rPr>
          <w:szCs w:val="21"/>
        </w:rPr>
      </w:pPr>
      <w:r>
        <w:rPr>
          <w:rFonts w:hint="eastAsia"/>
          <w:szCs w:val="21"/>
        </w:rPr>
        <w:t xml:space="preserve">　</w:t>
      </w:r>
      <w:r w:rsidRPr="00E1727D">
        <w:rPr>
          <w:rFonts w:hint="eastAsia"/>
          <w:spacing w:val="16"/>
          <w:kern w:val="0"/>
          <w:fitText w:val="2398" w:id="-748887296"/>
        </w:rPr>
        <w:t>物品・委託役務の名</w:t>
      </w:r>
      <w:r w:rsidRPr="00E1727D">
        <w:rPr>
          <w:rFonts w:hint="eastAsia"/>
          <w:spacing w:val="5"/>
          <w:kern w:val="0"/>
          <w:fitText w:val="2398" w:id="-748887296"/>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E1727D" w:rsidRPr="00F81F7C" w:rsidRDefault="00E1727D" w:rsidP="00E1727D">
      <w:pPr>
        <w:wordWrap w:val="0"/>
        <w:overflowPunct w:val="0"/>
        <w:autoSpaceDE w:val="0"/>
        <w:autoSpaceDN w:val="0"/>
        <w:rPr>
          <w:szCs w:val="21"/>
        </w:rPr>
      </w:pPr>
    </w:p>
    <w:p w:rsidR="00E1727D" w:rsidRPr="00E1727D" w:rsidRDefault="00E1727D" w:rsidP="00E1727D">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F51210" w:rsidRDefault="00F51210" w:rsidP="00F51210"/>
    <w:p w:rsidR="00E1727D" w:rsidRPr="00E1727D" w:rsidRDefault="00E1727D" w:rsidP="00F51210"/>
    <w:p w:rsidR="00F51210" w:rsidRPr="0001114B" w:rsidRDefault="00F51210" w:rsidP="00F51210">
      <w:pPr>
        <w:rPr>
          <w:rFonts w:ascii="‚l‚r –¾’©"/>
        </w:rPr>
      </w:pPr>
      <w:r w:rsidRPr="0001114B">
        <w:rPr>
          <w:rFonts w:hint="eastAsia"/>
        </w:rPr>
        <w:t xml:space="preserve">　　私は、上記の物品・委託役務について次の者を代理人と定め、次の権限を委任します。</w:t>
      </w:r>
    </w:p>
    <w:p w:rsidR="00F51210" w:rsidRPr="0001114B" w:rsidRDefault="00F51210" w:rsidP="00F51210"/>
    <w:p w:rsidR="00F51210" w:rsidRPr="0001114B" w:rsidRDefault="00F51210" w:rsidP="00F51210">
      <w:r w:rsidRPr="0001114B">
        <w:rPr>
          <w:rFonts w:hint="eastAsia"/>
        </w:rPr>
        <w:t xml:space="preserve">　１　代理人氏名</w:t>
      </w:r>
    </w:p>
    <w:p w:rsidR="00F51210" w:rsidRPr="0001114B" w:rsidRDefault="00F51210" w:rsidP="00F51210"/>
    <w:p w:rsidR="00F51210" w:rsidRPr="0001114B" w:rsidRDefault="00F51210" w:rsidP="00F51210"/>
    <w:p w:rsidR="00F51210" w:rsidRPr="0001114B" w:rsidRDefault="00F51210" w:rsidP="00F51210"/>
    <w:p w:rsidR="00F51210" w:rsidRPr="0001114B" w:rsidRDefault="00F51210" w:rsidP="00F51210">
      <w:pPr>
        <w:rPr>
          <w:rFonts w:ascii="‚l‚r –¾’©"/>
        </w:rPr>
      </w:pPr>
      <w:r w:rsidRPr="0001114B">
        <w:rPr>
          <w:rFonts w:hint="eastAsia"/>
        </w:rPr>
        <w:t xml:space="preserve">　２　代理人が使用する印章</w:t>
      </w:r>
    </w:p>
    <w:tbl>
      <w:tblPr>
        <w:tblW w:w="0" w:type="auto"/>
        <w:tblInd w:w="644" w:type="dxa"/>
        <w:tblLayout w:type="fixed"/>
        <w:tblCellMar>
          <w:left w:w="99" w:type="dxa"/>
          <w:right w:w="99" w:type="dxa"/>
        </w:tblCellMar>
        <w:tblLook w:val="04A0" w:firstRow="1" w:lastRow="0" w:firstColumn="1" w:lastColumn="0" w:noHBand="0" w:noVBand="1"/>
      </w:tblPr>
      <w:tblGrid>
        <w:gridCol w:w="2616"/>
        <w:gridCol w:w="1990"/>
        <w:gridCol w:w="3045"/>
      </w:tblGrid>
      <w:tr w:rsidR="00F51210" w:rsidRPr="0001114B" w:rsidTr="002978C6">
        <w:trPr>
          <w:trHeight w:hRule="exact" w:val="1890"/>
        </w:trPr>
        <w:tc>
          <w:tcPr>
            <w:tcW w:w="2616" w:type="dxa"/>
          </w:tcPr>
          <w:p w:rsidR="00F51210" w:rsidRPr="0001114B" w:rsidRDefault="00F51210" w:rsidP="009A0C34">
            <w:pPr>
              <w:wordWrap w:val="0"/>
              <w:autoSpaceDE w:val="0"/>
              <w:autoSpaceDN w:val="0"/>
              <w:adjustRightInd w:val="0"/>
              <w:spacing w:line="210" w:lineRule="exact"/>
              <w:rPr>
                <w:rFonts w:ascii="‚l‚r –¾’©" w:cs="ＭＳ 明朝"/>
                <w:szCs w:val="21"/>
              </w:rPr>
            </w:pPr>
          </w:p>
        </w:tc>
        <w:tc>
          <w:tcPr>
            <w:tcW w:w="1990" w:type="dxa"/>
            <w:tcBorders>
              <w:top w:val="dashed" w:sz="4" w:space="0" w:color="auto"/>
              <w:left w:val="dashed" w:sz="4" w:space="0" w:color="auto"/>
              <w:bottom w:val="dashed" w:sz="4" w:space="0" w:color="auto"/>
              <w:right w:val="dashed" w:sz="4" w:space="0" w:color="auto"/>
            </w:tcBorders>
          </w:tcPr>
          <w:p w:rsidR="00F51210" w:rsidRPr="0001114B" w:rsidRDefault="00F51210" w:rsidP="009A0C34">
            <w:pPr>
              <w:wordWrap w:val="0"/>
              <w:autoSpaceDE w:val="0"/>
              <w:autoSpaceDN w:val="0"/>
              <w:adjustRightInd w:val="0"/>
              <w:spacing w:line="210" w:lineRule="exact"/>
              <w:rPr>
                <w:rFonts w:ascii="‚l‚r –¾’©" w:cs="ＭＳ 明朝"/>
                <w:szCs w:val="21"/>
              </w:rPr>
            </w:pPr>
          </w:p>
        </w:tc>
        <w:tc>
          <w:tcPr>
            <w:tcW w:w="3045" w:type="dxa"/>
          </w:tcPr>
          <w:p w:rsidR="00F51210" w:rsidRPr="0001114B" w:rsidRDefault="00F51210" w:rsidP="009A0C34">
            <w:pPr>
              <w:wordWrap w:val="0"/>
              <w:autoSpaceDE w:val="0"/>
              <w:autoSpaceDN w:val="0"/>
              <w:adjustRightInd w:val="0"/>
              <w:spacing w:line="210" w:lineRule="exact"/>
              <w:rPr>
                <w:rFonts w:ascii="‚l‚r –¾’©" w:cs="ＭＳ 明朝"/>
                <w:szCs w:val="21"/>
              </w:rPr>
            </w:pPr>
          </w:p>
        </w:tc>
      </w:tr>
    </w:tbl>
    <w:p w:rsidR="00F51210" w:rsidRPr="0001114B" w:rsidRDefault="00F51210" w:rsidP="00F51210"/>
    <w:p w:rsidR="00F51210" w:rsidRPr="0001114B" w:rsidRDefault="00F51210" w:rsidP="00F51210">
      <w:pPr>
        <w:rPr>
          <w:rFonts w:ascii="‚l‚r –¾’©" w:cs="ＭＳ 明朝"/>
          <w:szCs w:val="21"/>
        </w:rPr>
      </w:pPr>
      <w:r w:rsidRPr="0001114B">
        <w:rPr>
          <w:rFonts w:hint="eastAsia"/>
        </w:rPr>
        <w:t xml:space="preserve">　３　委任事項</w:t>
      </w:r>
    </w:p>
    <w:p w:rsidR="00F51210" w:rsidRPr="0001114B" w:rsidRDefault="00F51210" w:rsidP="00F51210">
      <w:pPr>
        <w:rPr>
          <w:rFonts w:ascii="‚l‚r –¾’©"/>
        </w:rPr>
      </w:pPr>
      <w:r w:rsidRPr="0001114B">
        <w:rPr>
          <w:rFonts w:hint="eastAsia"/>
        </w:rPr>
        <w:t xml:space="preserve">　　　上記の物品・委託役務に係る入札に関する一切の権限</w:t>
      </w:r>
    </w:p>
    <w:p w:rsidR="00C82ADB" w:rsidRPr="00793D14" w:rsidRDefault="00F51210" w:rsidP="00C82ADB">
      <w:pPr>
        <w:wordWrap w:val="0"/>
        <w:overflowPunct w:val="0"/>
        <w:autoSpaceDE w:val="0"/>
        <w:autoSpaceDN w:val="0"/>
        <w:rPr>
          <w:szCs w:val="21"/>
        </w:rPr>
      </w:pPr>
      <w:r w:rsidRPr="0030622E">
        <w:rPr>
          <w:color w:val="FF0000"/>
        </w:rPr>
        <w:br w:type="page"/>
      </w:r>
      <w:r w:rsidR="00C82ADB" w:rsidRPr="00793D14">
        <w:rPr>
          <w:rFonts w:hint="eastAsia"/>
          <w:szCs w:val="21"/>
        </w:rPr>
        <w:lastRenderedPageBreak/>
        <w:t>別記様式第</w:t>
      </w:r>
      <w:r w:rsidR="00C82ADB">
        <w:rPr>
          <w:rFonts w:hint="eastAsia"/>
          <w:szCs w:val="21"/>
        </w:rPr>
        <w:t>６</w:t>
      </w:r>
      <w:r w:rsidR="00C82ADB" w:rsidRPr="00793D14">
        <w:rPr>
          <w:rFonts w:hint="eastAsia"/>
          <w:szCs w:val="21"/>
        </w:rPr>
        <w:t>号（第</w:t>
      </w:r>
      <w:r w:rsidR="00C82ADB">
        <w:rPr>
          <w:rFonts w:hint="eastAsia"/>
          <w:szCs w:val="21"/>
        </w:rPr>
        <w:t>６</w:t>
      </w:r>
      <w:r w:rsidR="00C82ADB" w:rsidRPr="00793D14">
        <w:rPr>
          <w:rFonts w:hint="eastAsia"/>
          <w:szCs w:val="21"/>
        </w:rPr>
        <w:t>条関係）</w:t>
      </w:r>
    </w:p>
    <w:p w:rsidR="00C82ADB" w:rsidRPr="00793D14" w:rsidRDefault="00C82ADB" w:rsidP="00C82ADB">
      <w:pPr>
        <w:wordWrap w:val="0"/>
        <w:overflowPunct w:val="0"/>
        <w:autoSpaceDE w:val="0"/>
        <w:autoSpaceDN w:val="0"/>
        <w:rPr>
          <w:szCs w:val="21"/>
        </w:rPr>
      </w:pPr>
    </w:p>
    <w:p w:rsidR="00C82ADB" w:rsidRPr="00793D14" w:rsidRDefault="00C82ADB" w:rsidP="00C82ADB">
      <w:pPr>
        <w:wordWrap w:val="0"/>
        <w:overflowPunct w:val="0"/>
        <w:autoSpaceDE w:val="0"/>
        <w:autoSpaceDN w:val="0"/>
        <w:jc w:val="center"/>
        <w:rPr>
          <w:szCs w:val="21"/>
        </w:rPr>
      </w:pPr>
      <w:r>
        <w:rPr>
          <w:rFonts w:hint="eastAsia"/>
          <w:szCs w:val="21"/>
        </w:rPr>
        <w:t xml:space="preserve">入　　札　　辞　　退　　</w:t>
      </w:r>
      <w:r w:rsidRPr="00793D14">
        <w:rPr>
          <w:rFonts w:hint="eastAsia"/>
          <w:szCs w:val="21"/>
        </w:rPr>
        <w:t>届</w:t>
      </w:r>
    </w:p>
    <w:p w:rsidR="00C82ADB" w:rsidRPr="00793D14" w:rsidRDefault="00C82ADB" w:rsidP="00C82ADB">
      <w:pPr>
        <w:wordWrap w:val="0"/>
        <w:overflowPunct w:val="0"/>
        <w:autoSpaceDE w:val="0"/>
        <w:autoSpaceDN w:val="0"/>
        <w:rPr>
          <w:szCs w:val="21"/>
        </w:rPr>
      </w:pPr>
    </w:p>
    <w:p w:rsidR="00C82ADB" w:rsidRPr="00793D14" w:rsidRDefault="00C82ADB" w:rsidP="00C82ADB">
      <w:pPr>
        <w:pStyle w:val="aa"/>
        <w:wordWrap w:val="0"/>
        <w:overflowPunct w:val="0"/>
        <w:autoSpaceDE w:val="0"/>
        <w:autoSpaceDN w:val="0"/>
      </w:pPr>
    </w:p>
    <w:p w:rsidR="00C82ADB" w:rsidRPr="00793D14" w:rsidRDefault="00C82ADB" w:rsidP="00C82ADB">
      <w:pPr>
        <w:pStyle w:val="aa"/>
        <w:wordWrap w:val="0"/>
        <w:overflowPunct w:val="0"/>
        <w:autoSpaceDE w:val="0"/>
        <w:autoSpaceDN w:val="0"/>
      </w:pPr>
    </w:p>
    <w:p w:rsidR="00C82ADB" w:rsidRPr="006C4342" w:rsidRDefault="00C82ADB" w:rsidP="00C82ADB">
      <w:pPr>
        <w:wordWrap w:val="0"/>
        <w:overflowPunct w:val="0"/>
        <w:autoSpaceDE w:val="0"/>
        <w:autoSpaceDN w:val="0"/>
        <w:rPr>
          <w:kern w:val="0"/>
          <w:szCs w:val="21"/>
          <w:u w:val="single"/>
        </w:rPr>
      </w:pPr>
    </w:p>
    <w:p w:rsidR="00C82ADB" w:rsidRPr="004A62B9" w:rsidRDefault="004A62B9" w:rsidP="00C82ADB">
      <w:pPr>
        <w:wordWrap w:val="0"/>
        <w:overflowPunct w:val="0"/>
        <w:autoSpaceDE w:val="0"/>
        <w:autoSpaceDN w:val="0"/>
        <w:rPr>
          <w:szCs w:val="21"/>
          <w:u w:val="single"/>
        </w:rPr>
      </w:pPr>
      <w:r w:rsidRPr="004A62B9">
        <w:rPr>
          <w:rFonts w:hint="eastAsia"/>
          <w:szCs w:val="21"/>
        </w:rPr>
        <w:t xml:space="preserve">　</w:t>
      </w:r>
      <w:r>
        <w:rPr>
          <w:rFonts w:hint="eastAsia"/>
          <w:kern w:val="21"/>
          <w:szCs w:val="21"/>
          <w:u w:val="single"/>
        </w:rPr>
        <w:t>入（</w:t>
      </w:r>
      <w:r w:rsidR="0086691D">
        <w:rPr>
          <w:rFonts w:hint="eastAsia"/>
          <w:kern w:val="21"/>
          <w:szCs w:val="21"/>
          <w:u w:val="single"/>
        </w:rPr>
        <w:t>開</w:t>
      </w:r>
      <w:r>
        <w:rPr>
          <w:rFonts w:hint="eastAsia"/>
          <w:kern w:val="21"/>
          <w:szCs w:val="21"/>
          <w:u w:val="single"/>
        </w:rPr>
        <w:t>）札</w:t>
      </w:r>
      <w:r w:rsidR="0086691D">
        <w:rPr>
          <w:rFonts w:hint="eastAsia"/>
          <w:kern w:val="21"/>
          <w:szCs w:val="21"/>
          <w:u w:val="single"/>
        </w:rPr>
        <w:t>日</w:t>
      </w:r>
      <w:r>
        <w:rPr>
          <w:rFonts w:hint="eastAsia"/>
          <w:szCs w:val="21"/>
          <w:u w:val="single"/>
        </w:rPr>
        <w:t xml:space="preserve">　　</w:t>
      </w:r>
      <w:r w:rsidR="0086691D">
        <w:rPr>
          <w:rFonts w:hint="eastAsia"/>
          <w:szCs w:val="21"/>
          <w:u w:val="single"/>
        </w:rPr>
        <w:t xml:space="preserve">　　</w:t>
      </w:r>
      <w:r>
        <w:rPr>
          <w:rFonts w:hint="eastAsia"/>
          <w:szCs w:val="21"/>
          <w:u w:val="single"/>
        </w:rPr>
        <w:t xml:space="preserve">　　　年　　　月　　　日　</w:t>
      </w:r>
    </w:p>
    <w:p w:rsidR="004A62B9" w:rsidRPr="0086691D" w:rsidRDefault="004A62B9" w:rsidP="00C82ADB">
      <w:pPr>
        <w:wordWrap w:val="0"/>
        <w:overflowPunct w:val="0"/>
        <w:autoSpaceDE w:val="0"/>
        <w:autoSpaceDN w:val="0"/>
        <w:rPr>
          <w:szCs w:val="21"/>
          <w:u w:val="single"/>
        </w:rPr>
      </w:pPr>
    </w:p>
    <w:p w:rsidR="00C82ADB" w:rsidRPr="00793D14" w:rsidRDefault="00C82ADB" w:rsidP="00C82ADB">
      <w:pPr>
        <w:pStyle w:val="aa"/>
        <w:wordWrap w:val="0"/>
        <w:overflowPunct w:val="0"/>
        <w:autoSpaceDE w:val="0"/>
        <w:autoSpaceDN w:val="0"/>
      </w:pPr>
    </w:p>
    <w:p w:rsidR="00C82ADB" w:rsidRPr="00793D14" w:rsidRDefault="00C82ADB" w:rsidP="00C82ADB">
      <w:pPr>
        <w:wordWrap w:val="0"/>
        <w:overflowPunct w:val="0"/>
        <w:autoSpaceDE w:val="0"/>
        <w:autoSpaceDN w:val="0"/>
        <w:rPr>
          <w:szCs w:val="21"/>
        </w:rPr>
      </w:pPr>
    </w:p>
    <w:p w:rsidR="0086691D" w:rsidRDefault="0086691D" w:rsidP="0086691D">
      <w:pPr>
        <w:wordWrap w:val="0"/>
        <w:overflowPunct w:val="0"/>
        <w:autoSpaceDE w:val="0"/>
        <w:autoSpaceDN w:val="0"/>
        <w:rPr>
          <w:szCs w:val="21"/>
        </w:rPr>
      </w:pPr>
      <w:r>
        <w:rPr>
          <w:rFonts w:hint="eastAsia"/>
          <w:szCs w:val="21"/>
        </w:rPr>
        <w:t xml:space="preserve">　</w:t>
      </w:r>
      <w:r w:rsidRPr="0086691D">
        <w:rPr>
          <w:rFonts w:hint="eastAsia"/>
          <w:spacing w:val="16"/>
          <w:kern w:val="0"/>
          <w:fitText w:val="2398" w:id="-748398336"/>
        </w:rPr>
        <w:t>物品・委託役務の名</w:t>
      </w:r>
      <w:r w:rsidRPr="0086691D">
        <w:rPr>
          <w:rFonts w:hint="eastAsia"/>
          <w:spacing w:val="5"/>
          <w:kern w:val="0"/>
          <w:fitText w:val="2398" w:id="-748398336"/>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4A62B9" w:rsidRPr="0086691D" w:rsidRDefault="004A62B9" w:rsidP="00C82ADB">
      <w:pPr>
        <w:wordWrap w:val="0"/>
        <w:overflowPunct w:val="0"/>
        <w:autoSpaceDE w:val="0"/>
        <w:autoSpaceDN w:val="0"/>
        <w:rPr>
          <w:szCs w:val="21"/>
          <w:u w:val="single"/>
        </w:rPr>
      </w:pPr>
    </w:p>
    <w:p w:rsidR="00C82ADB" w:rsidRPr="00793D14" w:rsidRDefault="00C82ADB" w:rsidP="00C82ADB">
      <w:pPr>
        <w:wordWrap w:val="0"/>
        <w:overflowPunct w:val="0"/>
        <w:autoSpaceDE w:val="0"/>
        <w:autoSpaceDN w:val="0"/>
        <w:rPr>
          <w:szCs w:val="21"/>
        </w:rPr>
      </w:pPr>
      <w:r w:rsidRPr="00793D14">
        <w:rPr>
          <w:rFonts w:hint="eastAsia"/>
          <w:szCs w:val="21"/>
        </w:rPr>
        <w:t xml:space="preserve">　上記の</w:t>
      </w:r>
      <w:r w:rsidR="004A62B9">
        <w:rPr>
          <w:rFonts w:hint="eastAsia"/>
          <w:szCs w:val="21"/>
        </w:rPr>
        <w:t>物品・委託役務</w:t>
      </w:r>
      <w:r>
        <w:rPr>
          <w:rFonts w:hint="eastAsia"/>
          <w:szCs w:val="21"/>
        </w:rPr>
        <w:t>に係る</w:t>
      </w:r>
      <w:r w:rsidRPr="00793D14">
        <w:rPr>
          <w:rFonts w:hint="eastAsia"/>
          <w:szCs w:val="21"/>
        </w:rPr>
        <w:t>入札について、都合により辞退したいので、</w:t>
      </w:r>
      <w:r>
        <w:rPr>
          <w:rFonts w:hint="eastAsia"/>
          <w:szCs w:val="21"/>
        </w:rPr>
        <w:t>東広島市</w:t>
      </w:r>
      <w:r w:rsidR="004A62B9">
        <w:rPr>
          <w:rFonts w:hint="eastAsia"/>
          <w:szCs w:val="21"/>
        </w:rPr>
        <w:t>物品調達等及び委託役務</w:t>
      </w:r>
      <w:r>
        <w:rPr>
          <w:rFonts w:hint="eastAsia"/>
          <w:szCs w:val="21"/>
        </w:rPr>
        <w:t>競争契約入札心得第</w:t>
      </w:r>
      <w:r w:rsidR="004A62B9">
        <w:rPr>
          <w:rFonts w:hint="eastAsia"/>
          <w:szCs w:val="21"/>
        </w:rPr>
        <w:t>６</w:t>
      </w:r>
      <w:r w:rsidRPr="00793D14">
        <w:rPr>
          <w:rFonts w:hint="eastAsia"/>
          <w:szCs w:val="21"/>
        </w:rPr>
        <w:t>条</w:t>
      </w:r>
      <w:r>
        <w:rPr>
          <w:rFonts w:hint="eastAsia"/>
          <w:szCs w:val="21"/>
        </w:rPr>
        <w:t>第２項</w:t>
      </w:r>
      <w:r w:rsidRPr="00793D14">
        <w:rPr>
          <w:rFonts w:hint="eastAsia"/>
          <w:szCs w:val="21"/>
        </w:rPr>
        <w:t>の規定により届け出ます。</w:t>
      </w:r>
    </w:p>
    <w:p w:rsidR="00C82ADB" w:rsidRPr="004A62B9" w:rsidRDefault="00C82ADB" w:rsidP="00C82ADB">
      <w:pPr>
        <w:wordWrap w:val="0"/>
        <w:overflowPunct w:val="0"/>
        <w:autoSpaceDE w:val="0"/>
        <w:autoSpaceDN w:val="0"/>
        <w:rPr>
          <w:szCs w:val="21"/>
        </w:rPr>
      </w:pPr>
    </w:p>
    <w:p w:rsidR="00C82ADB" w:rsidRPr="00793D14" w:rsidRDefault="00C82ADB" w:rsidP="00C82ADB">
      <w:pPr>
        <w:wordWrap w:val="0"/>
        <w:overflowPunct w:val="0"/>
        <w:autoSpaceDE w:val="0"/>
        <w:autoSpaceDN w:val="0"/>
        <w:rPr>
          <w:szCs w:val="21"/>
        </w:rPr>
      </w:pPr>
      <w:r w:rsidRPr="00793D14">
        <w:rPr>
          <w:rFonts w:hint="eastAsia"/>
          <w:szCs w:val="21"/>
        </w:rPr>
        <w:t xml:space="preserve">　　</w:t>
      </w:r>
      <w:r w:rsidR="004A62B9">
        <w:rPr>
          <w:rFonts w:hint="eastAsia"/>
          <w:szCs w:val="21"/>
        </w:rPr>
        <w:t xml:space="preserve">　　</w:t>
      </w:r>
      <w:r w:rsidRPr="00793D14">
        <w:rPr>
          <w:rFonts w:hint="eastAsia"/>
          <w:szCs w:val="21"/>
        </w:rPr>
        <w:t xml:space="preserve">　　年　　月　　日</w:t>
      </w:r>
    </w:p>
    <w:p w:rsidR="00C82ADB" w:rsidRPr="00793D14" w:rsidRDefault="00C82ADB" w:rsidP="00C82ADB">
      <w:pPr>
        <w:wordWrap w:val="0"/>
        <w:overflowPunct w:val="0"/>
        <w:autoSpaceDE w:val="0"/>
        <w:autoSpaceDN w:val="0"/>
        <w:rPr>
          <w:szCs w:val="21"/>
        </w:rPr>
      </w:pPr>
    </w:p>
    <w:p w:rsidR="00C82ADB" w:rsidRPr="00793D14" w:rsidRDefault="00C82ADB" w:rsidP="00C82ADB">
      <w:pPr>
        <w:wordWrap w:val="0"/>
        <w:overflowPunct w:val="0"/>
        <w:autoSpaceDE w:val="0"/>
        <w:autoSpaceDN w:val="0"/>
        <w:rPr>
          <w:szCs w:val="21"/>
        </w:rPr>
      </w:pPr>
      <w:r w:rsidRPr="00793D14">
        <w:rPr>
          <w:rFonts w:hint="eastAsia"/>
          <w:szCs w:val="21"/>
        </w:rPr>
        <w:t xml:space="preserve">　</w:t>
      </w:r>
      <w:r>
        <w:rPr>
          <w:rFonts w:hint="eastAsia"/>
          <w:szCs w:val="21"/>
        </w:rPr>
        <w:t>東広島市</w:t>
      </w:r>
      <w:r w:rsidRPr="00793D14">
        <w:rPr>
          <w:rFonts w:hint="eastAsia"/>
          <w:szCs w:val="21"/>
        </w:rPr>
        <w:t>長　様</w:t>
      </w:r>
    </w:p>
    <w:p w:rsidR="00C82ADB" w:rsidRPr="00793D14" w:rsidRDefault="00C82ADB" w:rsidP="00C82ADB">
      <w:pPr>
        <w:wordWrap w:val="0"/>
        <w:overflowPunct w:val="0"/>
        <w:autoSpaceDE w:val="0"/>
        <w:autoSpaceDN w:val="0"/>
        <w:rPr>
          <w:szCs w:val="21"/>
          <w:u w:val="single"/>
        </w:rPr>
      </w:pPr>
    </w:p>
    <w:p w:rsidR="00C82ADB" w:rsidRPr="00793D14" w:rsidRDefault="00C82ADB" w:rsidP="00C82ADB">
      <w:pPr>
        <w:wordWrap w:val="0"/>
        <w:overflowPunct w:val="0"/>
        <w:autoSpaceDE w:val="0"/>
        <w:autoSpaceDN w:val="0"/>
        <w:rPr>
          <w:szCs w:val="21"/>
        </w:rPr>
      </w:pPr>
      <w:r>
        <w:rPr>
          <w:rFonts w:hint="eastAsia"/>
          <w:szCs w:val="21"/>
        </w:rPr>
        <w:t xml:space="preserve">　　　　　　　　　　　　　　　　</w:t>
      </w:r>
      <w:r w:rsidRPr="00793D14">
        <w:rPr>
          <w:rFonts w:hint="eastAsia"/>
          <w:szCs w:val="21"/>
        </w:rPr>
        <w:t xml:space="preserve">　　</w:t>
      </w:r>
      <w:r w:rsidRPr="00C82ADB">
        <w:rPr>
          <w:rFonts w:hint="eastAsia"/>
          <w:spacing w:val="170"/>
          <w:kern w:val="0"/>
          <w:szCs w:val="21"/>
          <w:fitText w:val="1308" w:id="-748895232"/>
        </w:rPr>
        <w:t>所在</w:t>
      </w:r>
      <w:r w:rsidRPr="00C82ADB">
        <w:rPr>
          <w:rFonts w:hint="eastAsia"/>
          <w:spacing w:val="-1"/>
          <w:kern w:val="0"/>
          <w:szCs w:val="21"/>
          <w:fitText w:val="1308" w:id="-748895232"/>
        </w:rPr>
        <w:t>地</w:t>
      </w:r>
    </w:p>
    <w:p w:rsidR="00C82ADB" w:rsidRPr="00793D14" w:rsidRDefault="00C82ADB" w:rsidP="00C82ADB">
      <w:pPr>
        <w:wordWrap w:val="0"/>
        <w:overflowPunct w:val="0"/>
        <w:autoSpaceDE w:val="0"/>
        <w:autoSpaceDN w:val="0"/>
        <w:rPr>
          <w:szCs w:val="21"/>
        </w:rPr>
      </w:pPr>
      <w:r>
        <w:rPr>
          <w:rFonts w:hint="eastAsia"/>
          <w:szCs w:val="21"/>
        </w:rPr>
        <w:t xml:space="preserve">　　　　　　　　　　　　　　　　　</w:t>
      </w:r>
      <w:r w:rsidRPr="00793D14">
        <w:rPr>
          <w:rFonts w:hint="eastAsia"/>
          <w:szCs w:val="21"/>
        </w:rPr>
        <w:t xml:space="preserve">　商号又は名称</w:t>
      </w:r>
    </w:p>
    <w:p w:rsidR="00C82ADB" w:rsidRPr="00793D14" w:rsidRDefault="00C82ADB" w:rsidP="00C82ADB">
      <w:pPr>
        <w:wordWrap w:val="0"/>
        <w:overflowPunct w:val="0"/>
        <w:autoSpaceDE w:val="0"/>
        <w:autoSpaceDN w:val="0"/>
        <w:rPr>
          <w:szCs w:val="21"/>
        </w:rPr>
      </w:pPr>
      <w:r>
        <w:rPr>
          <w:rFonts w:hint="eastAsia"/>
          <w:szCs w:val="21"/>
        </w:rPr>
        <w:t xml:space="preserve">　　　　　　　　　　　　　　　　　　代表者の</w:t>
      </w:r>
      <w:r w:rsidRPr="00793D14">
        <w:rPr>
          <w:rFonts w:hint="eastAsia"/>
          <w:kern w:val="0"/>
          <w:szCs w:val="21"/>
        </w:rPr>
        <w:t>氏名</w:t>
      </w:r>
      <w:r>
        <w:rPr>
          <w:rFonts w:hint="eastAsia"/>
          <w:szCs w:val="21"/>
        </w:rPr>
        <w:t xml:space="preserve">　　　　　　　　　　　　　　　</w:t>
      </w:r>
      <w:r w:rsidR="004A62B9">
        <w:rPr>
          <w:rFonts w:hint="eastAsia"/>
          <w:szCs w:val="21"/>
        </w:rPr>
        <w:t xml:space="preserve">　</w:t>
      </w:r>
      <w:r w:rsidRPr="00793D14">
        <w:rPr>
          <w:rFonts w:hint="eastAsia"/>
          <w:szCs w:val="21"/>
        </w:rPr>
        <w:t xml:space="preserve">　</w:t>
      </w:r>
    </w:p>
    <w:p w:rsidR="008F7DA7" w:rsidRDefault="008F7DA7" w:rsidP="00F51210">
      <w:pPr>
        <w:wordWrap w:val="0"/>
        <w:overflowPunct w:val="0"/>
        <w:autoSpaceDE w:val="0"/>
        <w:autoSpaceDN w:val="0"/>
      </w:pPr>
    </w:p>
    <w:sectPr w:rsidR="008F7DA7" w:rsidSect="00D33933">
      <w:pgSz w:w="11906" w:h="16838" w:code="9"/>
      <w:pgMar w:top="1418" w:right="1418" w:bottom="1701" w:left="1531" w:header="851" w:footer="992" w:gutter="0"/>
      <w:cols w:space="425"/>
      <w:titlePg/>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60" w:rsidRDefault="00FE4460">
      <w:r>
        <w:separator/>
      </w:r>
    </w:p>
  </w:endnote>
  <w:endnote w:type="continuationSeparator" w:id="0">
    <w:p w:rsidR="00FE4460" w:rsidRDefault="00FE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92" w:rsidRDefault="002E01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E0192" w:rsidRDefault="002E0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60" w:rsidRDefault="00FE4460">
      <w:r>
        <w:separator/>
      </w:r>
    </w:p>
  </w:footnote>
  <w:footnote w:type="continuationSeparator" w:id="0">
    <w:p w:rsidR="00FE4460" w:rsidRDefault="00FE4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8193"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47"/>
    <w:rsid w:val="00001850"/>
    <w:rsid w:val="000031C2"/>
    <w:rsid w:val="000060E2"/>
    <w:rsid w:val="00007BE4"/>
    <w:rsid w:val="0001114B"/>
    <w:rsid w:val="00014E31"/>
    <w:rsid w:val="000151BC"/>
    <w:rsid w:val="00024496"/>
    <w:rsid w:val="00033B84"/>
    <w:rsid w:val="00042E97"/>
    <w:rsid w:val="00043252"/>
    <w:rsid w:val="000529DB"/>
    <w:rsid w:val="0007656F"/>
    <w:rsid w:val="00080A00"/>
    <w:rsid w:val="00085802"/>
    <w:rsid w:val="00087447"/>
    <w:rsid w:val="00087E40"/>
    <w:rsid w:val="0009150D"/>
    <w:rsid w:val="0009661C"/>
    <w:rsid w:val="000A53E0"/>
    <w:rsid w:val="000B3492"/>
    <w:rsid w:val="000B4607"/>
    <w:rsid w:val="000C339F"/>
    <w:rsid w:val="000D5A40"/>
    <w:rsid w:val="000E6D88"/>
    <w:rsid w:val="000E7CF4"/>
    <w:rsid w:val="000F529D"/>
    <w:rsid w:val="000F7226"/>
    <w:rsid w:val="00101EDF"/>
    <w:rsid w:val="00103C68"/>
    <w:rsid w:val="001064ED"/>
    <w:rsid w:val="00107063"/>
    <w:rsid w:val="00107CA5"/>
    <w:rsid w:val="001117AD"/>
    <w:rsid w:val="00112B88"/>
    <w:rsid w:val="00116F66"/>
    <w:rsid w:val="001176D0"/>
    <w:rsid w:val="00122263"/>
    <w:rsid w:val="0012537E"/>
    <w:rsid w:val="001347B4"/>
    <w:rsid w:val="00136516"/>
    <w:rsid w:val="00143556"/>
    <w:rsid w:val="001611C5"/>
    <w:rsid w:val="00164199"/>
    <w:rsid w:val="001646C1"/>
    <w:rsid w:val="00174427"/>
    <w:rsid w:val="00180478"/>
    <w:rsid w:val="00180BC4"/>
    <w:rsid w:val="001A6862"/>
    <w:rsid w:val="001B3F6D"/>
    <w:rsid w:val="001B61EF"/>
    <w:rsid w:val="001E1264"/>
    <w:rsid w:val="001E1B9C"/>
    <w:rsid w:val="001F47D0"/>
    <w:rsid w:val="0021050B"/>
    <w:rsid w:val="00212BF4"/>
    <w:rsid w:val="00213F44"/>
    <w:rsid w:val="00222AB1"/>
    <w:rsid w:val="00226DFB"/>
    <w:rsid w:val="00230E7D"/>
    <w:rsid w:val="00250B5D"/>
    <w:rsid w:val="002542AD"/>
    <w:rsid w:val="002571FB"/>
    <w:rsid w:val="002617C7"/>
    <w:rsid w:val="00261C07"/>
    <w:rsid w:val="00262822"/>
    <w:rsid w:val="00262F74"/>
    <w:rsid w:val="0027256F"/>
    <w:rsid w:val="00273E93"/>
    <w:rsid w:val="00283DB2"/>
    <w:rsid w:val="00283FE9"/>
    <w:rsid w:val="0029135D"/>
    <w:rsid w:val="002978C6"/>
    <w:rsid w:val="002A1283"/>
    <w:rsid w:val="002A25E5"/>
    <w:rsid w:val="002B4ECF"/>
    <w:rsid w:val="002C1C1B"/>
    <w:rsid w:val="002C5719"/>
    <w:rsid w:val="002D7B35"/>
    <w:rsid w:val="002E0192"/>
    <w:rsid w:val="002F0457"/>
    <w:rsid w:val="002F07CA"/>
    <w:rsid w:val="002F518F"/>
    <w:rsid w:val="002F5D56"/>
    <w:rsid w:val="002F65FF"/>
    <w:rsid w:val="00300406"/>
    <w:rsid w:val="00303437"/>
    <w:rsid w:val="0030622E"/>
    <w:rsid w:val="00311E1B"/>
    <w:rsid w:val="00324B1B"/>
    <w:rsid w:val="0032664A"/>
    <w:rsid w:val="003352EB"/>
    <w:rsid w:val="003357E3"/>
    <w:rsid w:val="00342819"/>
    <w:rsid w:val="003433D6"/>
    <w:rsid w:val="00355547"/>
    <w:rsid w:val="00361110"/>
    <w:rsid w:val="0036229D"/>
    <w:rsid w:val="00364FF4"/>
    <w:rsid w:val="003661FF"/>
    <w:rsid w:val="00374337"/>
    <w:rsid w:val="003759E9"/>
    <w:rsid w:val="00377104"/>
    <w:rsid w:val="0037786F"/>
    <w:rsid w:val="00381073"/>
    <w:rsid w:val="003869BE"/>
    <w:rsid w:val="00386EDB"/>
    <w:rsid w:val="0039354B"/>
    <w:rsid w:val="00397815"/>
    <w:rsid w:val="003A7E7C"/>
    <w:rsid w:val="003B0E0A"/>
    <w:rsid w:val="003B6B63"/>
    <w:rsid w:val="003C16F2"/>
    <w:rsid w:val="003C7BE1"/>
    <w:rsid w:val="003D65BF"/>
    <w:rsid w:val="003D7053"/>
    <w:rsid w:val="003E64A7"/>
    <w:rsid w:val="003E7861"/>
    <w:rsid w:val="003F2FD8"/>
    <w:rsid w:val="00400167"/>
    <w:rsid w:val="00404B01"/>
    <w:rsid w:val="00411222"/>
    <w:rsid w:val="004124BA"/>
    <w:rsid w:val="0043321E"/>
    <w:rsid w:val="00434998"/>
    <w:rsid w:val="00440A02"/>
    <w:rsid w:val="00453D17"/>
    <w:rsid w:val="004567C7"/>
    <w:rsid w:val="00467783"/>
    <w:rsid w:val="00471202"/>
    <w:rsid w:val="00485D90"/>
    <w:rsid w:val="00485DB1"/>
    <w:rsid w:val="004A1F98"/>
    <w:rsid w:val="004A62B9"/>
    <w:rsid w:val="004B79D7"/>
    <w:rsid w:val="004E0D9E"/>
    <w:rsid w:val="004E47D0"/>
    <w:rsid w:val="004E77ED"/>
    <w:rsid w:val="004E7B15"/>
    <w:rsid w:val="00507AC1"/>
    <w:rsid w:val="00513579"/>
    <w:rsid w:val="00522DDF"/>
    <w:rsid w:val="005270FB"/>
    <w:rsid w:val="00535688"/>
    <w:rsid w:val="00546889"/>
    <w:rsid w:val="00547829"/>
    <w:rsid w:val="0055614B"/>
    <w:rsid w:val="00556EB7"/>
    <w:rsid w:val="0055706A"/>
    <w:rsid w:val="005601A4"/>
    <w:rsid w:val="00572F32"/>
    <w:rsid w:val="00574294"/>
    <w:rsid w:val="00575B87"/>
    <w:rsid w:val="005771C5"/>
    <w:rsid w:val="00580721"/>
    <w:rsid w:val="00581102"/>
    <w:rsid w:val="0058125F"/>
    <w:rsid w:val="005855D3"/>
    <w:rsid w:val="005909A4"/>
    <w:rsid w:val="00595585"/>
    <w:rsid w:val="005A0FB1"/>
    <w:rsid w:val="005A1342"/>
    <w:rsid w:val="005B1A7F"/>
    <w:rsid w:val="005C4168"/>
    <w:rsid w:val="005D2167"/>
    <w:rsid w:val="005D54EE"/>
    <w:rsid w:val="005F136D"/>
    <w:rsid w:val="005F3C74"/>
    <w:rsid w:val="005F5D17"/>
    <w:rsid w:val="00611142"/>
    <w:rsid w:val="00612E95"/>
    <w:rsid w:val="006139EA"/>
    <w:rsid w:val="00616AE8"/>
    <w:rsid w:val="00616D56"/>
    <w:rsid w:val="00624738"/>
    <w:rsid w:val="006259CD"/>
    <w:rsid w:val="006276CD"/>
    <w:rsid w:val="00634315"/>
    <w:rsid w:val="00641C36"/>
    <w:rsid w:val="00662284"/>
    <w:rsid w:val="00667A42"/>
    <w:rsid w:val="00672228"/>
    <w:rsid w:val="00673D32"/>
    <w:rsid w:val="00677FC8"/>
    <w:rsid w:val="006957CE"/>
    <w:rsid w:val="006A14DB"/>
    <w:rsid w:val="006A20CC"/>
    <w:rsid w:val="006A5888"/>
    <w:rsid w:val="006E5DC1"/>
    <w:rsid w:val="006E7F28"/>
    <w:rsid w:val="006F41C9"/>
    <w:rsid w:val="006F6CF4"/>
    <w:rsid w:val="00712C7F"/>
    <w:rsid w:val="00716A01"/>
    <w:rsid w:val="00716D52"/>
    <w:rsid w:val="00722C34"/>
    <w:rsid w:val="007311DA"/>
    <w:rsid w:val="00743E5C"/>
    <w:rsid w:val="00746110"/>
    <w:rsid w:val="00750DF7"/>
    <w:rsid w:val="00752484"/>
    <w:rsid w:val="007569A5"/>
    <w:rsid w:val="00772EC0"/>
    <w:rsid w:val="00786A90"/>
    <w:rsid w:val="007976B8"/>
    <w:rsid w:val="007A0F0A"/>
    <w:rsid w:val="007A1394"/>
    <w:rsid w:val="007A5454"/>
    <w:rsid w:val="007A596D"/>
    <w:rsid w:val="007E0989"/>
    <w:rsid w:val="007E35A9"/>
    <w:rsid w:val="007E4BD0"/>
    <w:rsid w:val="007E7E11"/>
    <w:rsid w:val="007F251D"/>
    <w:rsid w:val="007F419C"/>
    <w:rsid w:val="007F54F3"/>
    <w:rsid w:val="00802F5A"/>
    <w:rsid w:val="00803E89"/>
    <w:rsid w:val="00814D8C"/>
    <w:rsid w:val="0082281D"/>
    <w:rsid w:val="008366C5"/>
    <w:rsid w:val="00837AFE"/>
    <w:rsid w:val="0084642E"/>
    <w:rsid w:val="00860766"/>
    <w:rsid w:val="00861604"/>
    <w:rsid w:val="00864920"/>
    <w:rsid w:val="0086691D"/>
    <w:rsid w:val="00871876"/>
    <w:rsid w:val="00874872"/>
    <w:rsid w:val="008932A6"/>
    <w:rsid w:val="008A579D"/>
    <w:rsid w:val="008B10B8"/>
    <w:rsid w:val="008B2B24"/>
    <w:rsid w:val="008B2BF3"/>
    <w:rsid w:val="008C6AE1"/>
    <w:rsid w:val="008D0F35"/>
    <w:rsid w:val="008D7AA2"/>
    <w:rsid w:val="008E21B9"/>
    <w:rsid w:val="008F28DA"/>
    <w:rsid w:val="008F37C7"/>
    <w:rsid w:val="008F6473"/>
    <w:rsid w:val="008F7DA7"/>
    <w:rsid w:val="009065A5"/>
    <w:rsid w:val="00910102"/>
    <w:rsid w:val="00930247"/>
    <w:rsid w:val="0093077E"/>
    <w:rsid w:val="00934DE4"/>
    <w:rsid w:val="00944159"/>
    <w:rsid w:val="00946F72"/>
    <w:rsid w:val="00954947"/>
    <w:rsid w:val="00966A7C"/>
    <w:rsid w:val="009726EA"/>
    <w:rsid w:val="009740FF"/>
    <w:rsid w:val="0098006B"/>
    <w:rsid w:val="00983FF7"/>
    <w:rsid w:val="00990998"/>
    <w:rsid w:val="009941F0"/>
    <w:rsid w:val="009960FB"/>
    <w:rsid w:val="009B3FAA"/>
    <w:rsid w:val="009C0BC6"/>
    <w:rsid w:val="009C5417"/>
    <w:rsid w:val="009D40AC"/>
    <w:rsid w:val="009D43FD"/>
    <w:rsid w:val="009D64FF"/>
    <w:rsid w:val="009F39B5"/>
    <w:rsid w:val="009F4B42"/>
    <w:rsid w:val="00A14266"/>
    <w:rsid w:val="00A1447C"/>
    <w:rsid w:val="00A26847"/>
    <w:rsid w:val="00A37BD8"/>
    <w:rsid w:val="00A4083D"/>
    <w:rsid w:val="00A4327D"/>
    <w:rsid w:val="00A44DBD"/>
    <w:rsid w:val="00A557FC"/>
    <w:rsid w:val="00A64EC0"/>
    <w:rsid w:val="00A73471"/>
    <w:rsid w:val="00A742C1"/>
    <w:rsid w:val="00A80DC7"/>
    <w:rsid w:val="00A868D8"/>
    <w:rsid w:val="00A93B1E"/>
    <w:rsid w:val="00A9496C"/>
    <w:rsid w:val="00AA26B5"/>
    <w:rsid w:val="00AB045B"/>
    <w:rsid w:val="00AB39D3"/>
    <w:rsid w:val="00AB69E7"/>
    <w:rsid w:val="00AB717E"/>
    <w:rsid w:val="00AC21F8"/>
    <w:rsid w:val="00AC37D3"/>
    <w:rsid w:val="00AC5268"/>
    <w:rsid w:val="00AC61BD"/>
    <w:rsid w:val="00AD0D7B"/>
    <w:rsid w:val="00AD61AC"/>
    <w:rsid w:val="00AE145D"/>
    <w:rsid w:val="00AE2A0F"/>
    <w:rsid w:val="00AE745B"/>
    <w:rsid w:val="00AF0F97"/>
    <w:rsid w:val="00B01658"/>
    <w:rsid w:val="00B069D5"/>
    <w:rsid w:val="00B17E03"/>
    <w:rsid w:val="00B22B80"/>
    <w:rsid w:val="00B25CBF"/>
    <w:rsid w:val="00B3133E"/>
    <w:rsid w:val="00B36F08"/>
    <w:rsid w:val="00B40C8B"/>
    <w:rsid w:val="00B443FC"/>
    <w:rsid w:val="00B45F9C"/>
    <w:rsid w:val="00B5002E"/>
    <w:rsid w:val="00B5221B"/>
    <w:rsid w:val="00B55E98"/>
    <w:rsid w:val="00B56CD1"/>
    <w:rsid w:val="00B72FD7"/>
    <w:rsid w:val="00B737B4"/>
    <w:rsid w:val="00B76FA7"/>
    <w:rsid w:val="00B77D17"/>
    <w:rsid w:val="00B93976"/>
    <w:rsid w:val="00BA0CE7"/>
    <w:rsid w:val="00BB1BA1"/>
    <w:rsid w:val="00BB341C"/>
    <w:rsid w:val="00BC09A2"/>
    <w:rsid w:val="00BC3931"/>
    <w:rsid w:val="00BC4D42"/>
    <w:rsid w:val="00BD208C"/>
    <w:rsid w:val="00BE17CE"/>
    <w:rsid w:val="00C113B5"/>
    <w:rsid w:val="00C155B8"/>
    <w:rsid w:val="00C20E38"/>
    <w:rsid w:val="00C24F02"/>
    <w:rsid w:val="00C301CB"/>
    <w:rsid w:val="00C308C9"/>
    <w:rsid w:val="00C37BC4"/>
    <w:rsid w:val="00C40D22"/>
    <w:rsid w:val="00C53586"/>
    <w:rsid w:val="00C56C75"/>
    <w:rsid w:val="00C70380"/>
    <w:rsid w:val="00C81434"/>
    <w:rsid w:val="00C82ADB"/>
    <w:rsid w:val="00C86534"/>
    <w:rsid w:val="00C86564"/>
    <w:rsid w:val="00C92CE0"/>
    <w:rsid w:val="00C95287"/>
    <w:rsid w:val="00CA4DC1"/>
    <w:rsid w:val="00CC56E4"/>
    <w:rsid w:val="00CD4839"/>
    <w:rsid w:val="00CD760A"/>
    <w:rsid w:val="00CE20A0"/>
    <w:rsid w:val="00CE67E7"/>
    <w:rsid w:val="00CF40C2"/>
    <w:rsid w:val="00D00855"/>
    <w:rsid w:val="00D160A0"/>
    <w:rsid w:val="00D161A5"/>
    <w:rsid w:val="00D16935"/>
    <w:rsid w:val="00D2131E"/>
    <w:rsid w:val="00D3345C"/>
    <w:rsid w:val="00D33903"/>
    <w:rsid w:val="00D33933"/>
    <w:rsid w:val="00D50D8F"/>
    <w:rsid w:val="00D51AC4"/>
    <w:rsid w:val="00D672E8"/>
    <w:rsid w:val="00D70123"/>
    <w:rsid w:val="00D72B7B"/>
    <w:rsid w:val="00D737B7"/>
    <w:rsid w:val="00D7488F"/>
    <w:rsid w:val="00D90D35"/>
    <w:rsid w:val="00D9457E"/>
    <w:rsid w:val="00DA4D4E"/>
    <w:rsid w:val="00DB272E"/>
    <w:rsid w:val="00DC1548"/>
    <w:rsid w:val="00DC2F18"/>
    <w:rsid w:val="00DD6631"/>
    <w:rsid w:val="00DE505F"/>
    <w:rsid w:val="00DF0A2F"/>
    <w:rsid w:val="00DF1860"/>
    <w:rsid w:val="00DF3433"/>
    <w:rsid w:val="00E00604"/>
    <w:rsid w:val="00E025BC"/>
    <w:rsid w:val="00E04139"/>
    <w:rsid w:val="00E06CFB"/>
    <w:rsid w:val="00E06FC5"/>
    <w:rsid w:val="00E10B0A"/>
    <w:rsid w:val="00E130E1"/>
    <w:rsid w:val="00E13960"/>
    <w:rsid w:val="00E1495F"/>
    <w:rsid w:val="00E14A3B"/>
    <w:rsid w:val="00E16443"/>
    <w:rsid w:val="00E1727D"/>
    <w:rsid w:val="00E26132"/>
    <w:rsid w:val="00E2725F"/>
    <w:rsid w:val="00E27A46"/>
    <w:rsid w:val="00E34734"/>
    <w:rsid w:val="00E41831"/>
    <w:rsid w:val="00E41E59"/>
    <w:rsid w:val="00E65ECF"/>
    <w:rsid w:val="00E70415"/>
    <w:rsid w:val="00E731CD"/>
    <w:rsid w:val="00E73971"/>
    <w:rsid w:val="00E8533D"/>
    <w:rsid w:val="00E86746"/>
    <w:rsid w:val="00E92B99"/>
    <w:rsid w:val="00E93124"/>
    <w:rsid w:val="00E95D75"/>
    <w:rsid w:val="00EB4C67"/>
    <w:rsid w:val="00EB7894"/>
    <w:rsid w:val="00EC5C92"/>
    <w:rsid w:val="00ED6FBC"/>
    <w:rsid w:val="00EE3648"/>
    <w:rsid w:val="00EE4A4C"/>
    <w:rsid w:val="00EE6A17"/>
    <w:rsid w:val="00EF0FC0"/>
    <w:rsid w:val="00EF24D6"/>
    <w:rsid w:val="00EF4C81"/>
    <w:rsid w:val="00F04737"/>
    <w:rsid w:val="00F12D5F"/>
    <w:rsid w:val="00F1595E"/>
    <w:rsid w:val="00F32B2C"/>
    <w:rsid w:val="00F37E0B"/>
    <w:rsid w:val="00F461D6"/>
    <w:rsid w:val="00F463BE"/>
    <w:rsid w:val="00F47549"/>
    <w:rsid w:val="00F47BB2"/>
    <w:rsid w:val="00F51210"/>
    <w:rsid w:val="00F624CD"/>
    <w:rsid w:val="00F63C8F"/>
    <w:rsid w:val="00F657BC"/>
    <w:rsid w:val="00F726F0"/>
    <w:rsid w:val="00F807D5"/>
    <w:rsid w:val="00F843C1"/>
    <w:rsid w:val="00F871C6"/>
    <w:rsid w:val="00F92035"/>
    <w:rsid w:val="00FA118E"/>
    <w:rsid w:val="00FA3CE5"/>
    <w:rsid w:val="00FA63AE"/>
    <w:rsid w:val="00FB2028"/>
    <w:rsid w:val="00FB3DDE"/>
    <w:rsid w:val="00FE4460"/>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9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rsid w:val="00EF24D6"/>
    <w:rPr>
      <w:rFonts w:hAnsi="Courier New" w:cs="Courier New"/>
      <w:szCs w:val="21"/>
    </w:rPr>
  </w:style>
  <w:style w:type="table" w:styleId="ab">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rsid w:val="00EF24D6"/>
    <w:rPr>
      <w:rFonts w:hAnsi="Courier New" w:cs="Courier New"/>
      <w:szCs w:val="21"/>
    </w:rPr>
  </w:style>
  <w:style w:type="table" w:styleId="ab">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BFB0-AB3C-44F1-9630-450E395B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2616</Words>
  <Characters>2013</Characters>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2025-01-24T04:02:00Z</cp:lastPrinted>
  <dcterms:created xsi:type="dcterms:W3CDTF">2025-03-11T10:36:00Z</dcterms:created>
  <dcterms:modified xsi:type="dcterms:W3CDTF">2025-04-02T01:03:00Z</dcterms:modified>
</cp:coreProperties>
</file>